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F30E5" w:rsidRPr="00850681" w:rsidRDefault="001F30E5" w:rsidP="001F30E5">
      <w:pPr>
        <w:ind w:right="-175"/>
        <w:jc w:val="center"/>
        <w:rPr>
          <w:b/>
        </w:rPr>
      </w:pPr>
      <w:r w:rsidRPr="00850681">
        <w:rPr>
          <w:b/>
        </w:rPr>
        <w:t>DĖL ĮPAREIGOJIMO PATEIKTI 201</w:t>
      </w:r>
      <w:r w:rsidR="00A17FC7">
        <w:rPr>
          <w:b/>
        </w:rPr>
        <w:t>9</w:t>
      </w:r>
      <w:r w:rsidRPr="00850681">
        <w:rPr>
          <w:b/>
        </w:rPr>
        <w:t xml:space="preserve"> METŲ VEIKLOS PLANĄ SUDARANČIŲ VEIKLOS PLANO PROGRAMŲ IR SENIŪNIJŲ 201</w:t>
      </w:r>
      <w:r w:rsidR="00A17FC7">
        <w:rPr>
          <w:b/>
        </w:rPr>
        <w:t>9</w:t>
      </w:r>
      <w:r w:rsidRPr="00850681">
        <w:rPr>
          <w:b/>
        </w:rPr>
        <w:t xml:space="preserve"> M. METINIUS VEIKLOS PLANO </w:t>
      </w:r>
      <w:r>
        <w:rPr>
          <w:b/>
        </w:rPr>
        <w:t xml:space="preserve">ATASKAITŲ </w:t>
      </w:r>
      <w:r w:rsidRPr="00850681">
        <w:rPr>
          <w:b/>
        </w:rPr>
        <w:t>PROJEKTUS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A17FC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2020 </w:t>
      </w:r>
      <w:r w:rsidR="00435ADB">
        <w:rPr>
          <w:rFonts w:ascii="Times New Roman" w:hAnsi="Times New Roman"/>
        </w:rPr>
        <w:t>m.</w:t>
      </w:r>
      <w:r w:rsidR="001F30E5">
        <w:rPr>
          <w:rFonts w:ascii="Times New Roman" w:hAnsi="Times New Roman"/>
        </w:rPr>
        <w:t xml:space="preserve"> vasario   </w:t>
      </w:r>
      <w:r w:rsidR="00435ADB"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 xml:space="preserve"> Nr.</w:t>
      </w:r>
      <w:r w:rsidR="001F30E5">
        <w:rPr>
          <w:rFonts w:ascii="Times New Roman" w:hAnsi="Times New Roman"/>
        </w:rPr>
        <w:t xml:space="preserve"> AT-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F30E5" w:rsidRPr="00EA3D52" w:rsidRDefault="007D014D" w:rsidP="007D014D">
      <w:pPr>
        <w:ind w:firstLine="748"/>
        <w:jc w:val="both"/>
      </w:pPr>
      <w:r w:rsidRPr="007D014D">
        <w:rPr>
          <w:color w:val="000000"/>
        </w:rPr>
        <w:t>Vadovaudamasis Strateginio planavimo rajono savivaldyb</w:t>
      </w:r>
      <w:r w:rsidRPr="007D014D">
        <w:rPr>
          <w:rFonts w:hint="eastAsia"/>
          <w:color w:val="000000"/>
        </w:rPr>
        <w:t>ė</w:t>
      </w:r>
      <w:r w:rsidRPr="007D014D">
        <w:rPr>
          <w:color w:val="000000"/>
        </w:rPr>
        <w:t xml:space="preserve">je organizavimo tvarkos aprašo, patvirtinto </w:t>
      </w:r>
      <w:r w:rsidR="003C0F3D" w:rsidRPr="003C0F3D">
        <w:rPr>
          <w:color w:val="000000"/>
        </w:rPr>
        <w:t>Šaki</w:t>
      </w:r>
      <w:r w:rsidR="003C0F3D" w:rsidRPr="003C0F3D">
        <w:rPr>
          <w:rFonts w:hint="eastAsia"/>
          <w:color w:val="000000"/>
        </w:rPr>
        <w:t>ų</w:t>
      </w:r>
      <w:r w:rsidR="003C0F3D" w:rsidRPr="003C0F3D">
        <w:rPr>
          <w:color w:val="000000"/>
        </w:rPr>
        <w:t xml:space="preserve"> </w:t>
      </w:r>
      <w:r w:rsidRPr="007D014D">
        <w:rPr>
          <w:color w:val="000000"/>
        </w:rPr>
        <w:t>rajono savivaldyb</w:t>
      </w:r>
      <w:r w:rsidRPr="007D014D">
        <w:rPr>
          <w:rFonts w:hint="eastAsia"/>
          <w:color w:val="000000"/>
        </w:rPr>
        <w:t>ė</w:t>
      </w:r>
      <w:r w:rsidRPr="007D014D">
        <w:rPr>
          <w:color w:val="000000"/>
        </w:rPr>
        <w:t>s tarybos 2016 m. birželio 23 d. sprendimu Nr. T-216 „D</w:t>
      </w:r>
      <w:r w:rsidRPr="007D014D">
        <w:rPr>
          <w:rFonts w:hint="eastAsia"/>
          <w:color w:val="000000"/>
        </w:rPr>
        <w:t>ė</w:t>
      </w:r>
      <w:r w:rsidRPr="007D014D">
        <w:rPr>
          <w:color w:val="000000"/>
        </w:rPr>
        <w:t>l strateginio planavimo rajono savivaldyb</w:t>
      </w:r>
      <w:r w:rsidRPr="007D014D">
        <w:rPr>
          <w:rFonts w:hint="eastAsia"/>
          <w:color w:val="000000"/>
        </w:rPr>
        <w:t>ė</w:t>
      </w:r>
      <w:r w:rsidRPr="007D014D">
        <w:rPr>
          <w:color w:val="000000"/>
        </w:rPr>
        <w:t>je organizavimo tvarkos aprašo patvirtinimo“,</w:t>
      </w:r>
      <w:r>
        <w:rPr>
          <w:color w:val="000000"/>
        </w:rPr>
        <w:t xml:space="preserve"> </w:t>
      </w:r>
      <w:r w:rsidR="004D55AB">
        <w:t xml:space="preserve">65 ir 69 </w:t>
      </w:r>
      <w:r w:rsidR="001F30E5" w:rsidRPr="00D210B3">
        <w:rPr>
          <w:color w:val="000000"/>
        </w:rPr>
        <w:t>punkt</w:t>
      </w:r>
      <w:r>
        <w:rPr>
          <w:color w:val="000000"/>
        </w:rPr>
        <w:t>ais</w:t>
      </w:r>
      <w:r w:rsidR="001F30E5" w:rsidRPr="00D210B3">
        <w:rPr>
          <w:color w:val="000000"/>
        </w:rPr>
        <w:t>,</w:t>
      </w:r>
      <w:r w:rsidR="001F30E5">
        <w:t xml:space="preserve"> </w:t>
      </w:r>
      <w:r w:rsidR="003C0F3D" w:rsidRPr="003C0F3D">
        <w:t>Šaki</w:t>
      </w:r>
      <w:r w:rsidR="003C0F3D" w:rsidRPr="003C0F3D">
        <w:rPr>
          <w:rFonts w:hint="eastAsia"/>
        </w:rPr>
        <w:t>ų</w:t>
      </w:r>
      <w:r w:rsidR="003C0F3D" w:rsidRPr="003C0F3D">
        <w:t xml:space="preserve"> </w:t>
      </w:r>
      <w:r w:rsidRPr="007D014D">
        <w:t>rajono savivaldyb</w:t>
      </w:r>
      <w:r w:rsidRPr="007D014D">
        <w:rPr>
          <w:rFonts w:hint="eastAsia"/>
        </w:rPr>
        <w:t>ė</w:t>
      </w:r>
      <w:r w:rsidRPr="007D014D">
        <w:t>s tarybos 2017 m. gruodžio 21 d. sprendimu Nr. T-376 „D</w:t>
      </w:r>
      <w:r w:rsidRPr="007D014D">
        <w:rPr>
          <w:rFonts w:hint="eastAsia"/>
        </w:rPr>
        <w:t>ė</w:t>
      </w:r>
      <w:r w:rsidRPr="007D014D">
        <w:t>l rajono savivaldyb</w:t>
      </w:r>
      <w:r w:rsidRPr="007D014D">
        <w:rPr>
          <w:rFonts w:hint="eastAsia"/>
        </w:rPr>
        <w:t>ė</w:t>
      </w:r>
      <w:r w:rsidRPr="007D014D">
        <w:t>s program</w:t>
      </w:r>
      <w:r w:rsidRPr="007D014D">
        <w:rPr>
          <w:rFonts w:hint="eastAsia"/>
        </w:rPr>
        <w:t>ų</w:t>
      </w:r>
      <w:r w:rsidRPr="007D014D">
        <w:t xml:space="preserve"> s</w:t>
      </w:r>
      <w:r w:rsidRPr="007D014D">
        <w:rPr>
          <w:rFonts w:hint="eastAsia"/>
        </w:rPr>
        <w:t>ą</w:t>
      </w:r>
      <w:r w:rsidRPr="007D014D">
        <w:t>rašo patvirtinimo“, Šaki</w:t>
      </w:r>
      <w:r w:rsidRPr="007D014D">
        <w:rPr>
          <w:rFonts w:hint="eastAsia"/>
        </w:rPr>
        <w:t>ų</w:t>
      </w:r>
      <w:r w:rsidRPr="007D014D">
        <w:t xml:space="preserve"> rajono savivaldyb</w:t>
      </w:r>
      <w:r w:rsidRPr="007D014D">
        <w:rPr>
          <w:rFonts w:hint="eastAsia"/>
        </w:rPr>
        <w:t>ė</w:t>
      </w:r>
      <w:r w:rsidRPr="007D014D">
        <w:t>s administracijos nuostat</w:t>
      </w:r>
      <w:r w:rsidRPr="007D014D">
        <w:rPr>
          <w:rFonts w:hint="eastAsia"/>
        </w:rPr>
        <w:t>ų</w:t>
      </w:r>
      <w:r w:rsidRPr="007D014D">
        <w:t>, patvirtint</w:t>
      </w:r>
      <w:r w:rsidRPr="007D014D">
        <w:rPr>
          <w:rFonts w:hint="eastAsia"/>
        </w:rPr>
        <w:t>ų</w:t>
      </w:r>
      <w:r w:rsidRPr="007D014D">
        <w:t xml:space="preserve"> Šaki</w:t>
      </w:r>
      <w:r w:rsidRPr="007D014D">
        <w:rPr>
          <w:rFonts w:hint="eastAsia"/>
        </w:rPr>
        <w:t>ų</w:t>
      </w:r>
      <w:r w:rsidRPr="007D014D">
        <w:t xml:space="preserve"> rajono savivaldyb</w:t>
      </w:r>
      <w:r w:rsidRPr="007D014D">
        <w:rPr>
          <w:rFonts w:hint="eastAsia"/>
        </w:rPr>
        <w:t>ė</w:t>
      </w:r>
      <w:r w:rsidRPr="007D014D">
        <w:t>s tarybos 2016 m. rugs</w:t>
      </w:r>
      <w:r w:rsidRPr="007D014D">
        <w:rPr>
          <w:rFonts w:hint="eastAsia"/>
        </w:rPr>
        <w:t>ė</w:t>
      </w:r>
      <w:r w:rsidRPr="007D014D">
        <w:t>jo 23 d. sprendimu Nr. T-277 „D</w:t>
      </w:r>
      <w:r w:rsidRPr="007D014D">
        <w:rPr>
          <w:rFonts w:hint="eastAsia"/>
        </w:rPr>
        <w:t>ė</w:t>
      </w:r>
      <w:r w:rsidRPr="007D014D">
        <w:t>l Šaki</w:t>
      </w:r>
      <w:r w:rsidRPr="007D014D">
        <w:rPr>
          <w:rFonts w:hint="eastAsia"/>
        </w:rPr>
        <w:t>ų</w:t>
      </w:r>
      <w:r w:rsidRPr="007D014D">
        <w:t xml:space="preserve"> rajono savivaldyb</w:t>
      </w:r>
      <w:r w:rsidRPr="007D014D">
        <w:rPr>
          <w:rFonts w:hint="eastAsia"/>
        </w:rPr>
        <w:t>ė</w:t>
      </w:r>
      <w:r w:rsidRPr="007D014D">
        <w:t>s administracijos nuostat</w:t>
      </w:r>
      <w:r w:rsidRPr="007D014D">
        <w:rPr>
          <w:rFonts w:hint="eastAsia"/>
        </w:rPr>
        <w:t>ų</w:t>
      </w:r>
      <w:r w:rsidRPr="007D014D">
        <w:t xml:space="preserve"> patvirtinimo“, 24 punktu</w:t>
      </w:r>
      <w:r w:rsidR="009423D1">
        <w:t>,</w:t>
      </w:r>
    </w:p>
    <w:p w:rsidR="001F30E5" w:rsidRDefault="001F30E5" w:rsidP="007D014D">
      <w:pPr>
        <w:jc w:val="both"/>
        <w:rPr>
          <w:spacing w:val="32"/>
        </w:rPr>
      </w:pPr>
      <w:r>
        <w:rPr>
          <w:spacing w:val="32"/>
        </w:rPr>
        <w:tab/>
        <w:t xml:space="preserve">1. </w:t>
      </w:r>
      <w:r w:rsidRPr="007566F6">
        <w:rPr>
          <w:spacing w:val="60"/>
        </w:rPr>
        <w:t>Įpareigoju</w:t>
      </w:r>
      <w:r>
        <w:rPr>
          <w:spacing w:val="32"/>
        </w:rPr>
        <w:t>:</w:t>
      </w:r>
      <w:bookmarkStart w:id="0" w:name="_GoBack"/>
      <w:bookmarkEnd w:id="0"/>
    </w:p>
    <w:p w:rsidR="003944F2" w:rsidRDefault="001F30E5" w:rsidP="007D014D">
      <w:pPr>
        <w:jc w:val="both"/>
      </w:pPr>
      <w:r>
        <w:tab/>
        <w:t>1.1.</w:t>
      </w:r>
      <w:r w:rsidR="008B02B2">
        <w:t xml:space="preserve"> </w:t>
      </w:r>
      <w:r>
        <w:t xml:space="preserve">Rajono savivaldybės programų koordinatorius ir </w:t>
      </w:r>
      <w:r w:rsidRPr="00E47465">
        <w:rPr>
          <w:bCs/>
        </w:rPr>
        <w:t>už program</w:t>
      </w:r>
      <w:r>
        <w:rPr>
          <w:bCs/>
        </w:rPr>
        <w:t xml:space="preserve">as bei metinių veiklos planų rengimą </w:t>
      </w:r>
      <w:r>
        <w:t>atsakingus asmenis pagal kuruoj</w:t>
      </w:r>
      <w:r w:rsidR="00A17FC7">
        <w:t>amas programas pateikti iki 2020</w:t>
      </w:r>
      <w:r>
        <w:t xml:space="preserve"> m. vasario 21 d. rajono savivaldybės administracijos </w:t>
      </w:r>
      <w:r w:rsidRPr="001F30E5">
        <w:t>Biudžeto, turto ir strateginio planavimo</w:t>
      </w:r>
      <w:r>
        <w:t xml:space="preserve"> skyriui parengtų </w:t>
      </w:r>
      <w:r w:rsidRPr="00ED5530">
        <w:t>rajono savivaldybės administracijos</w:t>
      </w:r>
      <w:r w:rsidRPr="00ED5530">
        <w:rPr>
          <w:bCs/>
        </w:rPr>
        <w:t xml:space="preserve"> 201</w:t>
      </w:r>
      <w:r w:rsidR="00A17FC7">
        <w:rPr>
          <w:bCs/>
        </w:rPr>
        <w:t>9</w:t>
      </w:r>
      <w:r w:rsidRPr="00ED5530">
        <w:rPr>
          <w:bCs/>
        </w:rPr>
        <w:t xml:space="preserve"> metų veiklos planą </w:t>
      </w:r>
      <w:r>
        <w:rPr>
          <w:bCs/>
        </w:rPr>
        <w:t>sudarančių veiklos plano programų ataskait</w:t>
      </w:r>
      <w:r>
        <w:rPr>
          <w:rFonts w:hint="eastAsia"/>
          <w:bCs/>
        </w:rPr>
        <w:t>ų</w:t>
      </w:r>
      <w:r>
        <w:rPr>
          <w:bCs/>
        </w:rPr>
        <w:t xml:space="preserve"> </w:t>
      </w:r>
      <w:r w:rsidR="006E77E0">
        <w:t xml:space="preserve">projektus </w:t>
      </w:r>
      <w:r w:rsidR="008C57DD">
        <w:t>su visais priklaus</w:t>
      </w:r>
      <w:r w:rsidR="003944F2" w:rsidRPr="003944F2">
        <w:t>an</w:t>
      </w:r>
      <w:r w:rsidR="003944F2" w:rsidRPr="003944F2">
        <w:rPr>
          <w:rFonts w:hint="eastAsia"/>
        </w:rPr>
        <w:t>č</w:t>
      </w:r>
      <w:r w:rsidR="003944F2" w:rsidRPr="003944F2">
        <w:t>iais priedais</w:t>
      </w:r>
      <w:r w:rsidR="00AD163A">
        <w:t>,</w:t>
      </w:r>
      <w:r w:rsidR="003944F2" w:rsidRPr="003944F2">
        <w:t xml:space="preserve"> elektronines projekt</w:t>
      </w:r>
      <w:r w:rsidR="003944F2" w:rsidRPr="003944F2">
        <w:rPr>
          <w:rFonts w:hint="eastAsia"/>
        </w:rPr>
        <w:t>ų</w:t>
      </w:r>
      <w:r w:rsidR="00AD163A">
        <w:t xml:space="preserve"> versijas</w:t>
      </w:r>
      <w:r w:rsidR="003944F2" w:rsidRPr="003944F2">
        <w:t xml:space="preserve"> užpildytas per Strateginio planavimo informacin</w:t>
      </w:r>
      <w:r w:rsidR="003944F2" w:rsidRPr="003944F2">
        <w:rPr>
          <w:rFonts w:hint="eastAsia"/>
        </w:rPr>
        <w:t>ę</w:t>
      </w:r>
      <w:r w:rsidR="003944F2" w:rsidRPr="003944F2">
        <w:t xml:space="preserve"> sistem</w:t>
      </w:r>
      <w:r w:rsidR="003944F2" w:rsidRPr="003944F2">
        <w:rPr>
          <w:rFonts w:hint="eastAsia"/>
        </w:rPr>
        <w:t>ą</w:t>
      </w:r>
      <w:r w:rsidR="003944F2">
        <w:t xml:space="preserve"> (STRAPIS).</w:t>
      </w:r>
    </w:p>
    <w:p w:rsidR="001F30E5" w:rsidRDefault="001F30E5" w:rsidP="007D014D">
      <w:pPr>
        <w:jc w:val="both"/>
      </w:pPr>
      <w:r>
        <w:tab/>
        <w:t>1.2. Rajono savivaldybės administracijos seniūnijų seniūnus</w:t>
      </w:r>
      <w:r w:rsidRPr="000F0B45">
        <w:t xml:space="preserve"> </w:t>
      </w:r>
      <w:r>
        <w:t>pateikti iki 20</w:t>
      </w:r>
      <w:r w:rsidR="003A1BE4">
        <w:t>20</w:t>
      </w:r>
      <w:r>
        <w:t xml:space="preserve"> m. vasario 21 d. rajo</w:t>
      </w:r>
      <w:r w:rsidR="009423D1">
        <w:t xml:space="preserve">no savivaldybės administracijos </w:t>
      </w:r>
      <w:r w:rsidR="009423D1" w:rsidRPr="009423D1">
        <w:t>Biudžeto,</w:t>
      </w:r>
      <w:r w:rsidR="009423D1">
        <w:t xml:space="preserve"> turto ir strateginio planavimo </w:t>
      </w:r>
      <w:r w:rsidR="00A17FC7">
        <w:t>skyriui parengtų seniūnijų 2019</w:t>
      </w:r>
      <w:r>
        <w:t xml:space="preserve"> metų veiklos plano ataskait</w:t>
      </w:r>
      <w:r>
        <w:rPr>
          <w:rFonts w:hint="eastAsia"/>
        </w:rPr>
        <w:t>ų</w:t>
      </w:r>
      <w:r>
        <w:t xml:space="preserve"> projektus</w:t>
      </w:r>
      <w:r w:rsidR="003944F2" w:rsidRPr="003944F2">
        <w:t xml:space="preserve"> </w:t>
      </w:r>
      <w:r w:rsidR="008C57DD">
        <w:t>su visais priklaus</w:t>
      </w:r>
      <w:r w:rsidR="003944F2" w:rsidRPr="003944F2">
        <w:t>an</w:t>
      </w:r>
      <w:r w:rsidR="003944F2" w:rsidRPr="003944F2">
        <w:rPr>
          <w:rFonts w:hint="eastAsia"/>
        </w:rPr>
        <w:t>č</w:t>
      </w:r>
      <w:r w:rsidR="003944F2" w:rsidRPr="003944F2">
        <w:t>iais priedais elektronines projekt</w:t>
      </w:r>
      <w:r w:rsidR="003944F2" w:rsidRPr="003944F2">
        <w:rPr>
          <w:rFonts w:hint="eastAsia"/>
        </w:rPr>
        <w:t>ų</w:t>
      </w:r>
      <w:r w:rsidR="003944F2" w:rsidRPr="003944F2">
        <w:t xml:space="preserve"> versijas</w:t>
      </w:r>
      <w:r>
        <w:t>.</w:t>
      </w:r>
    </w:p>
    <w:p w:rsidR="001F30E5" w:rsidRPr="007566F6" w:rsidRDefault="001F30E5" w:rsidP="007D014D">
      <w:pPr>
        <w:ind w:firstLine="709"/>
        <w:jc w:val="both"/>
        <w:outlineLvl w:val="0"/>
      </w:pPr>
      <w:r>
        <w:t>2</w:t>
      </w:r>
      <w:r w:rsidR="00601D5F">
        <w:t xml:space="preserve">. </w:t>
      </w:r>
      <w:r w:rsidRPr="007566F6">
        <w:t xml:space="preserve">N u s t a t a u,  jog </w:t>
      </w:r>
      <w:r>
        <w:t xml:space="preserve">rajono savivaldybės programų koordinatoriai ir </w:t>
      </w:r>
      <w:r w:rsidRPr="00E47465">
        <w:rPr>
          <w:bCs/>
        </w:rPr>
        <w:t>už program</w:t>
      </w:r>
      <w:r>
        <w:rPr>
          <w:bCs/>
        </w:rPr>
        <w:t>as</w:t>
      </w:r>
      <w:r>
        <w:rPr>
          <w:bCs/>
          <w:sz w:val="22"/>
          <w:szCs w:val="22"/>
        </w:rPr>
        <w:t xml:space="preserve"> </w:t>
      </w:r>
      <w:r w:rsidR="006B2D2F">
        <w:rPr>
          <w:bCs/>
        </w:rPr>
        <w:t>bei metinių veiklos planų</w:t>
      </w:r>
      <w:r w:rsidR="005A2F9E">
        <w:rPr>
          <w:bCs/>
        </w:rPr>
        <w:t xml:space="preserve"> </w:t>
      </w:r>
      <w:r>
        <w:rPr>
          <w:bCs/>
        </w:rPr>
        <w:t>ataskaitų rengimą</w:t>
      </w:r>
      <w:r>
        <w:t xml:space="preserve"> atsakingi asmenys</w:t>
      </w:r>
      <w:r w:rsidRPr="00850681">
        <w:t xml:space="preserve"> </w:t>
      </w:r>
      <w:r>
        <w:t>pagal kuruojamas programas bei administracijos seniūnijų seniūnai</w:t>
      </w:r>
      <w:r w:rsidRPr="007566F6">
        <w:t xml:space="preserve"> atsakingi už teisingą </w:t>
      </w:r>
      <w:r>
        <w:t>201</w:t>
      </w:r>
      <w:r w:rsidR="00A17FC7">
        <w:t>9</w:t>
      </w:r>
      <w:r w:rsidR="004A6222">
        <w:t xml:space="preserve"> metų veiklos </w:t>
      </w:r>
      <w:r w:rsidR="00D93EEF">
        <w:t xml:space="preserve">plano </w:t>
      </w:r>
      <w:r>
        <w:t>ataskait</w:t>
      </w:r>
      <w:r>
        <w:rPr>
          <w:rFonts w:hint="eastAsia"/>
        </w:rPr>
        <w:t>ų</w:t>
      </w:r>
      <w:r>
        <w:t xml:space="preserve"> projektuose </w:t>
      </w:r>
      <w:r w:rsidRPr="007566F6">
        <w:t>duomen</w:t>
      </w:r>
      <w:r>
        <w:t>ų</w:t>
      </w:r>
      <w:r w:rsidRPr="00D03604">
        <w:t xml:space="preserve"> </w:t>
      </w:r>
      <w:r>
        <w:t>pateikimą</w:t>
      </w:r>
      <w:r w:rsidRPr="007566F6">
        <w:t>.</w:t>
      </w:r>
    </w:p>
    <w:p w:rsidR="00434111" w:rsidRDefault="00434111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D014D" w:rsidRDefault="007D014D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F30E5" w:rsidRDefault="001F30E5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  <w:r w:rsidRPr="008C25BE">
        <w:rPr>
          <w:rFonts w:ascii="Times New Roman" w:eastAsia="Calibri" w:hAnsi="Times New Roman"/>
          <w:szCs w:val="24"/>
          <w:lang w:eastAsia="en-US"/>
        </w:rPr>
        <w:t>Administracijos  direktorius                                                                    Dainius Grincevičius</w:t>
      </w:r>
    </w:p>
    <w:p w:rsidR="007D014D" w:rsidRDefault="007D014D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:rsidR="007D014D" w:rsidRDefault="007D014D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:rsidR="007D014D" w:rsidRDefault="007D014D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:rsidR="00434111" w:rsidRPr="007D014D" w:rsidRDefault="00434111" w:rsidP="007D014D">
      <w:pPr>
        <w:rPr>
          <w:rFonts w:ascii="Times New Roman" w:hAnsi="Times New Roman"/>
          <w:sz w:val="12"/>
          <w:szCs w:val="12"/>
        </w:rPr>
      </w:pPr>
    </w:p>
    <w:p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Pareng</w:t>
      </w:r>
      <w:r w:rsidRPr="007D014D">
        <w:rPr>
          <w:rFonts w:ascii="Times New Roman" w:hAnsi="Times New Roman" w:hint="eastAsia"/>
          <w:szCs w:val="24"/>
        </w:rPr>
        <w:t>ė</w:t>
      </w:r>
    </w:p>
    <w:p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Biudžeto, turto ir strateginio planavimo skyriaus</w:t>
      </w:r>
    </w:p>
    <w:p w:rsidR="001F30E5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vyriausioji specialist</w:t>
      </w:r>
      <w:r w:rsidRPr="007D014D">
        <w:rPr>
          <w:rFonts w:ascii="Times New Roman" w:hAnsi="Times New Roman" w:hint="eastAsia"/>
          <w:szCs w:val="24"/>
        </w:rPr>
        <w:t>ė</w:t>
      </w:r>
    </w:p>
    <w:p w:rsidR="009423D1" w:rsidRPr="007D014D" w:rsidRDefault="009423D1" w:rsidP="007D014D">
      <w:pPr>
        <w:rPr>
          <w:rFonts w:ascii="Times New Roman" w:hAnsi="Times New Roman"/>
          <w:szCs w:val="24"/>
        </w:rPr>
      </w:pPr>
    </w:p>
    <w:p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Ingrida Maksvytien</w:t>
      </w:r>
      <w:r w:rsidRPr="007D014D">
        <w:rPr>
          <w:rFonts w:ascii="Times New Roman" w:hAnsi="Times New Roman" w:hint="eastAsia"/>
          <w:szCs w:val="24"/>
        </w:rPr>
        <w:t>ė</w:t>
      </w:r>
    </w:p>
    <w:p w:rsidR="009423D1" w:rsidRDefault="00A17FC7" w:rsidP="009A4D00">
      <w:pPr>
        <w:rPr>
          <w:rFonts w:ascii="Times New Roman" w:eastAsia="Calibri" w:hAnsi="Times New Roman"/>
          <w:color w:val="000000"/>
          <w:szCs w:val="24"/>
          <w:lang w:eastAsia="ar-SA"/>
        </w:rPr>
      </w:pPr>
      <w:r>
        <w:rPr>
          <w:rFonts w:ascii="Times New Roman" w:hAnsi="Times New Roman"/>
          <w:szCs w:val="24"/>
        </w:rPr>
        <w:t>2020</w:t>
      </w:r>
      <w:r w:rsidR="003944F2">
        <w:rPr>
          <w:rFonts w:ascii="Times New Roman" w:hAnsi="Times New Roman"/>
          <w:szCs w:val="24"/>
        </w:rPr>
        <w:t>-02-10</w:t>
      </w:r>
      <w:r w:rsidR="001F30E5" w:rsidRPr="007D014D">
        <w:rPr>
          <w:rFonts w:ascii="Times New Roman" w:eastAsia="Calibri" w:hAnsi="Times New Roman"/>
          <w:color w:val="000000"/>
          <w:szCs w:val="24"/>
          <w:lang w:eastAsia="ar-SA"/>
        </w:rPr>
        <w:t xml:space="preserve">     </w:t>
      </w:r>
    </w:p>
    <w:p w:rsidR="009423D1" w:rsidRDefault="009423D1" w:rsidP="009A4D00">
      <w:pPr>
        <w:rPr>
          <w:rFonts w:ascii="Times New Roman" w:eastAsia="Calibri" w:hAnsi="Times New Roman"/>
          <w:color w:val="000000"/>
          <w:szCs w:val="24"/>
          <w:lang w:eastAsia="ar-SA"/>
        </w:rPr>
      </w:pPr>
    </w:p>
    <w:p w:rsidR="001D38EF" w:rsidRDefault="001F30E5" w:rsidP="009A4D00">
      <w:pPr>
        <w:rPr>
          <w:rFonts w:ascii="Times New Roman" w:eastAsia="Calibri" w:hAnsi="Times New Roman"/>
          <w:color w:val="000000"/>
          <w:szCs w:val="24"/>
          <w:lang w:eastAsia="ar-SA"/>
        </w:rPr>
      </w:pPr>
      <w:r w:rsidRPr="007D014D">
        <w:rPr>
          <w:rFonts w:ascii="Times New Roman" w:eastAsia="Calibri" w:hAnsi="Times New Roman"/>
          <w:color w:val="000000"/>
          <w:szCs w:val="24"/>
          <w:lang w:eastAsia="ar-SA"/>
        </w:rPr>
        <w:t xml:space="preserve">   </w:t>
      </w:r>
    </w:p>
    <w:sectPr w:rsidR="001D38EF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0A7" w:rsidRDefault="00A440A7">
      <w:r>
        <w:separator/>
      </w:r>
    </w:p>
  </w:endnote>
  <w:endnote w:type="continuationSeparator" w:id="0">
    <w:p w:rsidR="00A440A7" w:rsidRDefault="00A44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0A7" w:rsidRDefault="00A440A7">
      <w:r>
        <w:separator/>
      </w:r>
    </w:p>
  </w:footnote>
  <w:footnote w:type="continuationSeparator" w:id="0">
    <w:p w:rsidR="00A440A7" w:rsidRDefault="00A440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311"/>
    <w:rsid w:val="000A6ED9"/>
    <w:rsid w:val="000F799C"/>
    <w:rsid w:val="00117499"/>
    <w:rsid w:val="001D38EF"/>
    <w:rsid w:val="001E7250"/>
    <w:rsid w:val="001F30E5"/>
    <w:rsid w:val="001F5BC9"/>
    <w:rsid w:val="002765E4"/>
    <w:rsid w:val="00283F86"/>
    <w:rsid w:val="0028720A"/>
    <w:rsid w:val="002D3ABC"/>
    <w:rsid w:val="00313CF0"/>
    <w:rsid w:val="00342E29"/>
    <w:rsid w:val="003944F2"/>
    <w:rsid w:val="003A0C31"/>
    <w:rsid w:val="003A1BE4"/>
    <w:rsid w:val="003C0F3D"/>
    <w:rsid w:val="003F491F"/>
    <w:rsid w:val="00434111"/>
    <w:rsid w:val="00435ADB"/>
    <w:rsid w:val="004A6222"/>
    <w:rsid w:val="004D55AB"/>
    <w:rsid w:val="00521D86"/>
    <w:rsid w:val="00583E25"/>
    <w:rsid w:val="005A2F9E"/>
    <w:rsid w:val="00601D5F"/>
    <w:rsid w:val="00610881"/>
    <w:rsid w:val="006B2D2F"/>
    <w:rsid w:val="006E77E0"/>
    <w:rsid w:val="0070001E"/>
    <w:rsid w:val="007464BD"/>
    <w:rsid w:val="007D014D"/>
    <w:rsid w:val="008B02B2"/>
    <w:rsid w:val="008C1B78"/>
    <w:rsid w:val="008C57DD"/>
    <w:rsid w:val="008F4809"/>
    <w:rsid w:val="009423D1"/>
    <w:rsid w:val="00977353"/>
    <w:rsid w:val="0098205C"/>
    <w:rsid w:val="009A4D00"/>
    <w:rsid w:val="009B25B9"/>
    <w:rsid w:val="009C4EAB"/>
    <w:rsid w:val="009F065C"/>
    <w:rsid w:val="00A17FC7"/>
    <w:rsid w:val="00A440A7"/>
    <w:rsid w:val="00AD163A"/>
    <w:rsid w:val="00AE64C4"/>
    <w:rsid w:val="00AE7378"/>
    <w:rsid w:val="00B75F85"/>
    <w:rsid w:val="00BE1E33"/>
    <w:rsid w:val="00BE2F42"/>
    <w:rsid w:val="00BE4C6A"/>
    <w:rsid w:val="00BE6D25"/>
    <w:rsid w:val="00C2225A"/>
    <w:rsid w:val="00C838D9"/>
    <w:rsid w:val="00C84A75"/>
    <w:rsid w:val="00C921BD"/>
    <w:rsid w:val="00CA67DC"/>
    <w:rsid w:val="00CA6ECE"/>
    <w:rsid w:val="00CC3143"/>
    <w:rsid w:val="00D93EEF"/>
    <w:rsid w:val="00DD47CE"/>
    <w:rsid w:val="00E918BB"/>
    <w:rsid w:val="00ED113F"/>
    <w:rsid w:val="00EE2CE3"/>
    <w:rsid w:val="00F01EF6"/>
    <w:rsid w:val="00F457E0"/>
    <w:rsid w:val="00F85BB4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23D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23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50</TotalTime>
  <Pages>1</Pages>
  <Words>1462</Words>
  <Characters>834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2292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12</cp:revision>
  <cp:lastPrinted>2020-02-10T06:59:00Z</cp:lastPrinted>
  <dcterms:created xsi:type="dcterms:W3CDTF">2020-02-04T08:33:00Z</dcterms:created>
  <dcterms:modified xsi:type="dcterms:W3CDTF">2020-02-10T07:29:00Z</dcterms:modified>
</cp:coreProperties>
</file>