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BA1834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490A9C">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924C4D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statini</w:t>
      </w:r>
      <w:r w:rsidR="00F30149">
        <w:rPr>
          <w:rFonts w:ascii="Times New Roman" w:hAnsi="Times New Roman"/>
          <w:spacing w:val="2"/>
        </w:rPr>
        <w:t>ui ir 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0EF08062" w14:textId="77777777" w:rsidR="00F30149"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681079CB" w:rsidR="006F270A" w:rsidRDefault="00F30149"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39F66DBE" w:rsidR="006F270A" w:rsidRDefault="006F270A" w:rsidP="006F270A">
      <w:pPr>
        <w:tabs>
          <w:tab w:val="left" w:pos="2445"/>
        </w:tabs>
        <w:overflowPunct w:val="0"/>
        <w:rPr>
          <w:rFonts w:ascii="Times New Roman" w:hAnsi="Times New Roman"/>
          <w:szCs w:val="24"/>
        </w:rPr>
      </w:pPr>
      <w:r>
        <w:rPr>
          <w:rFonts w:ascii="Times New Roman" w:hAnsi="Times New Roman"/>
          <w:szCs w:val="24"/>
        </w:rPr>
        <w:t>L</w:t>
      </w:r>
      <w:r w:rsidR="00490A9C">
        <w:rPr>
          <w:rFonts w:ascii="Times New Roman" w:hAnsi="Times New Roman"/>
          <w:szCs w:val="24"/>
        </w:rPr>
        <w:t>oreta Macijauskienė</w:t>
      </w:r>
    </w:p>
    <w:p w14:paraId="7A0BB5E2" w14:textId="104CAE3C" w:rsidR="00AF797A" w:rsidRPr="00AF797A" w:rsidRDefault="006F270A" w:rsidP="00F30149">
      <w:pPr>
        <w:tabs>
          <w:tab w:val="left" w:pos="2445"/>
        </w:tabs>
        <w:overflowPunct w:val="0"/>
        <w:rPr>
          <w:rFonts w:ascii="Times New Roman" w:hAnsi="Times New Roman" w:cs="Times New Roman"/>
          <w:kern w:val="2"/>
          <w:lang w:eastAsia="lt-LT"/>
        </w:rPr>
      </w:pPr>
      <w:r>
        <w:rPr>
          <w:rFonts w:ascii="Times New Roman" w:hAnsi="Times New Roman"/>
          <w:szCs w:val="24"/>
        </w:rPr>
        <w:t>2023-0</w:t>
      </w:r>
      <w:r w:rsidR="00490A9C">
        <w:rPr>
          <w:rFonts w:ascii="Times New Roman" w:hAnsi="Times New Roman"/>
          <w:szCs w:val="24"/>
        </w:rPr>
        <w:t>7</w:t>
      </w:r>
      <w:r>
        <w:rPr>
          <w:rFonts w:ascii="Times New Roman" w:hAnsi="Times New Roman"/>
          <w:szCs w:val="24"/>
        </w:rPr>
        <w:t>-</w:t>
      </w:r>
      <w:r w:rsidR="00F30149">
        <w:rPr>
          <w:rFonts w:ascii="Times New Roman" w:hAnsi="Times New Roman"/>
          <w:szCs w:val="24"/>
        </w:rPr>
        <w:t>2</w:t>
      </w:r>
      <w:r w:rsidR="005E0076">
        <w:rPr>
          <w:rFonts w:ascii="Times New Roman" w:hAnsi="Times New Roman"/>
          <w:szCs w:val="24"/>
        </w:rPr>
        <w:t>5</w:t>
      </w: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E6D35" w14:textId="77777777" w:rsidR="00CB3EF7" w:rsidRDefault="00CB3EF7">
      <w:r>
        <w:separator/>
      </w:r>
    </w:p>
  </w:endnote>
  <w:endnote w:type="continuationSeparator" w:id="0">
    <w:p w14:paraId="3447B718" w14:textId="77777777" w:rsidR="00CB3EF7" w:rsidRDefault="00CB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BCE0C" w14:textId="77777777" w:rsidR="00CB3EF7" w:rsidRDefault="00CB3EF7">
      <w:r>
        <w:separator/>
      </w:r>
    </w:p>
  </w:footnote>
  <w:footnote w:type="continuationSeparator" w:id="0">
    <w:p w14:paraId="7E818E9C" w14:textId="77777777" w:rsidR="00CB3EF7" w:rsidRDefault="00CB3E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90A9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5E0076"/>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3460D"/>
    <w:rsid w:val="00C95D03"/>
    <w:rsid w:val="00CB3EF7"/>
    <w:rsid w:val="00CC356E"/>
    <w:rsid w:val="00CE23B1"/>
    <w:rsid w:val="00D2117C"/>
    <w:rsid w:val="00D27D3B"/>
    <w:rsid w:val="00D476C6"/>
    <w:rsid w:val="00DA289A"/>
    <w:rsid w:val="00DC0A0F"/>
    <w:rsid w:val="00DC7E93"/>
    <w:rsid w:val="00DF11E8"/>
    <w:rsid w:val="00DF7232"/>
    <w:rsid w:val="00E1050C"/>
    <w:rsid w:val="00E10F58"/>
    <w:rsid w:val="00E1651F"/>
    <w:rsid w:val="00E726F6"/>
    <w:rsid w:val="00EA7686"/>
    <w:rsid w:val="00EE6ED0"/>
    <w:rsid w:val="00F30149"/>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1005</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3</cp:revision>
  <cp:lastPrinted>2001-05-23T06:36:00Z</cp:lastPrinted>
  <dcterms:created xsi:type="dcterms:W3CDTF">2023-07-21T10:06:00Z</dcterms:created>
  <dcterms:modified xsi:type="dcterms:W3CDTF">2023-07-24T06:05:00Z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