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676DAAA" w14:textId="77777777" w:rsidR="006463DA" w:rsidRDefault="00AF797A">
      <w:pPr>
        <w:jc w:val="center"/>
        <w:rPr>
          <w:rFonts w:ascii="Times New Roman" w:hAnsi="Times New Roman" w:cs="Times New Roman"/>
          <w:b/>
        </w:rPr>
      </w:pPr>
      <w:r w:rsidRPr="00AF797A"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59D3EC6F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POTVARKIS</w:t>
      </w:r>
    </w:p>
    <w:p w14:paraId="7F2B6D46" w14:textId="2FEBA7FC" w:rsidR="006463DA" w:rsidRDefault="00A156F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 xml:space="preserve">DĖL </w:t>
      </w:r>
      <w:r w:rsidR="001F2889">
        <w:rPr>
          <w:rFonts w:ascii="Times New Roman" w:hAnsi="Times New Roman"/>
          <w:b/>
        </w:rPr>
        <w:t>ŠAKIŲ RAJONO SAVIVALDYBĖS SLAVIKŲ SENIŪNIJOS SUSKIRSTYMO (SUGRUPAVIMO) Į SENIŪNAITIJAS</w:t>
      </w:r>
    </w:p>
    <w:p w14:paraId="400C19A1" w14:textId="77777777" w:rsidR="006463DA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2B40116D" w14:textId="4CA6449F" w:rsidR="006463DA" w:rsidRDefault="00DF7232">
      <w:pPr>
        <w:tabs>
          <w:tab w:val="left" w:pos="6804"/>
        </w:tabs>
        <w:jc w:val="center"/>
      </w:pPr>
      <w:r>
        <w:rPr>
          <w:rFonts w:ascii="Times New Roman" w:hAnsi="Times New Roman" w:cs="Times New Roman"/>
        </w:rPr>
        <w:t>202</w:t>
      </w:r>
      <w:r w:rsidR="007D2F41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m.</w:t>
      </w:r>
      <w:r w:rsidR="00192255">
        <w:rPr>
          <w:rFonts w:ascii="Times New Roman" w:hAnsi="Times New Roman" w:cs="Times New Roman"/>
        </w:rPr>
        <w:t xml:space="preserve"> </w:t>
      </w:r>
      <w:r w:rsidR="003A2EAD">
        <w:rPr>
          <w:rFonts w:ascii="Times New Roman" w:hAnsi="Times New Roman" w:cs="Times New Roman"/>
        </w:rPr>
        <w:t>rug</w:t>
      </w:r>
      <w:r w:rsidR="001676F2">
        <w:rPr>
          <w:rFonts w:ascii="Times New Roman" w:hAnsi="Times New Roman" w:cs="Times New Roman"/>
        </w:rPr>
        <w:t>sėj</w:t>
      </w:r>
      <w:r w:rsidR="00E1651F">
        <w:rPr>
          <w:rFonts w:ascii="Times New Roman" w:hAnsi="Times New Roman" w:cs="Times New Roman"/>
        </w:rPr>
        <w:t>o</w:t>
      </w:r>
      <w:r w:rsidR="00953DB8">
        <w:rPr>
          <w:rFonts w:ascii="Times New Roman" w:hAnsi="Times New Roman" w:cs="Times New Roman"/>
        </w:rPr>
        <w:t xml:space="preserve">    d. </w:t>
      </w:r>
      <w:r w:rsidR="00491C9F">
        <w:rPr>
          <w:rFonts w:ascii="Times New Roman" w:hAnsi="Times New Roman" w:cs="Times New Roman"/>
        </w:rPr>
        <w:t>Nr. MT-</w:t>
      </w:r>
    </w:p>
    <w:p w14:paraId="53E95791" w14:textId="77777777" w:rsidR="006463DA" w:rsidRDefault="00491C9F">
      <w:pPr>
        <w:pStyle w:val="Antrat1"/>
        <w:ind w:left="0" w:firstLine="0"/>
        <w:jc w:val="center"/>
      </w:pPr>
      <w:r>
        <w:t>Šakiai</w:t>
      </w:r>
    </w:p>
    <w:p w14:paraId="39D12EC4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E0E6D6E" w14:textId="38593025" w:rsidR="00636561" w:rsidRDefault="00B73EE0" w:rsidP="00DF11E8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>Vadovaudamasis</w:t>
      </w:r>
      <w:r w:rsidR="0004089D">
        <w:rPr>
          <w:color w:val="auto"/>
          <w:kern w:val="0"/>
        </w:rPr>
        <w:t xml:space="preserve"> </w:t>
      </w:r>
      <w:r w:rsidRPr="00EC1B1B">
        <w:rPr>
          <w:rFonts w:ascii="Times New Roman" w:hAnsi="Times New Roman"/>
        </w:rPr>
        <w:t>Lietuvos Respublikos vietos savivaldos įs</w:t>
      </w:r>
      <w:r>
        <w:rPr>
          <w:rFonts w:ascii="Times New Roman" w:hAnsi="Times New Roman"/>
        </w:rPr>
        <w:t>tatymo 2</w:t>
      </w:r>
      <w:r w:rsidR="0056028F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straipsnio </w:t>
      </w:r>
      <w:r w:rsidR="0056028F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dali</w:t>
      </w:r>
      <w:r w:rsidR="0056028F">
        <w:rPr>
          <w:rFonts w:ascii="Times New Roman" w:hAnsi="Times New Roman"/>
        </w:rPr>
        <w:t>mi</w:t>
      </w:r>
      <w:r w:rsidR="009872A5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 w:rsidR="000E6BBD">
        <w:rPr>
          <w:rFonts w:ascii="Times New Roman" w:hAnsi="Times New Roman"/>
        </w:rPr>
        <w:t xml:space="preserve">27 straipsnio 2 dalies 14 punktu, </w:t>
      </w:r>
      <w:r w:rsidR="001F2889">
        <w:rPr>
          <w:rFonts w:ascii="Times New Roman" w:hAnsi="Times New Roman"/>
        </w:rPr>
        <w:t xml:space="preserve">38 straipsnio 2 dalimi ir atsižvelgdamas į </w:t>
      </w:r>
      <w:bookmarkStart w:id="0" w:name="_Hlk146617486"/>
      <w:r w:rsidR="001F2889">
        <w:rPr>
          <w:rFonts w:ascii="Times New Roman" w:hAnsi="Times New Roman"/>
        </w:rPr>
        <w:t xml:space="preserve">Šakių rajono savivaldybės </w:t>
      </w:r>
      <w:bookmarkEnd w:id="0"/>
      <w:r w:rsidR="001F2889">
        <w:rPr>
          <w:rFonts w:ascii="Times New Roman" w:hAnsi="Times New Roman"/>
        </w:rPr>
        <w:t>administracijos direktoriaus 2023 m. rugsėjo 25 d. įsakymą Nr. AT – 766 ,,Dėl teikimo“</w:t>
      </w:r>
      <w:r w:rsidR="00636561">
        <w:rPr>
          <w:rFonts w:ascii="Times New Roman" w:hAnsi="Times New Roman"/>
        </w:rPr>
        <w:t xml:space="preserve">, </w:t>
      </w:r>
    </w:p>
    <w:p w14:paraId="5EE71B54" w14:textId="77777777" w:rsidR="001F2889" w:rsidRDefault="001F2889" w:rsidP="006F270A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60"/>
          <w:szCs w:val="24"/>
        </w:rPr>
        <w:t>tvirtinu</w:t>
      </w:r>
      <w:r w:rsidRPr="001F288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Šakių rajono savivaldybės </w:t>
      </w:r>
      <w:bookmarkStart w:id="1" w:name="_Hlk146617600"/>
      <w:r>
        <w:rPr>
          <w:rFonts w:ascii="Times New Roman" w:hAnsi="Times New Roman"/>
        </w:rPr>
        <w:t xml:space="preserve">Slavikų </w:t>
      </w:r>
      <w:bookmarkEnd w:id="1"/>
      <w:r>
        <w:rPr>
          <w:rFonts w:ascii="Times New Roman" w:hAnsi="Times New Roman"/>
        </w:rPr>
        <w:t>seniūnijos suskirstymą (sugrupavimą) į seniūnaitijas:</w:t>
      </w:r>
    </w:p>
    <w:p w14:paraId="73031DF1" w14:textId="03DD3F59" w:rsidR="00C6668F" w:rsidRDefault="00651213" w:rsidP="001F2889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60"/>
          <w:szCs w:val="24"/>
        </w:rPr>
        <w:t>1.</w:t>
      </w:r>
      <w:r w:rsidR="001F2889">
        <w:rPr>
          <w:rFonts w:ascii="Times New Roman" w:hAnsi="Times New Roman"/>
        </w:rPr>
        <w:t>Slavikų seniūnaitija (Slavikų k.)</w:t>
      </w:r>
      <w:r w:rsidR="00C6668F">
        <w:rPr>
          <w:rFonts w:ascii="Times New Roman" w:hAnsi="Times New Roman"/>
        </w:rPr>
        <w:t>;</w:t>
      </w:r>
    </w:p>
    <w:p w14:paraId="3E76D8A1" w14:textId="77777777" w:rsidR="000E6BBD" w:rsidRDefault="00C6668F" w:rsidP="001F2889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Šilgalių seniūnaitija (Šilgalių k., Rukšnių k., Juškakaimių k., </w:t>
      </w:r>
      <w:r w:rsidR="000E6BBD">
        <w:rPr>
          <w:rFonts w:ascii="Times New Roman" w:hAnsi="Times New Roman"/>
        </w:rPr>
        <w:t>Pliorišių k., Skrynupių k.);</w:t>
      </w:r>
    </w:p>
    <w:p w14:paraId="1D332727" w14:textId="3728643F" w:rsidR="006463DA" w:rsidRPr="001F2889" w:rsidRDefault="000E6BBD" w:rsidP="001F2889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Žiūrių - Butviliškių seniūnaitija (Aukštosios k., Būtviliškių k., Juodupėnų k., Verpikų  k., Žiūrų k., Šilininkų k., Žiurkalnio k., Jovaro g. 11, 12, 14, 16 – Slavikų k,  Suvalkiečių g. 1D, 1E, 1G – Slavikų k.)</w:t>
      </w:r>
      <w:r w:rsidR="00606FAB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  <w:r w:rsidR="001F2889" w:rsidRPr="001F2889">
        <w:rPr>
          <w:rFonts w:ascii="Times New Roman" w:hAnsi="Times New Roman"/>
          <w:spacing w:val="60"/>
          <w:szCs w:val="24"/>
        </w:rPr>
        <w:t xml:space="preserve"> </w:t>
      </w:r>
      <w:r w:rsidR="00636561" w:rsidRPr="001F2889">
        <w:rPr>
          <w:rFonts w:ascii="Times New Roman" w:hAnsi="Times New Roman"/>
        </w:rPr>
        <w:t xml:space="preserve"> </w:t>
      </w:r>
    </w:p>
    <w:p w14:paraId="4E71CBC6" w14:textId="77777777" w:rsidR="0015210B" w:rsidRPr="0015210B" w:rsidRDefault="0015210B" w:rsidP="0004089D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per vi</w:t>
      </w: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eną mėnesį nuo potvarkio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8A06A97" w14:textId="77777777" w:rsidR="0015210B" w:rsidRDefault="0015210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390E8349" w14:textId="77777777" w:rsidR="006F270A" w:rsidRDefault="006F270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3B976F6E" w14:textId="77777777" w:rsidR="006F270A" w:rsidRDefault="006F270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3619DFDB" w14:textId="77777777" w:rsidR="006F270A" w:rsidRDefault="006F270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75183294" w14:textId="0EFD1C0E" w:rsidR="0004089D" w:rsidRPr="0004089D" w:rsidRDefault="0004089D" w:rsidP="006F270A">
      <w:pPr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04089D">
        <w:rPr>
          <w:rFonts w:ascii="Times New Roman" w:hAnsi="Times New Roman"/>
          <w:color w:val="auto"/>
          <w:kern w:val="0"/>
          <w:lang w:eastAsia="en-US"/>
        </w:rPr>
        <w:t>Savivaldybės mer</w:t>
      </w:r>
      <w:r w:rsidR="006F270A">
        <w:rPr>
          <w:rFonts w:ascii="Times New Roman" w:hAnsi="Times New Roman"/>
          <w:color w:val="auto"/>
          <w:kern w:val="0"/>
          <w:lang w:eastAsia="en-US"/>
        </w:rPr>
        <w:t>as                                                                                         Raimondas Januševičius</w:t>
      </w:r>
    </w:p>
    <w:p w14:paraId="1F9EB6B6" w14:textId="4784AE33" w:rsidR="003D6CF0" w:rsidRPr="003A5CAC" w:rsidRDefault="003D6CF0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481BBF75" w14:textId="6B8CB8AD" w:rsidR="002846F7" w:rsidRPr="003A5CAC" w:rsidRDefault="002846F7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1095C880" w14:textId="5D398F85" w:rsidR="002846F7" w:rsidRPr="003A5CAC" w:rsidRDefault="002846F7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0443C3ED" w14:textId="36C01013" w:rsidR="002846F7" w:rsidRPr="003A5CAC" w:rsidRDefault="002846F7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1C6FA088" w14:textId="016E38A2" w:rsidR="002846F7" w:rsidRPr="003A5CAC" w:rsidRDefault="002846F7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35B78E7F" w14:textId="574A4CE2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DE26192" w14:textId="77777777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5880A4DA" w14:textId="5D33EA4B" w:rsidR="006F270A" w:rsidRDefault="000E6BBD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Teisės, personalo ir civilinės metrikacijos</w:t>
      </w:r>
      <w:r w:rsidR="006F270A">
        <w:rPr>
          <w:rFonts w:ascii="Times New Roman" w:hAnsi="Times New Roman"/>
          <w:szCs w:val="24"/>
        </w:rPr>
        <w:t xml:space="preserve"> skyriaus </w:t>
      </w:r>
      <w:r>
        <w:rPr>
          <w:rFonts w:ascii="Times New Roman" w:hAnsi="Times New Roman"/>
          <w:szCs w:val="24"/>
        </w:rPr>
        <w:t>vedėja</w:t>
      </w:r>
    </w:p>
    <w:p w14:paraId="5A4136DB" w14:textId="77777777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</w:p>
    <w:p w14:paraId="12E24C79" w14:textId="74934AD1" w:rsidR="006F270A" w:rsidRDefault="000E6BBD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Jūratė Šneideraitienė</w:t>
      </w:r>
    </w:p>
    <w:p w14:paraId="0E9C7A6D" w14:textId="0817B954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2023-0</w:t>
      </w:r>
      <w:r w:rsidR="003164EF">
        <w:rPr>
          <w:rFonts w:ascii="Times New Roman" w:hAnsi="Times New Roman"/>
          <w:szCs w:val="24"/>
        </w:rPr>
        <w:t>9</w:t>
      </w:r>
      <w:r>
        <w:rPr>
          <w:rFonts w:ascii="Times New Roman" w:hAnsi="Times New Roman"/>
          <w:szCs w:val="24"/>
        </w:rPr>
        <w:t>-</w:t>
      </w:r>
      <w:r w:rsidR="00CE2EE6">
        <w:rPr>
          <w:rFonts w:ascii="Times New Roman" w:hAnsi="Times New Roman"/>
          <w:szCs w:val="24"/>
        </w:rPr>
        <w:t>2</w:t>
      </w:r>
      <w:r w:rsidR="000E6BBD">
        <w:rPr>
          <w:rFonts w:ascii="Times New Roman" w:hAnsi="Times New Roman"/>
          <w:szCs w:val="24"/>
        </w:rPr>
        <w:t>6</w:t>
      </w:r>
    </w:p>
    <w:p w14:paraId="7A0BB5E2" w14:textId="0075EDAC" w:rsidR="00AF797A" w:rsidRPr="00AF797A" w:rsidRDefault="00AF797A" w:rsidP="00AF797A">
      <w:pPr>
        <w:jc w:val="both"/>
        <w:rPr>
          <w:rFonts w:ascii="Times New Roman" w:hAnsi="Times New Roman" w:cs="Times New Roman"/>
          <w:kern w:val="2"/>
          <w:lang w:eastAsia="lt-LT"/>
        </w:rPr>
      </w:pPr>
    </w:p>
    <w:sectPr w:rsidR="00AF797A" w:rsidRPr="00AF797A" w:rsidSect="0004089D">
      <w:headerReference w:type="default" r:id="rId9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A3F49F" w14:textId="77777777" w:rsidR="00885961" w:rsidRDefault="00885961">
      <w:r>
        <w:separator/>
      </w:r>
    </w:p>
  </w:endnote>
  <w:endnote w:type="continuationSeparator" w:id="0">
    <w:p w14:paraId="741AA89A" w14:textId="77777777" w:rsidR="00885961" w:rsidRDefault="008859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1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0A070D" w14:textId="77777777" w:rsidR="00885961" w:rsidRDefault="00885961">
      <w:r>
        <w:separator/>
      </w:r>
    </w:p>
  </w:footnote>
  <w:footnote w:type="continuationSeparator" w:id="0">
    <w:p w14:paraId="693CD359" w14:textId="77777777" w:rsidR="00885961" w:rsidRDefault="008859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77777777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DF7232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F5606A7"/>
    <w:multiLevelType w:val="hybridMultilevel"/>
    <w:tmpl w:val="D5B04CD0"/>
    <w:lvl w:ilvl="0" w:tplc="930EF1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71902ED"/>
    <w:multiLevelType w:val="hybridMultilevel"/>
    <w:tmpl w:val="4A2AC3F8"/>
    <w:lvl w:ilvl="0" w:tplc="BD0C19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77946675">
    <w:abstractNumId w:val="0"/>
  </w:num>
  <w:num w:numId="2" w16cid:durableId="1586769153">
    <w:abstractNumId w:val="1"/>
  </w:num>
  <w:num w:numId="3" w16cid:durableId="12198540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D05"/>
    <w:rsid w:val="0000553A"/>
    <w:rsid w:val="00015B50"/>
    <w:rsid w:val="0003263B"/>
    <w:rsid w:val="00032C95"/>
    <w:rsid w:val="00036728"/>
    <w:rsid w:val="0004089D"/>
    <w:rsid w:val="00042D48"/>
    <w:rsid w:val="00066F7A"/>
    <w:rsid w:val="0006752C"/>
    <w:rsid w:val="000A3BE2"/>
    <w:rsid w:val="000A5365"/>
    <w:rsid w:val="000A5A88"/>
    <w:rsid w:val="000D3667"/>
    <w:rsid w:val="000D444C"/>
    <w:rsid w:val="000D4D0E"/>
    <w:rsid w:val="000D4F7B"/>
    <w:rsid w:val="000D7656"/>
    <w:rsid w:val="000E6BBD"/>
    <w:rsid w:val="0011790D"/>
    <w:rsid w:val="001505B1"/>
    <w:rsid w:val="0015210B"/>
    <w:rsid w:val="00161B54"/>
    <w:rsid w:val="00165248"/>
    <w:rsid w:val="001676F2"/>
    <w:rsid w:val="00185CF2"/>
    <w:rsid w:val="00192255"/>
    <w:rsid w:val="001B02DA"/>
    <w:rsid w:val="001C6E90"/>
    <w:rsid w:val="001E6C7D"/>
    <w:rsid w:val="001F101F"/>
    <w:rsid w:val="001F2889"/>
    <w:rsid w:val="002305C3"/>
    <w:rsid w:val="00240E1C"/>
    <w:rsid w:val="00267BCA"/>
    <w:rsid w:val="00282FAF"/>
    <w:rsid w:val="002846F7"/>
    <w:rsid w:val="002907D4"/>
    <w:rsid w:val="002A0F4B"/>
    <w:rsid w:val="002A3774"/>
    <w:rsid w:val="002B595D"/>
    <w:rsid w:val="002E40FD"/>
    <w:rsid w:val="003164EF"/>
    <w:rsid w:val="00322507"/>
    <w:rsid w:val="00331C68"/>
    <w:rsid w:val="00332199"/>
    <w:rsid w:val="003A2EAD"/>
    <w:rsid w:val="003A5CAC"/>
    <w:rsid w:val="003D6CF0"/>
    <w:rsid w:val="003F4124"/>
    <w:rsid w:val="00402740"/>
    <w:rsid w:val="004546BC"/>
    <w:rsid w:val="00491C9F"/>
    <w:rsid w:val="004A7499"/>
    <w:rsid w:val="004A7781"/>
    <w:rsid w:val="004B5FCC"/>
    <w:rsid w:val="004E4863"/>
    <w:rsid w:val="004F4858"/>
    <w:rsid w:val="00517D05"/>
    <w:rsid w:val="0056028F"/>
    <w:rsid w:val="00564767"/>
    <w:rsid w:val="0056680B"/>
    <w:rsid w:val="00571AE7"/>
    <w:rsid w:val="00580734"/>
    <w:rsid w:val="00592ED0"/>
    <w:rsid w:val="005D7027"/>
    <w:rsid w:val="005D78D9"/>
    <w:rsid w:val="00606FAB"/>
    <w:rsid w:val="00611021"/>
    <w:rsid w:val="006117E7"/>
    <w:rsid w:val="00615630"/>
    <w:rsid w:val="006275DB"/>
    <w:rsid w:val="00632A99"/>
    <w:rsid w:val="00636561"/>
    <w:rsid w:val="006463DA"/>
    <w:rsid w:val="00651213"/>
    <w:rsid w:val="00677080"/>
    <w:rsid w:val="006820C7"/>
    <w:rsid w:val="0069378D"/>
    <w:rsid w:val="006A4918"/>
    <w:rsid w:val="006B1252"/>
    <w:rsid w:val="006D50C0"/>
    <w:rsid w:val="006F270A"/>
    <w:rsid w:val="0070448A"/>
    <w:rsid w:val="00750AAF"/>
    <w:rsid w:val="007744AF"/>
    <w:rsid w:val="0077536E"/>
    <w:rsid w:val="007C2F62"/>
    <w:rsid w:val="007D2F41"/>
    <w:rsid w:val="007D66C3"/>
    <w:rsid w:val="007D67E9"/>
    <w:rsid w:val="007E091B"/>
    <w:rsid w:val="007F79ED"/>
    <w:rsid w:val="00812AFF"/>
    <w:rsid w:val="00844BB5"/>
    <w:rsid w:val="00867AAB"/>
    <w:rsid w:val="00885961"/>
    <w:rsid w:val="00887B28"/>
    <w:rsid w:val="008A28DA"/>
    <w:rsid w:val="008A4A42"/>
    <w:rsid w:val="008B31AE"/>
    <w:rsid w:val="008B6B0A"/>
    <w:rsid w:val="008C39FF"/>
    <w:rsid w:val="008C5C30"/>
    <w:rsid w:val="008F7710"/>
    <w:rsid w:val="009400C8"/>
    <w:rsid w:val="00953DB8"/>
    <w:rsid w:val="009635FF"/>
    <w:rsid w:val="009872A5"/>
    <w:rsid w:val="0099180B"/>
    <w:rsid w:val="009B2E0B"/>
    <w:rsid w:val="00A156FB"/>
    <w:rsid w:val="00A82213"/>
    <w:rsid w:val="00A90318"/>
    <w:rsid w:val="00A91679"/>
    <w:rsid w:val="00AA33D2"/>
    <w:rsid w:val="00AC138F"/>
    <w:rsid w:val="00AC2D54"/>
    <w:rsid w:val="00AC6950"/>
    <w:rsid w:val="00AF797A"/>
    <w:rsid w:val="00B13EE2"/>
    <w:rsid w:val="00B24B84"/>
    <w:rsid w:val="00B73EE0"/>
    <w:rsid w:val="00B80F21"/>
    <w:rsid w:val="00B87E47"/>
    <w:rsid w:val="00BA6496"/>
    <w:rsid w:val="00BC01C7"/>
    <w:rsid w:val="00BD40B3"/>
    <w:rsid w:val="00BD7E7A"/>
    <w:rsid w:val="00BF3F32"/>
    <w:rsid w:val="00BF5E33"/>
    <w:rsid w:val="00BF725F"/>
    <w:rsid w:val="00C438B1"/>
    <w:rsid w:val="00C6668F"/>
    <w:rsid w:val="00C95D03"/>
    <w:rsid w:val="00CC356E"/>
    <w:rsid w:val="00CE23B1"/>
    <w:rsid w:val="00CE2EE6"/>
    <w:rsid w:val="00D2117C"/>
    <w:rsid w:val="00D27D3B"/>
    <w:rsid w:val="00D27FE8"/>
    <w:rsid w:val="00D476C6"/>
    <w:rsid w:val="00DA289A"/>
    <w:rsid w:val="00DC0A0F"/>
    <w:rsid w:val="00DC7E93"/>
    <w:rsid w:val="00DF11E8"/>
    <w:rsid w:val="00DF7232"/>
    <w:rsid w:val="00E1050C"/>
    <w:rsid w:val="00E1651F"/>
    <w:rsid w:val="00E3543A"/>
    <w:rsid w:val="00E726F6"/>
    <w:rsid w:val="00EA7686"/>
    <w:rsid w:val="00ED6F5B"/>
    <w:rsid w:val="00EE6ED0"/>
    <w:rsid w:val="00F179BD"/>
    <w:rsid w:val="00F30F0A"/>
    <w:rsid w:val="00F338BA"/>
    <w:rsid w:val="00F800AA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FD4567-7C9C-42D5-BFB4-3BAF4354D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6</cp:revision>
  <cp:lastPrinted>2023-09-26T08:08:00Z</cp:lastPrinted>
  <dcterms:created xsi:type="dcterms:W3CDTF">2023-09-26T07:37:00Z</dcterms:created>
  <dcterms:modified xsi:type="dcterms:W3CDTF">2023-09-26T08:13:00Z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