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135F1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070A9F7" wp14:editId="3D353C9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2F12A1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2EA672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58539FF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430ECB82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29A2108C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96187ED" w14:textId="1380C67B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473679">
        <w:rPr>
          <w:rFonts w:ascii="Times New Roman" w:hAnsi="Times New Roman"/>
          <w:b/>
        </w:rPr>
        <w:t xml:space="preserve">NEKILNOJAMOJO TURTO, ESANČIO ŠAKIŲ R. SAV., </w:t>
      </w:r>
      <w:r w:rsidR="00897B3F">
        <w:rPr>
          <w:rFonts w:ascii="Times New Roman" w:hAnsi="Times New Roman"/>
          <w:b/>
        </w:rPr>
        <w:t>KIDULIŲ SEN., KUKARSKĖS K., NEMUNO G. 136</w:t>
      </w:r>
      <w:r w:rsidR="00473679">
        <w:rPr>
          <w:rFonts w:ascii="Times New Roman" w:hAnsi="Times New Roman"/>
          <w:b/>
        </w:rPr>
        <w:t>, PIRKIMO SĄLYGŲ PATVIRTINIMO</w:t>
      </w:r>
    </w:p>
    <w:p w14:paraId="3DA86A5C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1052E68" w14:textId="54E346BF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D21B8">
        <w:rPr>
          <w:rFonts w:ascii="Times New Roman" w:hAnsi="Times New Roman"/>
        </w:rPr>
        <w:t>2</w:t>
      </w:r>
      <w:r w:rsidR="00C1088D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C1088D">
        <w:rPr>
          <w:rFonts w:ascii="Times New Roman" w:hAnsi="Times New Roman"/>
        </w:rPr>
        <w:t xml:space="preserve">gruodžio       </w:t>
      </w:r>
      <w:r w:rsidR="00122E5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14:paraId="3ED1FD3C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18ECBC25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FA921C" w14:textId="6A667BFB" w:rsidR="00473679" w:rsidRPr="00B6456C" w:rsidRDefault="003E13CC" w:rsidP="003E13CC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 </w:t>
      </w:r>
      <w:r w:rsidR="00473679" w:rsidRPr="00734328">
        <w:rPr>
          <w:rFonts w:ascii="Times New Roman" w:hAnsi="Times New Roman"/>
          <w:szCs w:val="24"/>
        </w:rPr>
        <w:t xml:space="preserve">Žemės, esamų pastatų ar kitų nekilnojamųjų daiktų įsigijimo arba nuomos ar teisių į šiuos </w:t>
      </w:r>
      <w:r w:rsidR="009C2B92">
        <w:rPr>
          <w:rFonts w:ascii="Times New Roman" w:hAnsi="Times New Roman"/>
          <w:szCs w:val="24"/>
        </w:rPr>
        <w:t>daiktus įsigijimo tvarkos aprašo, patvirtinto</w:t>
      </w:r>
      <w:r w:rsidR="00473679" w:rsidRPr="00734328">
        <w:rPr>
          <w:rFonts w:ascii="Times New Roman" w:hAnsi="Times New Roman"/>
          <w:szCs w:val="24"/>
        </w:rPr>
        <w:t xml:space="preserve"> Lietuvos Respublikos Vyriausybės </w:t>
      </w:r>
      <w:r w:rsidR="00473679" w:rsidRPr="00734328">
        <w:rPr>
          <w:color w:val="000000"/>
          <w:szCs w:val="24"/>
        </w:rPr>
        <w:t>2017 m. gruodžio 13 d. nutarimu Nr. 1036 „Dėl Žemės, esamų pastatų ar kitų nekilnojamųjų daiktų įsigijimo arba nuomos ar teisių į šiuos daiktus įsigijimo tvarkos aprašo patvirtinimo“</w:t>
      </w:r>
      <w:r w:rsidR="00473679">
        <w:rPr>
          <w:color w:val="000000"/>
          <w:szCs w:val="24"/>
        </w:rPr>
        <w:t xml:space="preserve">, </w:t>
      </w:r>
      <w:r w:rsidR="009C2B92">
        <w:rPr>
          <w:color w:val="000000"/>
          <w:szCs w:val="24"/>
        </w:rPr>
        <w:t xml:space="preserve">31 ir 32 punktais, </w:t>
      </w:r>
      <w:r w:rsidR="00DD21B8">
        <w:rPr>
          <w:color w:val="000000"/>
          <w:szCs w:val="24"/>
        </w:rPr>
        <w:t xml:space="preserve">Šakių </w:t>
      </w:r>
      <w:r w:rsidR="00DD21B8">
        <w:rPr>
          <w:rFonts w:ascii="Times New Roman" w:hAnsi="Times New Roman"/>
        </w:rPr>
        <w:t>rajono savivaldybės tarybos 202</w:t>
      </w:r>
      <w:r w:rsidR="00C1088D">
        <w:rPr>
          <w:rFonts w:ascii="Times New Roman" w:hAnsi="Times New Roman"/>
        </w:rPr>
        <w:t>3</w:t>
      </w:r>
      <w:r w:rsidR="00473679">
        <w:rPr>
          <w:rFonts w:ascii="Times New Roman" w:hAnsi="Times New Roman"/>
        </w:rPr>
        <w:t xml:space="preserve"> m. </w:t>
      </w:r>
      <w:r w:rsidR="00C22514">
        <w:rPr>
          <w:rFonts w:ascii="Times New Roman" w:hAnsi="Times New Roman"/>
        </w:rPr>
        <w:t>l</w:t>
      </w:r>
      <w:r w:rsidR="00C1088D">
        <w:rPr>
          <w:rFonts w:ascii="Times New Roman" w:hAnsi="Times New Roman"/>
        </w:rPr>
        <w:t>apkričio 24</w:t>
      </w:r>
      <w:r w:rsidR="00473679">
        <w:rPr>
          <w:rFonts w:ascii="Times New Roman" w:hAnsi="Times New Roman"/>
        </w:rPr>
        <w:t xml:space="preserve"> d. sprendimu Nr. T-</w:t>
      </w:r>
      <w:r w:rsidR="00C1088D">
        <w:rPr>
          <w:rFonts w:ascii="Times New Roman" w:hAnsi="Times New Roman"/>
        </w:rPr>
        <w:t>357</w:t>
      </w:r>
      <w:r w:rsidR="00473679">
        <w:rPr>
          <w:rFonts w:ascii="Times New Roman" w:hAnsi="Times New Roman"/>
        </w:rPr>
        <w:t xml:space="preserve"> „Dėl </w:t>
      </w:r>
      <w:r w:rsidR="00C22514">
        <w:rPr>
          <w:rFonts w:ascii="Times New Roman" w:hAnsi="Times New Roman"/>
        </w:rPr>
        <w:t xml:space="preserve">pritarimo įsigyti </w:t>
      </w:r>
      <w:r w:rsidR="00473679">
        <w:rPr>
          <w:rFonts w:ascii="Times New Roman" w:hAnsi="Times New Roman"/>
        </w:rPr>
        <w:t>nekilnojam</w:t>
      </w:r>
      <w:r w:rsidR="00C22514">
        <w:rPr>
          <w:rFonts w:ascii="Times New Roman" w:hAnsi="Times New Roman"/>
        </w:rPr>
        <w:t>ąjį</w:t>
      </w:r>
      <w:r w:rsidR="00473679">
        <w:rPr>
          <w:rFonts w:ascii="Times New Roman" w:hAnsi="Times New Roman"/>
        </w:rPr>
        <w:t xml:space="preserve"> turt</w:t>
      </w:r>
      <w:r w:rsidR="00C22514">
        <w:rPr>
          <w:rFonts w:ascii="Times New Roman" w:hAnsi="Times New Roman"/>
        </w:rPr>
        <w:t>ą</w:t>
      </w:r>
      <w:r w:rsidR="00473679">
        <w:rPr>
          <w:rFonts w:ascii="Times New Roman" w:hAnsi="Times New Roman"/>
        </w:rPr>
        <w:t xml:space="preserve"> Šakių rajono savivaldybės nuosavybėn“, </w:t>
      </w:r>
      <w:r w:rsidR="00473679">
        <w:rPr>
          <w:color w:val="000000"/>
        </w:rPr>
        <w:t xml:space="preserve">Šakių rajono savivaldybės administracijos nuostatų, patvirtintų </w:t>
      </w:r>
      <w:r w:rsidR="00DD21B8">
        <w:rPr>
          <w:color w:val="000000"/>
        </w:rPr>
        <w:t xml:space="preserve">Šakių </w:t>
      </w:r>
      <w:r w:rsidR="00473679">
        <w:rPr>
          <w:rFonts w:ascii="Times New Roman" w:hAnsi="Times New Roman"/>
        </w:rPr>
        <w:t>rajono savivaldybės tarybos 20</w:t>
      </w:r>
      <w:r w:rsidR="00C1088D">
        <w:rPr>
          <w:rFonts w:ascii="Times New Roman" w:hAnsi="Times New Roman"/>
        </w:rPr>
        <w:t>23</w:t>
      </w:r>
      <w:r w:rsidR="00473679">
        <w:rPr>
          <w:rFonts w:ascii="Times New Roman" w:hAnsi="Times New Roman"/>
        </w:rPr>
        <w:t xml:space="preserve"> m. </w:t>
      </w:r>
      <w:r w:rsidR="00C1088D">
        <w:rPr>
          <w:rFonts w:ascii="Times New Roman" w:hAnsi="Times New Roman"/>
        </w:rPr>
        <w:t>vasario</w:t>
      </w:r>
      <w:r w:rsidR="00C1088D">
        <w:rPr>
          <w:color w:val="000000"/>
        </w:rPr>
        <w:t xml:space="preserve"> 24 </w:t>
      </w:r>
      <w:r w:rsidR="00473679">
        <w:rPr>
          <w:color w:val="000000"/>
        </w:rPr>
        <w:t>d. sprendimu Nr. T-</w:t>
      </w:r>
      <w:r w:rsidR="00C1088D">
        <w:rPr>
          <w:color w:val="000000"/>
        </w:rPr>
        <w:t>79</w:t>
      </w:r>
      <w:r w:rsidR="00473679">
        <w:rPr>
          <w:color w:val="000000"/>
        </w:rPr>
        <w:t xml:space="preserve"> „Dėl Šakių rajono savivaldybės administracijos nuostatų patvirtinimo“, 2</w:t>
      </w:r>
      <w:r w:rsidR="00C1088D">
        <w:rPr>
          <w:color w:val="000000"/>
        </w:rPr>
        <w:t>6</w:t>
      </w:r>
      <w:r w:rsidR="00473679">
        <w:rPr>
          <w:color w:val="000000"/>
        </w:rPr>
        <w:t>.</w:t>
      </w:r>
      <w:r w:rsidR="00C1088D">
        <w:rPr>
          <w:color w:val="000000"/>
        </w:rPr>
        <w:t>1</w:t>
      </w:r>
      <w:r w:rsidR="00473679">
        <w:rPr>
          <w:color w:val="000000"/>
        </w:rPr>
        <w:t>2</w:t>
      </w:r>
      <w:r w:rsidR="00473679">
        <w:rPr>
          <w:rFonts w:ascii="Times New Roman" w:hAnsi="Times New Roman"/>
        </w:rPr>
        <w:t xml:space="preserve"> p</w:t>
      </w:r>
      <w:r w:rsidR="00DD21B8">
        <w:rPr>
          <w:rFonts w:ascii="Times New Roman" w:hAnsi="Times New Roman"/>
        </w:rPr>
        <w:t>apunkčiu</w:t>
      </w:r>
      <w:r w:rsidR="00C22514">
        <w:rPr>
          <w:rFonts w:ascii="Times New Roman" w:hAnsi="Times New Roman"/>
        </w:rPr>
        <w:t>,</w:t>
      </w:r>
      <w:r w:rsidR="00C22514" w:rsidRPr="00C22514">
        <w:rPr>
          <w:rFonts w:ascii="Times New Roman" w:hAnsi="Times New Roman"/>
        </w:rPr>
        <w:t xml:space="preserve"> </w:t>
      </w:r>
      <w:r w:rsidR="00C22514" w:rsidRPr="00B34D53">
        <w:rPr>
          <w:rFonts w:ascii="Times New Roman" w:hAnsi="Times New Roman"/>
        </w:rPr>
        <w:t>Šakių rajono savivaldybės mero 202</w:t>
      </w:r>
      <w:r w:rsidR="00B34D53" w:rsidRPr="00B34D53">
        <w:rPr>
          <w:rFonts w:ascii="Times New Roman" w:hAnsi="Times New Roman"/>
        </w:rPr>
        <w:t>3</w:t>
      </w:r>
      <w:r w:rsidR="00C22514" w:rsidRPr="00B34D53">
        <w:rPr>
          <w:rFonts w:ascii="Times New Roman" w:hAnsi="Times New Roman"/>
        </w:rPr>
        <w:t xml:space="preserve"> m. </w:t>
      </w:r>
      <w:r w:rsidR="00B34D53" w:rsidRPr="00B34D53">
        <w:rPr>
          <w:rFonts w:ascii="Times New Roman" w:hAnsi="Times New Roman"/>
        </w:rPr>
        <w:t>lapkričio 30</w:t>
      </w:r>
      <w:r w:rsidR="00C22514" w:rsidRPr="00B34D53">
        <w:rPr>
          <w:rFonts w:ascii="Times New Roman" w:hAnsi="Times New Roman"/>
        </w:rPr>
        <w:t xml:space="preserve"> d. potvarki</w:t>
      </w:r>
      <w:r w:rsidR="00B34D53" w:rsidRPr="00B34D53">
        <w:rPr>
          <w:rFonts w:ascii="Times New Roman" w:hAnsi="Times New Roman"/>
        </w:rPr>
        <w:t>u</w:t>
      </w:r>
      <w:r w:rsidR="00C22514" w:rsidRPr="00B34D53">
        <w:rPr>
          <w:rFonts w:ascii="Times New Roman" w:hAnsi="Times New Roman"/>
        </w:rPr>
        <w:t xml:space="preserve"> Nr. MAK-11</w:t>
      </w:r>
      <w:r w:rsidR="00B34D53" w:rsidRPr="00B34D53">
        <w:rPr>
          <w:rFonts w:ascii="Times New Roman" w:hAnsi="Times New Roman"/>
        </w:rPr>
        <w:t>6</w:t>
      </w:r>
      <w:r w:rsidR="00C22514" w:rsidRPr="00B34D53">
        <w:rPr>
          <w:rFonts w:ascii="Times New Roman" w:hAnsi="Times New Roman"/>
        </w:rPr>
        <w:t xml:space="preserve"> „Dėl kasmetinių atostogų suteikimo</w:t>
      </w:r>
      <w:r w:rsidR="00B34D53" w:rsidRPr="00B34D53">
        <w:rPr>
          <w:rFonts w:ascii="Times New Roman" w:hAnsi="Times New Roman"/>
        </w:rPr>
        <w:t xml:space="preserve"> Vytautui </w:t>
      </w:r>
      <w:proofErr w:type="spellStart"/>
      <w:r w:rsidR="00B34D53" w:rsidRPr="00B34D53">
        <w:rPr>
          <w:rFonts w:ascii="Times New Roman" w:hAnsi="Times New Roman"/>
        </w:rPr>
        <w:t>Ižganaičiui</w:t>
      </w:r>
      <w:proofErr w:type="spellEnd"/>
      <w:r w:rsidR="00C22514" w:rsidRPr="00B34D53">
        <w:rPr>
          <w:rFonts w:ascii="Times New Roman" w:hAnsi="Times New Roman"/>
        </w:rPr>
        <w:t xml:space="preserve">“ </w:t>
      </w:r>
      <w:r w:rsidR="00473679">
        <w:rPr>
          <w:rFonts w:ascii="Times New Roman" w:hAnsi="Times New Roman"/>
        </w:rPr>
        <w:t xml:space="preserve">ir atsižvelgdama į Pirkimo </w:t>
      </w:r>
      <w:r w:rsidR="00DD21B8">
        <w:rPr>
          <w:rFonts w:ascii="Times New Roman" w:hAnsi="Times New Roman"/>
        </w:rPr>
        <w:t xml:space="preserve">komisijos </w:t>
      </w:r>
      <w:r w:rsidR="00DD21B8" w:rsidRPr="00B6456C">
        <w:rPr>
          <w:rFonts w:ascii="Times New Roman" w:hAnsi="Times New Roman"/>
        </w:rPr>
        <w:t>202</w:t>
      </w:r>
      <w:r w:rsidR="00D05FCE" w:rsidRPr="00B6456C">
        <w:rPr>
          <w:rFonts w:ascii="Times New Roman" w:hAnsi="Times New Roman"/>
        </w:rPr>
        <w:t>3</w:t>
      </w:r>
      <w:r w:rsidR="00473679" w:rsidRPr="00B6456C">
        <w:rPr>
          <w:rFonts w:ascii="Times New Roman" w:hAnsi="Times New Roman"/>
        </w:rPr>
        <w:t xml:space="preserve"> m. </w:t>
      </w:r>
      <w:r w:rsidR="00D05FCE" w:rsidRPr="00B6456C">
        <w:rPr>
          <w:rFonts w:ascii="Times New Roman" w:hAnsi="Times New Roman"/>
        </w:rPr>
        <w:t xml:space="preserve">gruodžio </w:t>
      </w:r>
      <w:r w:rsidR="00416A65" w:rsidRPr="00B6456C">
        <w:rPr>
          <w:rFonts w:ascii="Times New Roman" w:hAnsi="Times New Roman"/>
        </w:rPr>
        <w:t>5</w:t>
      </w:r>
      <w:r w:rsidR="00473679" w:rsidRPr="00B6456C">
        <w:rPr>
          <w:rFonts w:ascii="Times New Roman" w:hAnsi="Times New Roman"/>
        </w:rPr>
        <w:t xml:space="preserve"> d. protokol</w:t>
      </w:r>
      <w:r w:rsidR="00920C11" w:rsidRPr="00B6456C">
        <w:rPr>
          <w:rFonts w:ascii="Times New Roman" w:hAnsi="Times New Roman"/>
        </w:rPr>
        <w:t>ą</w:t>
      </w:r>
      <w:r w:rsidR="00473679" w:rsidRPr="00B6456C">
        <w:rPr>
          <w:rFonts w:ascii="Times New Roman" w:hAnsi="Times New Roman"/>
        </w:rPr>
        <w:t xml:space="preserve"> Nr. 1BT-</w:t>
      </w:r>
      <w:r w:rsidR="00D03858" w:rsidRPr="00B6456C">
        <w:rPr>
          <w:rFonts w:ascii="Times New Roman" w:hAnsi="Times New Roman"/>
        </w:rPr>
        <w:t>1</w:t>
      </w:r>
      <w:r w:rsidR="00D05FCE" w:rsidRPr="00B6456C">
        <w:rPr>
          <w:rFonts w:ascii="Times New Roman" w:hAnsi="Times New Roman"/>
        </w:rPr>
        <w:t>1</w:t>
      </w:r>
      <w:r w:rsidR="00473679" w:rsidRPr="00B6456C">
        <w:rPr>
          <w:rFonts w:ascii="Times New Roman" w:hAnsi="Times New Roman"/>
        </w:rPr>
        <w:t>,</w:t>
      </w:r>
    </w:p>
    <w:p w14:paraId="43C41EA1" w14:textId="0BBA5AAD" w:rsidR="00473679" w:rsidRDefault="00473679" w:rsidP="0047367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60"/>
        </w:rPr>
        <w:t>t</w:t>
      </w:r>
      <w:r w:rsidRPr="001B714D">
        <w:rPr>
          <w:rFonts w:ascii="Times New Roman" w:hAnsi="Times New Roman"/>
          <w:spacing w:val="60"/>
        </w:rPr>
        <w:t>virtinu</w:t>
      </w:r>
      <w:r>
        <w:rPr>
          <w:rFonts w:ascii="Times New Roman" w:hAnsi="Times New Roman"/>
        </w:rPr>
        <w:t xml:space="preserve"> Nekilnojamojo turto, esančio Šakių r. sav., </w:t>
      </w:r>
      <w:r w:rsidR="00C22514">
        <w:rPr>
          <w:rFonts w:ascii="Times New Roman" w:hAnsi="Times New Roman"/>
        </w:rPr>
        <w:t xml:space="preserve">Kidulių sen., </w:t>
      </w:r>
      <w:proofErr w:type="spellStart"/>
      <w:r w:rsidR="00C22514">
        <w:rPr>
          <w:rFonts w:ascii="Times New Roman" w:hAnsi="Times New Roman"/>
        </w:rPr>
        <w:t>Kukarskės</w:t>
      </w:r>
      <w:proofErr w:type="spellEnd"/>
      <w:r w:rsidR="00C22514">
        <w:rPr>
          <w:rFonts w:ascii="Times New Roman" w:hAnsi="Times New Roman"/>
        </w:rPr>
        <w:t xml:space="preserve"> k., Nemuno g. 136</w:t>
      </w:r>
      <w:r>
        <w:rPr>
          <w:rFonts w:ascii="Times New Roman" w:hAnsi="Times New Roman"/>
        </w:rPr>
        <w:t>, pirkimo sąlygas (pridedama).</w:t>
      </w:r>
    </w:p>
    <w:p w14:paraId="55D7D3E3" w14:textId="77777777" w:rsidR="00473679" w:rsidRPr="00734328" w:rsidRDefault="00473679" w:rsidP="00473679">
      <w:pPr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Cs w:val="24"/>
          <w:lang w:bidi="lo-LA"/>
        </w:rPr>
      </w:pPr>
      <w:r w:rsidRPr="00734328">
        <w:rPr>
          <w:rStyle w:val="uficommentbody"/>
          <w:rFonts w:ascii="Times New Roman" w:hAnsi="Times New Roman"/>
          <w:szCs w:val="24"/>
        </w:rPr>
        <w:t xml:space="preserve">Šis </w:t>
      </w:r>
      <w:r>
        <w:rPr>
          <w:rStyle w:val="uficommentbody"/>
          <w:rFonts w:ascii="Times New Roman" w:hAnsi="Times New Roman"/>
          <w:szCs w:val="24"/>
        </w:rPr>
        <w:t>įsakymas</w:t>
      </w:r>
      <w:r w:rsidRPr="00734328">
        <w:rPr>
          <w:rStyle w:val="uficommentbody"/>
          <w:rFonts w:ascii="Times New Roman" w:hAnsi="Times New Roman"/>
          <w:szCs w:val="24"/>
        </w:rPr>
        <w:t xml:space="preserve"> per vieną mėnesį nuo </w:t>
      </w:r>
      <w:r>
        <w:rPr>
          <w:rStyle w:val="uficommentbody"/>
          <w:rFonts w:ascii="Times New Roman" w:hAnsi="Times New Roman"/>
          <w:szCs w:val="24"/>
        </w:rPr>
        <w:t>j</w:t>
      </w:r>
      <w:r w:rsidRPr="00734328">
        <w:rPr>
          <w:rStyle w:val="uficommentbody"/>
          <w:rFonts w:ascii="Times New Roman" w:hAnsi="Times New Roman"/>
          <w:szCs w:val="24"/>
        </w:rPr>
        <w:t>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3E89DA8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1DF508FB" w14:textId="77777777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3A74CEB" w14:textId="77777777" w:rsidR="00576B69" w:rsidRPr="00B34D53" w:rsidRDefault="00576B69" w:rsidP="00576B69">
      <w:pPr>
        <w:tabs>
          <w:tab w:val="left" w:pos="1281"/>
          <w:tab w:val="left" w:pos="7371"/>
        </w:tabs>
        <w:jc w:val="both"/>
        <w:rPr>
          <w:rFonts w:ascii="Times New Roman" w:hAnsi="Times New Roman"/>
          <w:lang w:val="pt-BR"/>
        </w:rPr>
      </w:pPr>
      <w:r w:rsidRPr="00B34D53">
        <w:rPr>
          <w:rFonts w:ascii="Times New Roman" w:hAnsi="Times New Roman"/>
          <w:lang w:val="pt-BR"/>
        </w:rPr>
        <w:t xml:space="preserve">Teisės, personalo ir civilinės metrikacijos </w:t>
      </w:r>
    </w:p>
    <w:p w14:paraId="243ECA49" w14:textId="06B951B4" w:rsidR="00576B69" w:rsidRPr="00B34D53" w:rsidRDefault="00576B69" w:rsidP="00576B69">
      <w:pPr>
        <w:tabs>
          <w:tab w:val="left" w:pos="1281"/>
          <w:tab w:val="left" w:pos="7371"/>
        </w:tabs>
        <w:jc w:val="both"/>
        <w:rPr>
          <w:rFonts w:ascii="Times New Roman" w:hAnsi="Times New Roman"/>
          <w:lang w:val="pt-BR"/>
        </w:rPr>
      </w:pPr>
      <w:r w:rsidRPr="00B34D53">
        <w:rPr>
          <w:rFonts w:ascii="Times New Roman" w:hAnsi="Times New Roman"/>
          <w:lang w:val="pt-BR"/>
        </w:rPr>
        <w:t xml:space="preserve">skyriaus vyriausioji specialistė, </w:t>
      </w:r>
      <w:r w:rsidR="00B34D53" w:rsidRPr="00B34D53">
        <w:rPr>
          <w:rFonts w:ascii="Times New Roman" w:hAnsi="Times New Roman"/>
          <w:lang w:val="pt-BR"/>
        </w:rPr>
        <w:t>pavaduojanti</w:t>
      </w:r>
      <w:r w:rsidRPr="00B34D53">
        <w:rPr>
          <w:rFonts w:ascii="Times New Roman" w:hAnsi="Times New Roman"/>
          <w:lang w:val="pt-BR"/>
        </w:rPr>
        <w:t xml:space="preserve"> </w:t>
      </w:r>
    </w:p>
    <w:p w14:paraId="17E3101D" w14:textId="16F2AF94" w:rsidR="00576B69" w:rsidRPr="00B34D53" w:rsidRDefault="00576B69" w:rsidP="00576B69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B34D53">
        <w:rPr>
          <w:rFonts w:ascii="Times New Roman" w:hAnsi="Times New Roman"/>
          <w:lang w:val="pt-BR"/>
        </w:rPr>
        <w:t>administracijos direktori</w:t>
      </w:r>
      <w:r w:rsidR="00B34D53" w:rsidRPr="00B34D53">
        <w:rPr>
          <w:rFonts w:ascii="Times New Roman" w:hAnsi="Times New Roman"/>
          <w:lang w:val="pt-BR"/>
        </w:rPr>
        <w:t>ų</w:t>
      </w:r>
      <w:r w:rsidRPr="00B34D53">
        <w:rPr>
          <w:rFonts w:ascii="Times New Roman" w:hAnsi="Times New Roman"/>
          <w:szCs w:val="24"/>
        </w:rPr>
        <w:tab/>
        <w:t xml:space="preserve">Felicita </w:t>
      </w:r>
      <w:proofErr w:type="spellStart"/>
      <w:r w:rsidRPr="00B34D53">
        <w:rPr>
          <w:rFonts w:ascii="Times New Roman" w:hAnsi="Times New Roman"/>
          <w:szCs w:val="24"/>
        </w:rPr>
        <w:t>Totoraitienė</w:t>
      </w:r>
      <w:proofErr w:type="spellEnd"/>
    </w:p>
    <w:p w14:paraId="59089805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39BCF04D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5B96D0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B55F0F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6D0CB6CF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1BCE26DA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4EB53237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18544A97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74BE37D4" w14:textId="75ADFF2E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DD21B8">
        <w:rPr>
          <w:rFonts w:ascii="Times New Roman" w:hAnsi="Times New Roman"/>
        </w:rPr>
        <w:t>2</w:t>
      </w:r>
      <w:r w:rsidR="00576B69">
        <w:rPr>
          <w:rFonts w:ascii="Times New Roman" w:hAnsi="Times New Roman"/>
        </w:rPr>
        <w:t>3</w:t>
      </w:r>
      <w:r w:rsidRPr="003E055C">
        <w:rPr>
          <w:rFonts w:ascii="Times New Roman" w:hAnsi="Times New Roman"/>
        </w:rPr>
        <w:t>-</w:t>
      </w:r>
      <w:r w:rsidR="00576B69">
        <w:rPr>
          <w:rFonts w:ascii="Times New Roman" w:hAnsi="Times New Roman"/>
        </w:rPr>
        <w:t>12</w:t>
      </w:r>
      <w:r w:rsidR="00DD21B8">
        <w:rPr>
          <w:rFonts w:ascii="Times New Roman" w:hAnsi="Times New Roman"/>
        </w:rPr>
        <w:t>-0</w:t>
      </w:r>
      <w:r w:rsidR="00416A65">
        <w:rPr>
          <w:rFonts w:ascii="Times New Roman" w:hAnsi="Times New Roman"/>
        </w:rPr>
        <w:t>5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6ED87" w14:textId="77777777" w:rsidR="009E3764" w:rsidRDefault="009E3764">
      <w:r>
        <w:separator/>
      </w:r>
    </w:p>
  </w:endnote>
  <w:endnote w:type="continuationSeparator" w:id="0">
    <w:p w14:paraId="02A7D701" w14:textId="77777777" w:rsidR="009E3764" w:rsidRDefault="009E3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BBF12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376F9" w14:textId="77777777" w:rsidR="009E3764" w:rsidRDefault="009E3764">
      <w:r>
        <w:separator/>
      </w:r>
    </w:p>
  </w:footnote>
  <w:footnote w:type="continuationSeparator" w:id="0">
    <w:p w14:paraId="2CAF80B8" w14:textId="77777777" w:rsidR="009E3764" w:rsidRDefault="009E37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C9FEF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13473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B47"/>
    <w:rsid w:val="00072595"/>
    <w:rsid w:val="000C6B71"/>
    <w:rsid w:val="000D6863"/>
    <w:rsid w:val="000E1C4E"/>
    <w:rsid w:val="00117499"/>
    <w:rsid w:val="00122E51"/>
    <w:rsid w:val="0014184D"/>
    <w:rsid w:val="001D32F0"/>
    <w:rsid w:val="001D38EF"/>
    <w:rsid w:val="001E7250"/>
    <w:rsid w:val="002537AC"/>
    <w:rsid w:val="00263811"/>
    <w:rsid w:val="002765E4"/>
    <w:rsid w:val="0028720A"/>
    <w:rsid w:val="00292F6E"/>
    <w:rsid w:val="002D3ABC"/>
    <w:rsid w:val="00313CF0"/>
    <w:rsid w:val="00342E29"/>
    <w:rsid w:val="00365640"/>
    <w:rsid w:val="003A0C31"/>
    <w:rsid w:val="003E13CC"/>
    <w:rsid w:val="003F491F"/>
    <w:rsid w:val="00403639"/>
    <w:rsid w:val="00416A65"/>
    <w:rsid w:val="00431794"/>
    <w:rsid w:val="00434111"/>
    <w:rsid w:val="00435ADB"/>
    <w:rsid w:val="00473679"/>
    <w:rsid w:val="004C6BBC"/>
    <w:rsid w:val="00521D86"/>
    <w:rsid w:val="00523F38"/>
    <w:rsid w:val="00540AE4"/>
    <w:rsid w:val="00546D5B"/>
    <w:rsid w:val="00563816"/>
    <w:rsid w:val="00576B69"/>
    <w:rsid w:val="00583E25"/>
    <w:rsid w:val="006018A7"/>
    <w:rsid w:val="00610881"/>
    <w:rsid w:val="00627F61"/>
    <w:rsid w:val="006A585D"/>
    <w:rsid w:val="006F5C90"/>
    <w:rsid w:val="0070001E"/>
    <w:rsid w:val="00710DEC"/>
    <w:rsid w:val="00730A8F"/>
    <w:rsid w:val="00772E7F"/>
    <w:rsid w:val="00897B3F"/>
    <w:rsid w:val="008B6A35"/>
    <w:rsid w:val="008C1B78"/>
    <w:rsid w:val="008D7A2A"/>
    <w:rsid w:val="008E1303"/>
    <w:rsid w:val="008E587F"/>
    <w:rsid w:val="008F4809"/>
    <w:rsid w:val="008F4B69"/>
    <w:rsid w:val="00911898"/>
    <w:rsid w:val="00920C11"/>
    <w:rsid w:val="00927D47"/>
    <w:rsid w:val="00935FB0"/>
    <w:rsid w:val="00957224"/>
    <w:rsid w:val="00964438"/>
    <w:rsid w:val="0098205C"/>
    <w:rsid w:val="00983CD0"/>
    <w:rsid w:val="009C2B92"/>
    <w:rsid w:val="009C4EAB"/>
    <w:rsid w:val="009E3764"/>
    <w:rsid w:val="009F065C"/>
    <w:rsid w:val="00A024DA"/>
    <w:rsid w:val="00A57B73"/>
    <w:rsid w:val="00A668EE"/>
    <w:rsid w:val="00AA23F0"/>
    <w:rsid w:val="00AD4FF4"/>
    <w:rsid w:val="00AE7378"/>
    <w:rsid w:val="00B05FDC"/>
    <w:rsid w:val="00B34446"/>
    <w:rsid w:val="00B34D53"/>
    <w:rsid w:val="00B47628"/>
    <w:rsid w:val="00B6456C"/>
    <w:rsid w:val="00B75F85"/>
    <w:rsid w:val="00B80F03"/>
    <w:rsid w:val="00BE1E33"/>
    <w:rsid w:val="00BE4C6A"/>
    <w:rsid w:val="00BE6D25"/>
    <w:rsid w:val="00C1088D"/>
    <w:rsid w:val="00C2225A"/>
    <w:rsid w:val="00C22514"/>
    <w:rsid w:val="00C44D01"/>
    <w:rsid w:val="00C617D8"/>
    <w:rsid w:val="00C838D9"/>
    <w:rsid w:val="00C84A75"/>
    <w:rsid w:val="00C921BD"/>
    <w:rsid w:val="00CA67DC"/>
    <w:rsid w:val="00CA6ECE"/>
    <w:rsid w:val="00CE6111"/>
    <w:rsid w:val="00D03858"/>
    <w:rsid w:val="00D05FCE"/>
    <w:rsid w:val="00DA6742"/>
    <w:rsid w:val="00DB5022"/>
    <w:rsid w:val="00DD21B8"/>
    <w:rsid w:val="00DD47CE"/>
    <w:rsid w:val="00DE19C8"/>
    <w:rsid w:val="00E432CF"/>
    <w:rsid w:val="00E65D29"/>
    <w:rsid w:val="00E918BB"/>
    <w:rsid w:val="00E94BB1"/>
    <w:rsid w:val="00EB063B"/>
    <w:rsid w:val="00ED113F"/>
    <w:rsid w:val="00EE2CE3"/>
    <w:rsid w:val="00F01EF6"/>
    <w:rsid w:val="00F951AD"/>
    <w:rsid w:val="00FC37D8"/>
    <w:rsid w:val="00FD06BE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9C7CAA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4736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0F3EF7D-D022-4C78-8AAE-ACBAD2A9704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</TotalTime>
  <Pages>1</Pages>
  <Words>1199</Words>
  <Characters>684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1880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7</cp:revision>
  <cp:lastPrinted>2020-10-01T05:56:00Z</cp:lastPrinted>
  <dcterms:created xsi:type="dcterms:W3CDTF">2023-12-01T07:01:00Z</dcterms:created>
  <dcterms:modified xsi:type="dcterms:W3CDTF">2023-12-05T08:30:00Z</dcterms:modified>
</cp:coreProperties>
</file>