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CA9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2BA875" wp14:editId="62EA6A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5D92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618BF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439271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455E1BA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0DC16CF9" w14:textId="4EBF37CA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6D7F4C">
        <w:rPr>
          <w:rFonts w:ascii="Times New Roman" w:hAnsi="Times New Roman"/>
          <w:b/>
        </w:rPr>
        <w:t>DALIUI JASEVIČIUI</w:t>
      </w:r>
    </w:p>
    <w:p w14:paraId="507E3C1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5D4EC18" w14:textId="08C6FBC2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211F57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 xml:space="preserve"> m. </w:t>
      </w:r>
      <w:r w:rsidR="006D7F4C">
        <w:rPr>
          <w:rFonts w:ascii="Times New Roman" w:hAnsi="Times New Roman"/>
        </w:rPr>
        <w:t>gruodžio</w:t>
      </w:r>
      <w:r w:rsidR="00211F57">
        <w:rPr>
          <w:rFonts w:ascii="Times New Roman" w:hAnsi="Times New Roman"/>
        </w:rPr>
        <w:t xml:space="preserve">      </w:t>
      </w:r>
      <w:r w:rsidR="006453DD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24721A1B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486038ED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825932" w14:textId="5C3B0F47" w:rsidR="006D7F4C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</w:t>
      </w:r>
      <w:r w:rsidR="00211F57" w:rsidRPr="00791193">
        <w:rPr>
          <w:rFonts w:ascii="Times New Roman" w:hAnsi="Times New Roman"/>
        </w:rPr>
        <w:t>20</w:t>
      </w:r>
      <w:r w:rsidR="00211F57">
        <w:rPr>
          <w:rFonts w:ascii="Times New Roman" w:hAnsi="Times New Roman"/>
        </w:rPr>
        <w:t>23</w:t>
      </w:r>
      <w:r w:rsidR="00211F57" w:rsidRPr="00791193">
        <w:rPr>
          <w:rFonts w:ascii="Times New Roman" w:hAnsi="Times New Roman"/>
        </w:rPr>
        <w:t xml:space="preserve"> m. </w:t>
      </w:r>
      <w:r w:rsidR="00211F57">
        <w:rPr>
          <w:rFonts w:ascii="Times New Roman" w:hAnsi="Times New Roman"/>
        </w:rPr>
        <w:t>vasario 24</w:t>
      </w:r>
      <w:r w:rsidR="00211F57" w:rsidRPr="00791193">
        <w:rPr>
          <w:rFonts w:ascii="Times New Roman" w:hAnsi="Times New Roman"/>
          <w:color w:val="000000"/>
        </w:rPr>
        <w:t xml:space="preserve"> d. sprendimu Nr. T-7</w:t>
      </w:r>
      <w:r w:rsidR="00211F57">
        <w:rPr>
          <w:rFonts w:ascii="Times New Roman" w:hAnsi="Times New Roman"/>
          <w:color w:val="000000"/>
        </w:rPr>
        <w:t>9</w:t>
      </w:r>
      <w:r w:rsidR="00211F57" w:rsidRPr="00791193">
        <w:rPr>
          <w:rFonts w:ascii="Times New Roman" w:hAnsi="Times New Roman"/>
          <w:color w:val="000000"/>
        </w:rPr>
        <w:t xml:space="preserve"> „Dėl Šakių rajono savivaldybės administracijos nuostatų patvirtinimo“, 2</w:t>
      </w:r>
      <w:r w:rsidR="00211F57">
        <w:rPr>
          <w:rFonts w:ascii="Times New Roman" w:hAnsi="Times New Roman"/>
          <w:color w:val="000000"/>
        </w:rPr>
        <w:t>6.10</w:t>
      </w:r>
      <w:r w:rsidR="00211F57" w:rsidRPr="00791193">
        <w:rPr>
          <w:rFonts w:ascii="Times New Roman" w:hAnsi="Times New Roman"/>
        </w:rPr>
        <w:t xml:space="preserve"> </w:t>
      </w:r>
      <w:r w:rsidR="00211F57">
        <w:rPr>
          <w:rFonts w:ascii="Times New Roman" w:hAnsi="Times New Roman"/>
        </w:rPr>
        <w:t>pa</w:t>
      </w:r>
      <w:r w:rsidR="00211F57" w:rsidRPr="00791193">
        <w:rPr>
          <w:rFonts w:ascii="Times New Roman" w:hAnsi="Times New Roman"/>
        </w:rPr>
        <w:t>punk</w:t>
      </w:r>
      <w:r w:rsidR="00211F57">
        <w:rPr>
          <w:rFonts w:ascii="Times New Roman" w:hAnsi="Times New Roman"/>
        </w:rPr>
        <w:t>čiu</w:t>
      </w:r>
      <w:r w:rsidR="00211F57" w:rsidRPr="008F7DD5">
        <w:rPr>
          <w:rFonts w:ascii="Times New Roman" w:hAnsi="Times New Roman"/>
          <w:lang w:eastAsia="en-US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</w:t>
      </w:r>
      <w:r w:rsidR="006D7F4C">
        <w:rPr>
          <w:rFonts w:ascii="Times New Roman" w:hAnsi="Times New Roman"/>
        </w:rPr>
        <w:t>UAB „</w:t>
      </w:r>
      <w:proofErr w:type="spellStart"/>
      <w:r w:rsidR="006D7F4C">
        <w:rPr>
          <w:rFonts w:ascii="Times New Roman" w:hAnsi="Times New Roman"/>
        </w:rPr>
        <w:t>Geotakas</w:t>
      </w:r>
      <w:proofErr w:type="spellEnd"/>
      <w:r w:rsidR="006D7F4C">
        <w:rPr>
          <w:rFonts w:ascii="Times New Roman" w:hAnsi="Times New Roman"/>
        </w:rPr>
        <w:t>“ 2023 m. gruodžio 21 d. kvietimą Nr. S-5908,</w:t>
      </w:r>
    </w:p>
    <w:p w14:paraId="19FA0345" w14:textId="1A88B01D" w:rsidR="00010DAE" w:rsidRDefault="007F4343" w:rsidP="00010DA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6D7F4C">
        <w:rPr>
          <w:rFonts w:ascii="Times New Roman" w:hAnsi="Times New Roman"/>
        </w:rPr>
        <w:t>Šakių</w:t>
      </w:r>
      <w:r w:rsidR="00211F57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0D746C">
        <w:rPr>
          <w:rFonts w:ascii="Times New Roman" w:hAnsi="Times New Roman"/>
        </w:rPr>
        <w:t>ą</w:t>
      </w:r>
      <w:r w:rsidR="006D7F4C">
        <w:rPr>
          <w:rFonts w:ascii="Times New Roman" w:hAnsi="Times New Roman"/>
        </w:rPr>
        <w:t xml:space="preserve"> Dalių Jasevičių</w:t>
      </w:r>
      <w:r w:rsidR="001B4130">
        <w:rPr>
          <w:rFonts w:ascii="Times New Roman" w:hAnsi="Times New Roman"/>
        </w:rPr>
        <w:t xml:space="preserve"> a</w:t>
      </w:r>
      <w:r w:rsidR="00010DAE">
        <w:rPr>
          <w:rFonts w:ascii="Times New Roman" w:hAnsi="Times New Roman"/>
        </w:rPr>
        <w:t xml:space="preserve">tstovauti Šakių rajono savivaldybės administracijai </w:t>
      </w:r>
      <w:r w:rsidR="00010DAE">
        <w:rPr>
          <w:rFonts w:ascii="Times New Roman" w:hAnsi="Times New Roman"/>
        </w:rPr>
        <w:t>202</w:t>
      </w:r>
      <w:r w:rsidR="001B4130">
        <w:rPr>
          <w:rFonts w:ascii="Times New Roman" w:hAnsi="Times New Roman"/>
        </w:rPr>
        <w:t>4</w:t>
      </w:r>
      <w:r w:rsidR="00010DAE">
        <w:rPr>
          <w:rFonts w:ascii="Times New Roman" w:hAnsi="Times New Roman"/>
        </w:rPr>
        <w:t xml:space="preserve"> m. </w:t>
      </w:r>
      <w:r w:rsidR="001B4130">
        <w:rPr>
          <w:rFonts w:ascii="Times New Roman" w:hAnsi="Times New Roman"/>
        </w:rPr>
        <w:t>sausio 12</w:t>
      </w:r>
      <w:r w:rsidR="00010DAE">
        <w:rPr>
          <w:rFonts w:ascii="Times New Roman" w:hAnsi="Times New Roman"/>
        </w:rPr>
        <w:t xml:space="preserve"> d. atliekant žemės sklypo (</w:t>
      </w:r>
      <w:r w:rsidR="001B4130">
        <w:rPr>
          <w:rFonts w:ascii="Times New Roman" w:hAnsi="Times New Roman"/>
        </w:rPr>
        <w:t>projektinis Nr. 1</w:t>
      </w:r>
      <w:r w:rsidR="00010DAE">
        <w:rPr>
          <w:rFonts w:ascii="Times New Roman" w:hAnsi="Times New Roman"/>
        </w:rPr>
        <w:t xml:space="preserve">), esančio </w:t>
      </w:r>
      <w:r w:rsidR="001B4130">
        <w:rPr>
          <w:rFonts w:ascii="Times New Roman" w:hAnsi="Times New Roman"/>
        </w:rPr>
        <w:t>Vasario 16-osios</w:t>
      </w:r>
      <w:r w:rsidR="00010DAE">
        <w:rPr>
          <w:rFonts w:ascii="Times New Roman" w:hAnsi="Times New Roman"/>
        </w:rPr>
        <w:t xml:space="preserve"> g. </w:t>
      </w:r>
      <w:r w:rsidR="001B4130">
        <w:rPr>
          <w:rFonts w:ascii="Times New Roman" w:hAnsi="Times New Roman"/>
        </w:rPr>
        <w:t>37</w:t>
      </w:r>
      <w:r w:rsidR="00010DAE">
        <w:rPr>
          <w:rFonts w:ascii="Times New Roman" w:hAnsi="Times New Roman"/>
        </w:rPr>
        <w:t>, Šakių m., Šakių r. sav., ribų ženklinimą.</w:t>
      </w:r>
    </w:p>
    <w:p w14:paraId="08D90408" w14:textId="7A51EECF" w:rsidR="009A4685" w:rsidRPr="009A4685" w:rsidRDefault="009A4685" w:rsidP="009A468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/>
          <w:szCs w:val="24"/>
        </w:rPr>
      </w:pPr>
      <w:r w:rsidRPr="00731844">
        <w:rPr>
          <w:rFonts w:ascii="Times New Roman" w:eastAsia="Calibri" w:hAnsi="Times New Roman"/>
          <w:bCs/>
          <w:szCs w:val="24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Pr="00731844">
        <w:rPr>
          <w:rFonts w:ascii="Times New Roman" w:eastAsia="Calibri" w:hAnsi="Times New Roman"/>
          <w:bCs/>
          <w:color w:val="000000"/>
          <w:szCs w:val="24"/>
        </w:rPr>
        <w:t>arba Regionų apygardos administracinio teismo Kauno rūmams adresu: A. Mickevičiaus g. 8A, Kaunas.</w:t>
      </w:r>
    </w:p>
    <w:p w14:paraId="36C8A58D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3EAB6" w14:textId="77777777"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1D035D0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0FFB443" w14:textId="44C74EDF" w:rsidR="003E13CC" w:rsidRPr="00E20496" w:rsidRDefault="003E13CC" w:rsidP="006453D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Administracijos direktorius</w:t>
      </w:r>
      <w:r w:rsidR="002D39A6" w:rsidRPr="00E20496">
        <w:rPr>
          <w:rFonts w:ascii="Times New Roman" w:hAnsi="Times New Roman"/>
        </w:rPr>
        <w:t xml:space="preserve"> </w:t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211F57">
        <w:rPr>
          <w:rFonts w:ascii="Times New Roman" w:hAnsi="Times New Roman"/>
        </w:rPr>
        <w:t xml:space="preserve">Vytautas </w:t>
      </w:r>
      <w:proofErr w:type="spellStart"/>
      <w:r w:rsidR="00211F57">
        <w:rPr>
          <w:rFonts w:ascii="Times New Roman" w:hAnsi="Times New Roman"/>
        </w:rPr>
        <w:t>Ižganaitis</w:t>
      </w:r>
      <w:proofErr w:type="spellEnd"/>
    </w:p>
    <w:p w14:paraId="1CB35345" w14:textId="77777777" w:rsidR="003E13CC" w:rsidRPr="00E20496" w:rsidRDefault="003E13CC" w:rsidP="003E13CC">
      <w:pPr>
        <w:rPr>
          <w:rFonts w:ascii="Times New Roman" w:hAnsi="Times New Roman"/>
          <w:szCs w:val="24"/>
        </w:rPr>
      </w:pPr>
    </w:p>
    <w:p w14:paraId="268E4B52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EC46AE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605C65" w14:textId="77777777"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BAB9B5" w14:textId="77777777" w:rsidR="003F2DCF" w:rsidRDefault="003F2DCF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C59110" w14:textId="52BE0460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375B151D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3C45CE94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D12E3D2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38BAEA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75B94F7F" w14:textId="63E9496E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211F57"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</w:t>
      </w:r>
      <w:r w:rsidR="001B4130">
        <w:rPr>
          <w:rFonts w:ascii="Times New Roman" w:hAnsi="Times New Roman"/>
        </w:rPr>
        <w:t>12</w:t>
      </w:r>
      <w:r w:rsidR="00087E70">
        <w:rPr>
          <w:rFonts w:ascii="Times New Roman" w:hAnsi="Times New Roman"/>
        </w:rPr>
        <w:t>-</w:t>
      </w:r>
      <w:r w:rsidR="001B4130">
        <w:rPr>
          <w:rFonts w:ascii="Times New Roman" w:hAnsi="Times New Roman"/>
        </w:rPr>
        <w:t>22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99C5" w14:textId="77777777" w:rsidR="00026A43" w:rsidRDefault="00026A43">
      <w:r>
        <w:separator/>
      </w:r>
    </w:p>
  </w:endnote>
  <w:endnote w:type="continuationSeparator" w:id="0">
    <w:p w14:paraId="1F04F699" w14:textId="77777777" w:rsidR="00026A43" w:rsidRDefault="0002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9BF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37FA6" w14:textId="77777777" w:rsidR="00026A43" w:rsidRDefault="00026A43">
      <w:r>
        <w:separator/>
      </w:r>
    </w:p>
  </w:footnote>
  <w:footnote w:type="continuationSeparator" w:id="0">
    <w:p w14:paraId="4C60CD7C" w14:textId="77777777" w:rsidR="00026A43" w:rsidRDefault="00026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F5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9622392">
    <w:abstractNumId w:val="0"/>
  </w:num>
  <w:num w:numId="2" w16cid:durableId="551355733">
    <w:abstractNumId w:val="4"/>
  </w:num>
  <w:num w:numId="3" w16cid:durableId="242373206">
    <w:abstractNumId w:val="2"/>
  </w:num>
  <w:num w:numId="4" w16cid:durableId="1652756686">
    <w:abstractNumId w:val="1"/>
  </w:num>
  <w:num w:numId="5" w16cid:durableId="1387994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10DAE"/>
    <w:rsid w:val="00026A43"/>
    <w:rsid w:val="00033A5F"/>
    <w:rsid w:val="000374DD"/>
    <w:rsid w:val="00047437"/>
    <w:rsid w:val="000554E3"/>
    <w:rsid w:val="00072595"/>
    <w:rsid w:val="00087E70"/>
    <w:rsid w:val="00095BF5"/>
    <w:rsid w:val="000A66F7"/>
    <w:rsid w:val="000C1E62"/>
    <w:rsid w:val="000D746C"/>
    <w:rsid w:val="000E1C4E"/>
    <w:rsid w:val="000F620C"/>
    <w:rsid w:val="001025DC"/>
    <w:rsid w:val="00117499"/>
    <w:rsid w:val="001B4130"/>
    <w:rsid w:val="001D38EF"/>
    <w:rsid w:val="001E4FF7"/>
    <w:rsid w:val="001E7250"/>
    <w:rsid w:val="002055B4"/>
    <w:rsid w:val="00211883"/>
    <w:rsid w:val="00211F57"/>
    <w:rsid w:val="00243E48"/>
    <w:rsid w:val="00262FE7"/>
    <w:rsid w:val="002765E4"/>
    <w:rsid w:val="0028720A"/>
    <w:rsid w:val="0029094A"/>
    <w:rsid w:val="002C3C7C"/>
    <w:rsid w:val="002D39A6"/>
    <w:rsid w:val="002D3ABC"/>
    <w:rsid w:val="002E23D9"/>
    <w:rsid w:val="00313CF0"/>
    <w:rsid w:val="00342E29"/>
    <w:rsid w:val="00350F90"/>
    <w:rsid w:val="00396529"/>
    <w:rsid w:val="003A0C31"/>
    <w:rsid w:val="003B69AB"/>
    <w:rsid w:val="003B6E9F"/>
    <w:rsid w:val="003D0010"/>
    <w:rsid w:val="003E13CC"/>
    <w:rsid w:val="003E456B"/>
    <w:rsid w:val="003E6038"/>
    <w:rsid w:val="003F2DCF"/>
    <w:rsid w:val="003F491F"/>
    <w:rsid w:val="00415380"/>
    <w:rsid w:val="00434111"/>
    <w:rsid w:val="00435ADB"/>
    <w:rsid w:val="00436381"/>
    <w:rsid w:val="00442B12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5F4F34"/>
    <w:rsid w:val="00600DC3"/>
    <w:rsid w:val="006018A7"/>
    <w:rsid w:val="00610881"/>
    <w:rsid w:val="00627A8D"/>
    <w:rsid w:val="006453DD"/>
    <w:rsid w:val="006D7F4C"/>
    <w:rsid w:val="0070001E"/>
    <w:rsid w:val="00730A8F"/>
    <w:rsid w:val="007402D3"/>
    <w:rsid w:val="007449DB"/>
    <w:rsid w:val="00744B4C"/>
    <w:rsid w:val="007924BB"/>
    <w:rsid w:val="007B5262"/>
    <w:rsid w:val="007D58FD"/>
    <w:rsid w:val="007F4343"/>
    <w:rsid w:val="00823E23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12DFD"/>
    <w:rsid w:val="00927D47"/>
    <w:rsid w:val="009613B7"/>
    <w:rsid w:val="00964438"/>
    <w:rsid w:val="009748C5"/>
    <w:rsid w:val="00981A56"/>
    <w:rsid w:val="0098205C"/>
    <w:rsid w:val="009973B2"/>
    <w:rsid w:val="009A4685"/>
    <w:rsid w:val="009A480C"/>
    <w:rsid w:val="009C4EAB"/>
    <w:rsid w:val="009F065C"/>
    <w:rsid w:val="009F55CB"/>
    <w:rsid w:val="00A0004A"/>
    <w:rsid w:val="00A00591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7B21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2021-05-04T05:50:00Z</cp:lastPrinted>
  <dcterms:created xsi:type="dcterms:W3CDTF">2023-12-22T06:56:00Z</dcterms:created>
  <dcterms:modified xsi:type="dcterms:W3CDTF">2023-12-22T07:25:00Z</dcterms:modified>
</cp:coreProperties>
</file>