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EC445" w14:textId="77777777" w:rsidR="003D0FB8" w:rsidRPr="00452155" w:rsidRDefault="003D0FB8" w:rsidP="003D0FB8">
      <w:pPr>
        <w:overflowPunct w:val="0"/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E4225E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Pr="00452155">
        <w:rPr>
          <w:rFonts w:ascii="Times New Roman" w:eastAsia="Times New Roman" w:hAnsi="Times New Roman" w:cs="Times New Roman"/>
          <w:caps/>
          <w:sz w:val="24"/>
          <w:szCs w:val="24"/>
        </w:rPr>
        <w:t>patvirtinta</w:t>
      </w:r>
    </w:p>
    <w:p w14:paraId="62FC7A68" w14:textId="3FEA57FA" w:rsidR="003D0FB8" w:rsidRPr="002969DA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9DA">
        <w:rPr>
          <w:rFonts w:ascii="Times New Roman" w:eastAsia="Times New Roman" w:hAnsi="Times New Roman" w:cs="Times New Roman"/>
          <w:sz w:val="24"/>
          <w:szCs w:val="24"/>
        </w:rPr>
        <w:t xml:space="preserve">Šakių rajono 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>savivaldybės mero</w:t>
      </w:r>
    </w:p>
    <w:p w14:paraId="6F562E11" w14:textId="6D1BFF48" w:rsidR="00C11A38" w:rsidRPr="002969DA" w:rsidRDefault="003D0FB8" w:rsidP="00C11A3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9DA">
        <w:rPr>
          <w:rFonts w:ascii="Times New Roman" w:eastAsia="Times New Roman" w:hAnsi="Times New Roman" w:cs="Times New Roman"/>
          <w:sz w:val="24"/>
          <w:szCs w:val="24"/>
        </w:rPr>
        <w:t>20</w:t>
      </w:r>
      <w:r w:rsidR="00816F0E" w:rsidRPr="002969DA">
        <w:rPr>
          <w:rFonts w:ascii="Times New Roman" w:eastAsia="Times New Roman" w:hAnsi="Times New Roman" w:cs="Times New Roman"/>
          <w:sz w:val="24"/>
          <w:szCs w:val="24"/>
        </w:rPr>
        <w:t>2</w:t>
      </w:r>
      <w:r w:rsidR="003D577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969DA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3D5772">
        <w:rPr>
          <w:rFonts w:ascii="Times New Roman" w:eastAsia="Times New Roman" w:hAnsi="Times New Roman" w:cs="Times New Roman"/>
          <w:sz w:val="24"/>
          <w:szCs w:val="24"/>
        </w:rPr>
        <w:t xml:space="preserve"> sausio    </w:t>
      </w:r>
      <w:r w:rsidRPr="002969DA">
        <w:rPr>
          <w:rFonts w:ascii="Times New Roman" w:eastAsia="Times New Roman" w:hAnsi="Times New Roman" w:cs="Times New Roman"/>
          <w:sz w:val="24"/>
          <w:szCs w:val="24"/>
        </w:rPr>
        <w:t>d.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 xml:space="preserve"> potvarkiu Nr. MT-             </w:t>
      </w:r>
    </w:p>
    <w:p w14:paraId="0AF0E4D7" w14:textId="583244ED" w:rsidR="003D0FB8" w:rsidRPr="00452155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B65E54" w14:textId="77777777" w:rsidR="003D0FB8" w:rsidRPr="00452155" w:rsidRDefault="003D0FB8" w:rsidP="003D0FB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C4D7B02" w14:textId="77777777" w:rsidR="003D0FB8" w:rsidRPr="00452155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155">
        <w:rPr>
          <w:rFonts w:ascii="Times New Roman" w:eastAsia="Times New Roman" w:hAnsi="Times New Roman" w:cs="Times New Roman"/>
          <w:b/>
          <w:sz w:val="24"/>
          <w:szCs w:val="24"/>
        </w:rPr>
        <w:t>ŠAKIŲ RAJONO SAVIVALDYBĖS PROGRAMŲ VYKDYTOJŲ SĄRAŠAS</w:t>
      </w:r>
    </w:p>
    <w:p w14:paraId="0374C1F0" w14:textId="77777777" w:rsidR="003D0FB8" w:rsidRPr="00452155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23"/>
        <w:gridCol w:w="1843"/>
        <w:gridCol w:w="1690"/>
        <w:gridCol w:w="2137"/>
        <w:gridCol w:w="2523"/>
      </w:tblGrid>
      <w:tr w:rsidR="00690D03" w:rsidRPr="00690D03" w14:paraId="5FE27772" w14:textId="77777777" w:rsidTr="001E31B8">
        <w:trPr>
          <w:trHeight w:val="394"/>
          <w:tblHeader/>
          <w:jc w:val="center"/>
        </w:trPr>
        <w:tc>
          <w:tcPr>
            <w:tcW w:w="851" w:type="dxa"/>
            <w:vAlign w:val="center"/>
          </w:tcPr>
          <w:p w14:paraId="3140CF3B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Kodas</w:t>
            </w:r>
          </w:p>
        </w:tc>
        <w:tc>
          <w:tcPr>
            <w:tcW w:w="1423" w:type="dxa"/>
            <w:vAlign w:val="center"/>
          </w:tcPr>
          <w:p w14:paraId="1E5AE95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pavadinimas</w:t>
            </w:r>
          </w:p>
        </w:tc>
        <w:tc>
          <w:tcPr>
            <w:tcW w:w="1843" w:type="dxa"/>
            <w:vAlign w:val="center"/>
          </w:tcPr>
          <w:p w14:paraId="20B79A4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koordinatorius</w:t>
            </w:r>
          </w:p>
        </w:tc>
        <w:tc>
          <w:tcPr>
            <w:tcW w:w="1690" w:type="dxa"/>
            <w:vAlign w:val="center"/>
          </w:tcPr>
          <w:p w14:paraId="3EA79666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Atsakingas asmuo už programą</w:t>
            </w:r>
          </w:p>
        </w:tc>
        <w:tc>
          <w:tcPr>
            <w:tcW w:w="2137" w:type="dxa"/>
            <w:vAlign w:val="center"/>
          </w:tcPr>
          <w:p w14:paraId="3E41AEC2" w14:textId="77777777" w:rsidR="00887A9C" w:rsidRPr="00690D0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Atsakingas asmuo už programos priemonę</w:t>
            </w:r>
            <w:r w:rsidR="00461A9C" w:rsidRPr="00690D03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 w:rsidR="00354409" w:rsidRPr="00690D03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proofErr w:type="spellStart"/>
            <w:r w:rsidR="00461A9C" w:rsidRPr="00690D03"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  <w:proofErr w:type="spellEnd"/>
          </w:p>
        </w:tc>
        <w:tc>
          <w:tcPr>
            <w:tcW w:w="2523" w:type="dxa"/>
            <w:vAlign w:val="center"/>
          </w:tcPr>
          <w:p w14:paraId="78DA0AEF" w14:textId="77777777" w:rsidR="00887A9C" w:rsidRPr="00690D0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vykdytojas</w:t>
            </w:r>
          </w:p>
        </w:tc>
      </w:tr>
      <w:tr w:rsidR="00690D03" w:rsidRPr="00690D03" w14:paraId="627CBC18" w14:textId="77777777" w:rsidTr="001E31B8">
        <w:trPr>
          <w:trHeight w:val="176"/>
          <w:jc w:val="center"/>
        </w:trPr>
        <w:tc>
          <w:tcPr>
            <w:tcW w:w="851" w:type="dxa"/>
            <w:vAlign w:val="center"/>
          </w:tcPr>
          <w:p w14:paraId="0E0D3DBD" w14:textId="50A4465F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423" w:type="dxa"/>
            <w:vAlign w:val="center"/>
          </w:tcPr>
          <w:p w14:paraId="2D062FA9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Mokymosi visą gyvenimą, jaunimo ir sporto programa</w:t>
            </w:r>
          </w:p>
        </w:tc>
        <w:tc>
          <w:tcPr>
            <w:tcW w:w="1843" w:type="dxa"/>
            <w:vAlign w:val="center"/>
          </w:tcPr>
          <w:p w14:paraId="1E864B97" w14:textId="417D343B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Darius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Aštrauskas</w:t>
            </w:r>
            <w:proofErr w:type="spellEnd"/>
          </w:p>
        </w:tc>
        <w:tc>
          <w:tcPr>
            <w:tcW w:w="1690" w:type="dxa"/>
            <w:vAlign w:val="center"/>
          </w:tcPr>
          <w:p w14:paraId="210EB0B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Ingrida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Kasparavičienė</w:t>
            </w:r>
            <w:proofErr w:type="spellEnd"/>
          </w:p>
        </w:tc>
        <w:tc>
          <w:tcPr>
            <w:tcW w:w="2137" w:type="dxa"/>
            <w:vAlign w:val="center"/>
          </w:tcPr>
          <w:p w14:paraId="7E4920C0" w14:textId="77777777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Darius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Aštrauskas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EEBE688" w14:textId="6AF7F24E" w:rsidR="00C93520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Ingrida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Kasparavičienė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51780C3" w14:textId="46DF6073" w:rsidR="00C93520" w:rsidRPr="00690D03" w:rsidRDefault="00C9352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Gintaras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Demenius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="006324EB" w:rsidRPr="00690D03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567A53BE" w14:textId="787656C6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Danutė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Jurgutienė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AE3237F" w14:textId="77777777" w:rsidR="00887A9C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Pavydienė</w:t>
            </w:r>
            <w:proofErr w:type="spellEnd"/>
            <w:r w:rsid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3B53668E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09921AAC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>Anatolijus Kazlauskas,</w:t>
            </w:r>
          </w:p>
          <w:p w14:paraId="4515FE18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>Edvardas Belevičius,</w:t>
            </w:r>
          </w:p>
          <w:p w14:paraId="77C1AEBD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2DEB92BD" w14:textId="5C598890" w:rsidR="00A43503" w:rsidRPr="00690D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</w:p>
        </w:tc>
        <w:tc>
          <w:tcPr>
            <w:tcW w:w="2523" w:type="dxa"/>
          </w:tcPr>
          <w:p w14:paraId="41693A0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14:paraId="7CE3B81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Savivaldybės administracijos Švietimo, kultūros ir sporto skyrius, Biudžeto, turto ir strateginio planavimo skyrius, </w:t>
            </w:r>
          </w:p>
          <w:p w14:paraId="471A483C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„Žiburio” gimnazija,</w:t>
            </w:r>
          </w:p>
          <w:p w14:paraId="1522FF53" w14:textId="67332B5A" w:rsidR="00F65A7F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Kudirkos Naumiesčio Vinco Kudirkos gimnazija, Šakių „Varpo” mokykla, Gelgaudiškio pagrindinė mokykla, Griškabūdžio gimnazija, </w:t>
            </w:r>
          </w:p>
          <w:p w14:paraId="17A05CFB" w14:textId="608D7D53" w:rsidR="00030F40" w:rsidRPr="00690D03" w:rsidRDefault="00F65A7F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Panemunių mokykla-daugiafunkcis centras,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Lukšių Vinco Grybo gimnazija, Kidulių pagrindinė mokykla, Sintautų pagrindinė mokykla, Šakių rajono meno mokykla, Šakių rajono jaunimo kūrybos ir sporto centras, Šakių rajono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Švietimo pagalbos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tarnyba, </w:t>
            </w:r>
            <w:r w:rsidR="002842F1" w:rsidRPr="00690D03">
              <w:rPr>
                <w:rFonts w:ascii="Times New Roman" w:eastAsia="Times New Roman" w:hAnsi="Times New Roman" w:cs="Times New Roman"/>
              </w:rPr>
              <w:t>Šakių ikimokyklinio ugdymo mokykla „Maži žingsneliai“,</w:t>
            </w:r>
          </w:p>
          <w:p w14:paraId="565205A1" w14:textId="2F0DC846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„Šaltinio“ ugdymo centras, Barzdų seniūnija,</w:t>
            </w:r>
          </w:p>
          <w:p w14:paraId="23AED78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 Griškabūdžio seniūnija, Kidulių seniūnija,</w:t>
            </w:r>
          </w:p>
          <w:p w14:paraId="058FB21C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14:paraId="74B0A201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3743E54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Lekėčių seniūnija, </w:t>
            </w:r>
          </w:p>
          <w:p w14:paraId="42C03B7F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Lukšių seniūnija, </w:t>
            </w:r>
          </w:p>
          <w:p w14:paraId="63B75B6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0C39E68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Sintautų seniūnija, </w:t>
            </w:r>
          </w:p>
          <w:p w14:paraId="244D31F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Slavikų seniūnija, </w:t>
            </w:r>
          </w:p>
          <w:p w14:paraId="4082ACA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7026F116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seniūnija, </w:t>
            </w:r>
          </w:p>
          <w:p w14:paraId="20FBD873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Žvirgždaičių seniūnija.</w:t>
            </w:r>
          </w:p>
          <w:p w14:paraId="78AB6633" w14:textId="1824C03B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Savivaldybės administracija (jaunimas, jaunimo organizacijos, neformalios jaunimo grupės, organizacijos</w:t>
            </w:r>
            <w:r w:rsidR="008D7F7C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dirbančios su jaunimu</w:t>
            </w:r>
            <w:r w:rsidR="008D7F7C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ir kitos nevyriausybinės organizacijos (NVO), įstaigos, patvirtinama direktoriaus  įsakymu, žinant konkursų rezultatus.</w:t>
            </w:r>
          </w:p>
        </w:tc>
      </w:tr>
      <w:tr w:rsidR="00690D03" w:rsidRPr="00690D03" w14:paraId="449926A9" w14:textId="77777777" w:rsidTr="001E31B8">
        <w:trPr>
          <w:trHeight w:val="394"/>
          <w:jc w:val="center"/>
        </w:trPr>
        <w:tc>
          <w:tcPr>
            <w:tcW w:w="851" w:type="dxa"/>
            <w:vAlign w:val="center"/>
          </w:tcPr>
          <w:p w14:paraId="6648D170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04</w:t>
            </w:r>
          </w:p>
        </w:tc>
        <w:tc>
          <w:tcPr>
            <w:tcW w:w="1423" w:type="dxa"/>
            <w:vAlign w:val="center"/>
          </w:tcPr>
          <w:p w14:paraId="1297A509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Regioninės plėtros ir bendruomeninių iniciatyvų programa</w:t>
            </w:r>
          </w:p>
        </w:tc>
        <w:tc>
          <w:tcPr>
            <w:tcW w:w="1843" w:type="dxa"/>
            <w:vAlign w:val="center"/>
          </w:tcPr>
          <w:p w14:paraId="5EA2FA99" w14:textId="32A897B9" w:rsidR="00887A9C" w:rsidRPr="00690D03" w:rsidRDefault="00376603" w:rsidP="0037660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715374">
              <w:rPr>
                <w:rFonts w:ascii="Times New Roman" w:eastAsia="Times New Roman" w:hAnsi="Times New Roman" w:cs="Times New Roman"/>
              </w:rPr>
              <w:t>Martynas Remeikis</w:t>
            </w:r>
          </w:p>
        </w:tc>
        <w:tc>
          <w:tcPr>
            <w:tcW w:w="1690" w:type="dxa"/>
            <w:vAlign w:val="center"/>
          </w:tcPr>
          <w:p w14:paraId="2D749F7E" w14:textId="0D8A79A5" w:rsidR="00887A9C" w:rsidRPr="006E5284" w:rsidRDefault="006C2DA5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Iveta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Ignatjevaitė</w:t>
            </w:r>
            <w:proofErr w:type="spellEnd"/>
          </w:p>
        </w:tc>
        <w:tc>
          <w:tcPr>
            <w:tcW w:w="2137" w:type="dxa"/>
            <w:vAlign w:val="center"/>
          </w:tcPr>
          <w:p w14:paraId="13813FD1" w14:textId="77777777" w:rsidR="00887A9C" w:rsidRPr="006E5284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Rasa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Liubamirskaitė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6079FB48" w14:textId="77777777" w:rsidR="00887A9C" w:rsidRPr="006E5284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Antanas Grigaitis, </w:t>
            </w:r>
          </w:p>
          <w:p w14:paraId="0B494D32" w14:textId="77777777" w:rsidR="00887A9C" w:rsidRPr="006E5284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Rimantas Vaičiūnas,</w:t>
            </w:r>
          </w:p>
          <w:p w14:paraId="1061D9E4" w14:textId="77777777" w:rsidR="00655E86" w:rsidRPr="006E5284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Mindaugas Kukys,</w:t>
            </w:r>
          </w:p>
          <w:p w14:paraId="3587F492" w14:textId="67ED246F" w:rsidR="00655E86" w:rsidRPr="006E5284" w:rsidRDefault="00655E8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Miglė Kriaučiūnienė,</w:t>
            </w:r>
          </w:p>
          <w:p w14:paraId="217B1E89" w14:textId="2255A0B5" w:rsidR="006C2DA5" w:rsidRPr="006E5284" w:rsidRDefault="006C2DA5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Iveta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Ignatjevaitė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4A8F1488" w14:textId="52A0FFC1" w:rsidR="00972F58" w:rsidRPr="006E5284" w:rsidRDefault="00972F5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Jurgita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Bosikienė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1E7E913B" w14:textId="77777777" w:rsidR="00887A9C" w:rsidRPr="006E5284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Laima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Savukaitienė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</w:p>
          <w:p w14:paraId="78963F79" w14:textId="77777777" w:rsidR="00887A9C" w:rsidRPr="006E5284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Aušra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Slidziauskienė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428EC3D7" w14:textId="77777777" w:rsidR="00A73154" w:rsidRPr="006E5284" w:rsidRDefault="00A73154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Asta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Kėvelaitytė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30AC3ED9" w14:textId="60F8C447" w:rsidR="00887A9C" w:rsidRPr="006E5284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Irena Žemaitienė</w:t>
            </w:r>
            <w:r w:rsidR="00E50786"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5AF3DF80" w14:textId="77777777" w:rsidR="00E50786" w:rsidRPr="006E5284" w:rsidRDefault="00E5078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Lina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Štrimaitytė</w:t>
            </w:r>
            <w:proofErr w:type="spellEnd"/>
          </w:p>
        </w:tc>
        <w:tc>
          <w:tcPr>
            <w:tcW w:w="2523" w:type="dxa"/>
          </w:tcPr>
          <w:p w14:paraId="58D2151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14:paraId="351D7BF5" w14:textId="62B0147A" w:rsidR="00FE3EA1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administracijos</w:t>
            </w:r>
            <w:r w:rsidR="005076B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FE3EA1" w:rsidRPr="00690D03">
              <w:rPr>
                <w:rFonts w:ascii="Times New Roman" w:hAnsi="Times New Roman" w:cs="Times New Roman"/>
              </w:rPr>
              <w:t>Architektūros ir urbanistikos skyrius, Ūkio ir investicijų skyrius,</w:t>
            </w:r>
          </w:p>
          <w:p w14:paraId="0E7F8978" w14:textId="533F0E89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Švietimo, kultūros ir sporto skyrius,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Žemės ūkio ir kaimo reikalų skyrius, Šakių krašto vietos veiklos grupė, </w:t>
            </w:r>
            <w:r w:rsidRPr="00690D03">
              <w:rPr>
                <w:rFonts w:ascii="Times New Roman" w:eastAsia="Times New Roman" w:hAnsi="Times New Roman" w:cs="Times New Roman"/>
                <w:bCs/>
              </w:rPr>
              <w:t xml:space="preserve">Šakių miesto vietos veiklos grupė, </w:t>
            </w:r>
            <w:r w:rsidRPr="00690D03">
              <w:rPr>
                <w:rFonts w:ascii="Times New Roman" w:eastAsia="Times New Roman" w:hAnsi="Times New Roman" w:cs="Times New Roman"/>
              </w:rPr>
              <w:t>UAB „Šakių vandenys“, Biudžetinė įstaiga Šakių rajono savivaldybės visuomenės sveikatos biuras, VšĮ Šakių ligoninė, VšĮ Šakių PASPC,</w:t>
            </w: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UAB MAATC, </w:t>
            </w:r>
            <w:r w:rsidR="007C45A8" w:rsidRPr="00690D03">
              <w:rPr>
                <w:rFonts w:ascii="Times New Roman" w:eastAsia="Times New Roman" w:hAnsi="Times New Roman" w:cs="Times New Roman"/>
              </w:rPr>
              <w:t>VšĮ Šakių turizmo ir verslo informacijos centras,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C974F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bendruomenių centrai (pagal patvirtintą tvarką), </w:t>
            </w:r>
            <w:r w:rsidRPr="00690D03">
              <w:rPr>
                <w:rFonts w:ascii="Times New Roman" w:eastAsia="Times New Roman" w:hAnsi="Times New Roman" w:cs="Times New Roman"/>
                <w:bCs/>
              </w:rPr>
              <w:t>Šakių rajono bendruomenių centrų asociacija.</w:t>
            </w:r>
          </w:p>
        </w:tc>
      </w:tr>
      <w:tr w:rsidR="00690D03" w:rsidRPr="00690D03" w14:paraId="30834859" w14:textId="77777777" w:rsidTr="001E31B8">
        <w:trPr>
          <w:trHeight w:val="278"/>
          <w:jc w:val="center"/>
        </w:trPr>
        <w:tc>
          <w:tcPr>
            <w:tcW w:w="851" w:type="dxa"/>
            <w:vAlign w:val="center"/>
          </w:tcPr>
          <w:p w14:paraId="426CEFB2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423" w:type="dxa"/>
            <w:vAlign w:val="center"/>
          </w:tcPr>
          <w:p w14:paraId="68345262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Kultūros ir turizmo plėtros programa</w:t>
            </w:r>
          </w:p>
        </w:tc>
        <w:tc>
          <w:tcPr>
            <w:tcW w:w="1843" w:type="dxa"/>
            <w:vAlign w:val="center"/>
          </w:tcPr>
          <w:p w14:paraId="2D20C48C" w14:textId="77777777" w:rsidR="00887A9C" w:rsidRPr="00690D03" w:rsidRDefault="001E31B8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Eglė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Plančiūnienė</w:t>
            </w:r>
            <w:proofErr w:type="spellEnd"/>
          </w:p>
        </w:tc>
        <w:tc>
          <w:tcPr>
            <w:tcW w:w="1690" w:type="dxa"/>
            <w:vAlign w:val="center"/>
          </w:tcPr>
          <w:p w14:paraId="5D20FFD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</w:p>
        </w:tc>
        <w:tc>
          <w:tcPr>
            <w:tcW w:w="2137" w:type="dxa"/>
            <w:vAlign w:val="center"/>
          </w:tcPr>
          <w:p w14:paraId="56045BF5" w14:textId="77777777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Eglė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Plančiūnienė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048B953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0FA472D" w14:textId="6A19622E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Navlickienė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AD86FC7" w14:textId="62533B92" w:rsidR="00727E42" w:rsidRPr="00690D03" w:rsidRDefault="00727E42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Daiva Palukaitienė,</w:t>
            </w:r>
          </w:p>
          <w:p w14:paraId="1C89284C" w14:textId="7429EE51" w:rsidR="00E05220" w:rsidRPr="00690D03" w:rsidRDefault="00E0522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Vaida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Zimnickienė</w:t>
            </w:r>
            <w:proofErr w:type="spellEnd"/>
          </w:p>
        </w:tc>
        <w:tc>
          <w:tcPr>
            <w:tcW w:w="2523" w:type="dxa"/>
          </w:tcPr>
          <w:p w14:paraId="54DBAE22" w14:textId="7AD4A16B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Švietimo, kultūros ir sporto skyrius, Šakių rajono savivaldybės </w:t>
            </w:r>
            <w:r w:rsidR="008D7F7C">
              <w:rPr>
                <w:rFonts w:ascii="Times New Roman" w:hAnsi="Times New Roman" w:cs="Times New Roman"/>
              </w:rPr>
              <w:t>b</w:t>
            </w:r>
            <w:r w:rsidRPr="00690D03">
              <w:rPr>
                <w:rFonts w:ascii="Times New Roman" w:hAnsi="Times New Roman" w:cs="Times New Roman"/>
              </w:rPr>
              <w:t xml:space="preserve">iudžetinės įstaigos: </w:t>
            </w:r>
            <w:r w:rsidRPr="00690D03">
              <w:rPr>
                <w:rFonts w:ascii="Times New Roman" w:eastAsia="Times New Roman" w:hAnsi="Times New Roman" w:cs="Times New Roman"/>
              </w:rPr>
              <w:t>Savivaldybės viešoji biblioteka, Zanavykų muziejus,</w:t>
            </w:r>
          </w:p>
          <w:p w14:paraId="0AB42832" w14:textId="6F79C838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kultūros centras</w:t>
            </w:r>
            <w:r w:rsidR="00452155" w:rsidRPr="00690D03">
              <w:rPr>
                <w:rFonts w:ascii="Times New Roman" w:eastAsia="Times New Roman" w:hAnsi="Times New Roman" w:cs="Times New Roman"/>
              </w:rPr>
              <w:t>.</w:t>
            </w:r>
          </w:p>
          <w:p w14:paraId="3C76B179" w14:textId="7A17DD71" w:rsidR="00887A9C" w:rsidRPr="00690D03" w:rsidRDefault="00727E42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turizmo ir verslo informacijos centras</w:t>
            </w:r>
            <w:r w:rsidR="00452155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(patvirtinus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lastRenderedPageBreak/>
              <w:t>biudžetą pasirašoma sutartis su rajono savivaldybe kiekvienų kalendorinių metų kovo mėn.)</w:t>
            </w:r>
          </w:p>
        </w:tc>
      </w:tr>
      <w:tr w:rsidR="00690D03" w:rsidRPr="00690D03" w14:paraId="2309982D" w14:textId="77777777" w:rsidTr="001E31B8">
        <w:trPr>
          <w:trHeight w:val="428"/>
          <w:jc w:val="center"/>
        </w:trPr>
        <w:tc>
          <w:tcPr>
            <w:tcW w:w="851" w:type="dxa"/>
            <w:vAlign w:val="center"/>
          </w:tcPr>
          <w:p w14:paraId="377B4C8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07</w:t>
            </w:r>
          </w:p>
        </w:tc>
        <w:tc>
          <w:tcPr>
            <w:tcW w:w="1423" w:type="dxa"/>
            <w:vAlign w:val="center"/>
          </w:tcPr>
          <w:p w14:paraId="1034D5B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  <w:bCs/>
              </w:rPr>
              <w:t>Valdymo programa</w:t>
            </w:r>
          </w:p>
        </w:tc>
        <w:tc>
          <w:tcPr>
            <w:tcW w:w="1843" w:type="dxa"/>
            <w:vAlign w:val="center"/>
          </w:tcPr>
          <w:p w14:paraId="55F7265E" w14:textId="77777777" w:rsidR="00887A9C" w:rsidRPr="00690D03" w:rsidRDefault="00887A9C" w:rsidP="00887A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</w:p>
        </w:tc>
        <w:tc>
          <w:tcPr>
            <w:tcW w:w="1690" w:type="dxa"/>
            <w:vAlign w:val="center"/>
          </w:tcPr>
          <w:p w14:paraId="0587C509" w14:textId="77777777" w:rsidR="00887A9C" w:rsidRPr="00690D03" w:rsidRDefault="00887A9C" w:rsidP="00887A9C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37" w:type="dxa"/>
            <w:vAlign w:val="center"/>
          </w:tcPr>
          <w:p w14:paraId="449E986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34A633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Rita Vaičiūnienė,</w:t>
            </w:r>
          </w:p>
          <w:p w14:paraId="27CE0C9A" w14:textId="77777777" w:rsidR="00887A9C" w:rsidRPr="00690D03" w:rsidRDefault="00FF290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Maciukevičienė</w:t>
            </w:r>
            <w:proofErr w:type="spellEnd"/>
            <w:r w:rsidR="00887A9C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6C649F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00F356F" w14:textId="77777777" w:rsidR="001E31B8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Irmunda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Čepulionienė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5C69B358" w14:textId="325CA555" w:rsidR="00887A9C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Jūratė </w:t>
            </w:r>
            <w:proofErr w:type="spellStart"/>
            <w:r w:rsidRPr="00690D03">
              <w:rPr>
                <w:rFonts w:ascii="Times New Roman" w:hAnsi="Times New Roman" w:cs="Times New Roman"/>
              </w:rPr>
              <w:t>Šneideraitienė</w:t>
            </w:r>
            <w:proofErr w:type="spellEnd"/>
            <w:r w:rsidR="00DB63A7" w:rsidRPr="00690D03">
              <w:rPr>
                <w:rFonts w:ascii="Times New Roman" w:hAnsi="Times New Roman" w:cs="Times New Roman"/>
              </w:rPr>
              <w:t>,</w:t>
            </w:r>
          </w:p>
          <w:p w14:paraId="273F7DD4" w14:textId="55892F7E" w:rsidR="00EB76AE" w:rsidRPr="00690D03" w:rsidRDefault="00EB76AE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>Inga Kanapeckienė,</w:t>
            </w:r>
          </w:p>
          <w:p w14:paraId="4F9F5E75" w14:textId="214C5365" w:rsidR="00EC4946" w:rsidRPr="00690D03" w:rsidRDefault="00EC4946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>Vilija Tamošaitienė,</w:t>
            </w:r>
          </w:p>
          <w:p w14:paraId="3D3D497E" w14:textId="77777777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0742F46A" w14:textId="2EA748D2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62A1709C" w14:textId="74D33271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A952AE5" w14:textId="13DFB03F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="008742D9">
              <w:rPr>
                <w:rFonts w:ascii="Times New Roman" w:eastAsia="Times New Roman" w:hAnsi="Times New Roman" w:cs="Times New Roman"/>
              </w:rPr>
              <w:t>-Mykolaitienė,</w:t>
            </w:r>
          </w:p>
          <w:p w14:paraId="1D0AF8AF" w14:textId="58C56593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AB56EA3" w14:textId="24384EA6" w:rsidR="00DB63A7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A593249" w14:textId="70C84006" w:rsidR="008E5231" w:rsidRPr="00690D03" w:rsidRDefault="008E5231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t>Redas Juškaitis,</w:t>
            </w:r>
          </w:p>
          <w:p w14:paraId="1F2DF087" w14:textId="4A2E506C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0281B47A" w14:textId="1AB0FD4F" w:rsidR="00DB63A7" w:rsidRPr="00690D03" w:rsidRDefault="00DB63A7" w:rsidP="00727E4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</w:tc>
        <w:tc>
          <w:tcPr>
            <w:tcW w:w="2523" w:type="dxa"/>
          </w:tcPr>
          <w:p w14:paraId="44F554E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administracija, Savivaldybės administracijos Biudžeto, turto ir strateginio planavimo skyrius, Bendrųjų reikalų skyrius,</w:t>
            </w:r>
          </w:p>
          <w:p w14:paraId="12C8198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Teisės, personalo ir civilinės metrikacijos skyrius, Šakių rajono savivaldybės kontrolės ir audito tarnyba, Barzdų seniūnija,  Gelgaudiškio seniūnija, Griškabūdžio seniūnija, Kidulių seniūnija,</w:t>
            </w:r>
          </w:p>
          <w:p w14:paraId="21887CE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0C2C857C" w14:textId="5AEF542C" w:rsidR="00887A9C" w:rsidRPr="00690D03" w:rsidRDefault="00C52473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Kudirkos Naumiesčio seniūnija,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Lekėčių seniūnija, Lukšių seniūnija, Plokščių seniūnija, Sintautų seniūnija, Slavikų seniūnija, Sudargo seniūnija, Šakių seniūnija, Žvirgždaičių seniūnija.</w:t>
            </w:r>
          </w:p>
        </w:tc>
      </w:tr>
      <w:tr w:rsidR="00690D03" w:rsidRPr="00690D03" w14:paraId="2D6FBDCF" w14:textId="77777777" w:rsidTr="001E31B8">
        <w:trPr>
          <w:trHeight w:val="699"/>
          <w:jc w:val="center"/>
        </w:trPr>
        <w:tc>
          <w:tcPr>
            <w:tcW w:w="851" w:type="dxa"/>
            <w:vAlign w:val="center"/>
          </w:tcPr>
          <w:p w14:paraId="421FBDAE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423" w:type="dxa"/>
            <w:vAlign w:val="center"/>
          </w:tcPr>
          <w:p w14:paraId="56BC930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Ūkio plėtros programa</w:t>
            </w:r>
          </w:p>
        </w:tc>
        <w:tc>
          <w:tcPr>
            <w:tcW w:w="1843" w:type="dxa"/>
            <w:vAlign w:val="center"/>
          </w:tcPr>
          <w:p w14:paraId="1B624792" w14:textId="4F23AE8B" w:rsidR="00887A9C" w:rsidRPr="00715374" w:rsidRDefault="00376603" w:rsidP="003766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15374">
              <w:rPr>
                <w:rFonts w:ascii="Times New Roman" w:eastAsia="Times New Roman" w:hAnsi="Times New Roman" w:cs="Times New Roman"/>
              </w:rPr>
              <w:t>Martynas Remeikis</w:t>
            </w:r>
          </w:p>
        </w:tc>
        <w:tc>
          <w:tcPr>
            <w:tcW w:w="1690" w:type="dxa"/>
            <w:vAlign w:val="center"/>
          </w:tcPr>
          <w:p w14:paraId="24606A75" w14:textId="720F9C00" w:rsidR="00887A9C" w:rsidRPr="00715374" w:rsidRDefault="003D5772" w:rsidP="003766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15374">
              <w:rPr>
                <w:rFonts w:ascii="Times New Roman" w:eastAsia="Times New Roman" w:hAnsi="Times New Roman" w:cs="Times New Roman"/>
              </w:rPr>
              <w:t xml:space="preserve">Iveta </w:t>
            </w:r>
            <w:proofErr w:type="spellStart"/>
            <w:r w:rsidRPr="00715374">
              <w:rPr>
                <w:rFonts w:ascii="Times New Roman" w:eastAsia="Times New Roman" w:hAnsi="Times New Roman" w:cs="Times New Roman"/>
              </w:rPr>
              <w:t>Ignatjevaitė</w:t>
            </w:r>
            <w:proofErr w:type="spellEnd"/>
          </w:p>
        </w:tc>
        <w:tc>
          <w:tcPr>
            <w:tcW w:w="2137" w:type="dxa"/>
            <w:vAlign w:val="center"/>
          </w:tcPr>
          <w:p w14:paraId="7169881B" w14:textId="581BBAA9" w:rsidR="00C4160F" w:rsidRPr="00690D03" w:rsidRDefault="00EC5EDD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Zubrickienė,</w:t>
            </w:r>
          </w:p>
          <w:p w14:paraId="47A8638D" w14:textId="78976F83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Antanas Grigaitis,</w:t>
            </w:r>
          </w:p>
          <w:p w14:paraId="21FFF6C9" w14:textId="77777777" w:rsidR="001E31B8" w:rsidRPr="00690D03" w:rsidRDefault="001E31B8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AC37A8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Daiva Palukaitienė,</w:t>
            </w:r>
          </w:p>
          <w:p w14:paraId="084132B1" w14:textId="77777777" w:rsidR="001E31B8" w:rsidRPr="00690D03" w:rsidRDefault="00887A9C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Irena Žemaitienė</w:t>
            </w:r>
            <w:r w:rsidR="001E31B8" w:rsidRPr="00690D03">
              <w:rPr>
                <w:rFonts w:ascii="Times New Roman" w:eastAsia="Times New Roman" w:hAnsi="Times New Roman" w:cs="Times New Roman"/>
              </w:rPr>
              <w:t>, Rimantas Vaičiūnas,</w:t>
            </w:r>
          </w:p>
          <w:p w14:paraId="386D9E27" w14:textId="77777777" w:rsidR="00887A9C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Štrimaitytė</w:t>
            </w:r>
            <w:proofErr w:type="spellEnd"/>
            <w:r w:rsidR="00EC5EDD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33F9DF4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13F7598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13321C09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46A3B26" w14:textId="752D1363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="007D6246">
              <w:rPr>
                <w:rFonts w:ascii="Times New Roman" w:eastAsia="Times New Roman" w:hAnsi="Times New Roman" w:cs="Times New Roman"/>
              </w:rPr>
              <w:t>-Mykolaitienė,</w:t>
            </w:r>
          </w:p>
          <w:p w14:paraId="7A6BC4EB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36E5A58" w14:textId="77777777" w:rsidR="00EC5EDD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40E2C0B" w14:textId="7DC41A48" w:rsidR="008E5231" w:rsidRPr="00690D03" w:rsidRDefault="008E5231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t>Redas Juškaitis,</w:t>
            </w:r>
          </w:p>
          <w:p w14:paraId="0B8C95E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Dalius Jasevičius,</w:t>
            </w:r>
          </w:p>
          <w:p w14:paraId="2B5F4750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  <w:p w14:paraId="48425E02" w14:textId="1600D164" w:rsidR="00EC5EDD" w:rsidRPr="00690D03" w:rsidRDefault="00EC5EDD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3" w:type="dxa"/>
          </w:tcPr>
          <w:p w14:paraId="58B59812" w14:textId="3F9C5216" w:rsidR="00FE3EA1" w:rsidRPr="00690D03" w:rsidRDefault="00B772E9" w:rsidP="00FE3E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 xml:space="preserve">Savivaldybės administracija,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administracijos </w:t>
            </w:r>
          </w:p>
          <w:p w14:paraId="351D44ED" w14:textId="55F8D301" w:rsidR="00887A9C" w:rsidRPr="00690D03" w:rsidRDefault="00FE3EA1" w:rsidP="00FE3E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>Architektūros ir urbanistikos skyrius, Ūkio ir investicijų skyrius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, Žemės ūkio ir kaimo reikalų skyrius, UAB MAATC,</w:t>
            </w:r>
            <w:r w:rsidR="00887A9C" w:rsidRPr="00690D0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AE50FC" w:rsidRPr="00690D03">
              <w:rPr>
                <w:rFonts w:ascii="Times New Roman" w:eastAsia="Times New Roman" w:hAnsi="Times New Roman" w:cs="Times New Roman"/>
              </w:rPr>
              <w:t>UAB „Šakių vandenys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“,</w:t>
            </w:r>
          </w:p>
          <w:p w14:paraId="307D86E0" w14:textId="2582CD77" w:rsidR="00887A9C" w:rsidRPr="00690D03" w:rsidRDefault="00D57809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UAB „Šakių šilumos tinklai“,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Seniūnijos: Barzdų seniūnija,</w:t>
            </w:r>
          </w:p>
          <w:p w14:paraId="5AAC0DC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14:paraId="15985871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seniūnija, Kidulių seniūnija,</w:t>
            </w:r>
          </w:p>
          <w:p w14:paraId="1085AAC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72F5C2A6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59394E2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14:paraId="0677B46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seniūnija,</w:t>
            </w:r>
          </w:p>
          <w:p w14:paraId="395016B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5084B27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Sintautų seniūnija,</w:t>
            </w:r>
          </w:p>
          <w:p w14:paraId="0DBF515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Slavikų seniūnija,</w:t>
            </w:r>
          </w:p>
          <w:p w14:paraId="7FA0C68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55ED2B4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seniūnija,</w:t>
            </w:r>
          </w:p>
          <w:p w14:paraId="06A1C43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14:paraId="06F15D22" w14:textId="7C923AA2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Valstybinių miškų urėdija, Šakių regioninis padalinys, VĮ Šakių girininkija, Užimtumo tarnyba prie LR socialinės apsaugos ir darbo ministerijos, Kauno klientų aptarna</w:t>
            </w:r>
            <w:r w:rsidR="00F64478" w:rsidRPr="00690D03">
              <w:rPr>
                <w:rFonts w:ascii="Times New Roman" w:eastAsia="Times New Roman" w:hAnsi="Times New Roman" w:cs="Times New Roman"/>
              </w:rPr>
              <w:t>vimo departamento Šakių skyrius.</w:t>
            </w:r>
          </w:p>
          <w:p w14:paraId="6F370961" w14:textId="3E3DD9C0" w:rsidR="00887A9C" w:rsidRPr="00690D03" w:rsidRDefault="00727E42" w:rsidP="00F274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VšĮ Šakių turizmo ir verslo informacijos centras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690D03" w:rsidRPr="00690D03" w14:paraId="786CB276" w14:textId="77777777" w:rsidTr="001E31B8">
        <w:trPr>
          <w:trHeight w:val="275"/>
          <w:jc w:val="center"/>
        </w:trPr>
        <w:tc>
          <w:tcPr>
            <w:tcW w:w="851" w:type="dxa"/>
            <w:vAlign w:val="center"/>
          </w:tcPr>
          <w:p w14:paraId="32D17382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1423" w:type="dxa"/>
            <w:vAlign w:val="center"/>
          </w:tcPr>
          <w:p w14:paraId="28491CB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Socialinės ir sveikatos apsaugos programa </w:t>
            </w:r>
          </w:p>
        </w:tc>
        <w:tc>
          <w:tcPr>
            <w:tcW w:w="1843" w:type="dxa"/>
            <w:vAlign w:val="center"/>
          </w:tcPr>
          <w:p w14:paraId="17E068B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Daiva Pilypaitytė</w:t>
            </w:r>
          </w:p>
        </w:tc>
        <w:tc>
          <w:tcPr>
            <w:tcW w:w="1690" w:type="dxa"/>
            <w:vAlign w:val="center"/>
          </w:tcPr>
          <w:p w14:paraId="171CDC3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Aistė Būdvytienė</w:t>
            </w:r>
          </w:p>
        </w:tc>
        <w:tc>
          <w:tcPr>
            <w:tcW w:w="2137" w:type="dxa"/>
            <w:vAlign w:val="center"/>
          </w:tcPr>
          <w:p w14:paraId="4939E1C2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14:paraId="4C96A1E6" w14:textId="77777777" w:rsidR="00887A9C" w:rsidRPr="00690D03" w:rsidRDefault="00887A9C" w:rsidP="00BB3B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Daiva Pilypaitytė, </w:t>
            </w:r>
          </w:p>
          <w:p w14:paraId="49CDC6E7" w14:textId="77777777" w:rsidR="00887A9C" w:rsidRPr="00690D03" w:rsidRDefault="00887A9C" w:rsidP="00C604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Aistė Būdvytienė,</w:t>
            </w:r>
          </w:p>
          <w:p w14:paraId="4D5D744F" w14:textId="2A98B9B0" w:rsidR="00B50196" w:rsidRPr="00690D03" w:rsidRDefault="00B50196" w:rsidP="00B5019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Justė</w:t>
            </w:r>
            <w:r w:rsidR="005076B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48A3" w:rsidRPr="00690D03">
              <w:rPr>
                <w:rFonts w:ascii="Times New Roman" w:eastAsia="Times New Roman" w:hAnsi="Times New Roman" w:cs="Times New Roman"/>
              </w:rPr>
              <w:t>Grumulaitienė</w:t>
            </w:r>
            <w:proofErr w:type="spellEnd"/>
          </w:p>
          <w:p w14:paraId="6320B170" w14:textId="44EE13DF" w:rsidR="00655E86" w:rsidRPr="00690D03" w:rsidRDefault="00655E86" w:rsidP="00B501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Miglė Kriaučiūnienė,</w:t>
            </w:r>
          </w:p>
          <w:p w14:paraId="32BD8988" w14:textId="7BFA03C3" w:rsidR="00266628" w:rsidRPr="006E5284" w:rsidRDefault="00266628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Audronė </w:t>
            </w:r>
            <w:proofErr w:type="spellStart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Matusienė</w:t>
            </w:r>
            <w:proofErr w:type="spellEnd"/>
            <w:r w:rsidRPr="006E5284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  <w:p w14:paraId="10948DB4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Černauskienė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7CB78A2" w14:textId="77777777" w:rsidR="006A5E18" w:rsidRPr="00690D03" w:rsidRDefault="00DB63A7" w:rsidP="00682B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Macevičiūtė-Orentienė,</w:t>
            </w:r>
            <w:r w:rsidR="00682BC4"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760DBF64" w14:textId="09CCFB25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Ugnė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Mikštienė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08744323" w14:textId="77777777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Jolita Žemaitienė, </w:t>
            </w:r>
          </w:p>
          <w:p w14:paraId="6F404717" w14:textId="57BB8EB8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Rima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Valaitienė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515F0920" w14:textId="76B65403" w:rsidR="00E81144" w:rsidRPr="00690D03" w:rsidRDefault="00E8114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FE0D760" w14:textId="3000B4D5" w:rsidR="00887A9C" w:rsidRPr="00690D03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Zubrickienė</w:t>
            </w:r>
            <w:r w:rsidR="00DB63A7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3DBD2E1E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1D9F133C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7AB1B292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E1C79B6" w14:textId="6E95414E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="007D6246">
              <w:rPr>
                <w:rFonts w:ascii="Times New Roman" w:eastAsia="Times New Roman" w:hAnsi="Times New Roman" w:cs="Times New Roman"/>
              </w:rPr>
              <w:t>-Mykolaitienė,</w:t>
            </w:r>
          </w:p>
          <w:p w14:paraId="7575F988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49F2BC02" w14:textId="77777777" w:rsidR="00DB63A7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42806B9" w14:textId="477E1C31" w:rsidR="008E5231" w:rsidRPr="00690D03" w:rsidRDefault="008E5231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t>Redas Juškaitis,</w:t>
            </w:r>
          </w:p>
          <w:p w14:paraId="00237E42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6CAF622C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  <w:p w14:paraId="26261F08" w14:textId="77777777" w:rsidR="00DB63A7" w:rsidRPr="00690D03" w:rsidRDefault="00DB63A7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14:paraId="0FB33121" w14:textId="77777777" w:rsidR="00887A9C" w:rsidRPr="00690D03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2523" w:type="dxa"/>
          </w:tcPr>
          <w:p w14:paraId="68707BC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Šakių rajono savivaldybės Socialinės paramos skyrius,</w:t>
            </w:r>
          </w:p>
          <w:p w14:paraId="08C81DE5" w14:textId="3155A2AC" w:rsidR="001C5105" w:rsidRPr="00690D03" w:rsidRDefault="001C5105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Apskaitos skyrius,</w:t>
            </w:r>
            <w:r w:rsidR="00F34B0F" w:rsidRPr="00690D03">
              <w:rPr>
                <w:rFonts w:ascii="Times New Roman" w:hAnsi="Times New Roman" w:cs="Times New Roman"/>
              </w:rPr>
              <w:t xml:space="preserve"> </w:t>
            </w:r>
            <w:r w:rsidR="00F34B0F" w:rsidRPr="00690D03">
              <w:rPr>
                <w:rFonts w:ascii="Times New Roman" w:eastAsia="Times New Roman" w:hAnsi="Times New Roman" w:cs="Times New Roman"/>
              </w:rPr>
              <w:t>Ūkio ir investicijų skyrius, Biudžeto, turto ir strateginio planavimo skyrius,</w:t>
            </w:r>
          </w:p>
          <w:p w14:paraId="7E8491BF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BĮ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Kukarskės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globos namai,</w:t>
            </w:r>
          </w:p>
          <w:p w14:paraId="3ED8491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BĮ Šakių Socialinių paslaugų centras,</w:t>
            </w:r>
          </w:p>
          <w:p w14:paraId="28C9809C" w14:textId="40185321" w:rsidR="0016321E" w:rsidRPr="00690D03" w:rsidRDefault="00887A9C" w:rsidP="00163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vaikų globos namai,</w:t>
            </w:r>
            <w:r w:rsidR="0016321E" w:rsidRPr="00690D03">
              <w:rPr>
                <w:rFonts w:ascii="Times New Roman" w:eastAsia="Times New Roman" w:hAnsi="Times New Roman" w:cs="Times New Roman"/>
              </w:rPr>
              <w:t xml:space="preserve"> Gelgaudiškio „Šaltinio“ ugdymo centras,</w:t>
            </w:r>
          </w:p>
          <w:p w14:paraId="36EFB992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Šeimynos,</w:t>
            </w:r>
          </w:p>
          <w:p w14:paraId="25AEF905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Barzdų seniūnija,</w:t>
            </w:r>
          </w:p>
          <w:p w14:paraId="44940CA2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14:paraId="7EB5783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seniūnija,</w:t>
            </w:r>
          </w:p>
          <w:p w14:paraId="12D0EBBC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Kidulių seniūnija,</w:t>
            </w:r>
          </w:p>
          <w:p w14:paraId="73F04F8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6528E6A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6D24ABF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14:paraId="32E712A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seniūnija,</w:t>
            </w:r>
          </w:p>
          <w:p w14:paraId="65C27EE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718C657F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Sintautų seniūnija,</w:t>
            </w:r>
          </w:p>
          <w:p w14:paraId="321EAEB3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Slavikų seniūnija,</w:t>
            </w:r>
          </w:p>
          <w:p w14:paraId="5E20E2B7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2EA67095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seniūnija,</w:t>
            </w:r>
          </w:p>
          <w:p w14:paraId="4239BF6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Žvirgždaičių seniūnija,</w:t>
            </w:r>
          </w:p>
          <w:p w14:paraId="3C707988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Neįgaliųjų NVO,</w:t>
            </w:r>
          </w:p>
          <w:p w14:paraId="28807EB8" w14:textId="4C3948C3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„Vilties žiedas“ Plokščių mišrių socialinių paslaugų centras“,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8F5CB9" w:rsidRPr="00690D03">
              <w:rPr>
                <w:rFonts w:ascii="Times New Roman" w:eastAsia="Times New Roman" w:hAnsi="Times New Roman" w:cs="Times New Roman"/>
              </w:rPr>
              <w:t xml:space="preserve">VšĮ „Šakių šeimos centras“,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Labdaros fondo </w:t>
            </w:r>
            <w:r w:rsidRPr="00690D03">
              <w:rPr>
                <w:rFonts w:ascii="Times New Roman" w:eastAsia="Times New Roman" w:hAnsi="Times New Roman" w:cs="Times New Roman"/>
              </w:rPr>
              <w:t>Lekėčių bendruomenės</w:t>
            </w:r>
            <w:r w:rsidR="00A8292B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centro </w:t>
            </w:r>
            <w:r w:rsidRPr="00690D03">
              <w:rPr>
                <w:rFonts w:ascii="Times New Roman" w:eastAsia="Times New Roman" w:hAnsi="Times New Roman" w:cs="Times New Roman"/>
              </w:rPr>
              <w:t>vaikų dienos centras,</w:t>
            </w:r>
          </w:p>
          <w:p w14:paraId="648A0F9D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bendruomenės centro „Atgaiva“ vaikų dienos centras, Kudirkos Naumiesčio bendruomenės centro vaikų dienos centras, Sintautų bendruomenės centro vaikų dienos centras,</w:t>
            </w:r>
          </w:p>
          <w:p w14:paraId="1F85F1C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bendruomenės centro vaikų dienos centras,</w:t>
            </w:r>
          </w:p>
          <w:p w14:paraId="7098F67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bendruomenės centro vaikų dienos centras,</w:t>
            </w:r>
          </w:p>
          <w:p w14:paraId="37335220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Plokščių bendruomenės centro vaikų dienos centras, Sudargo bendruomenės centro vaikų dienos centras,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kaimo bendruomenės „Pagirys“ vaikų dienos centras,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bendruomenės centro vaikų dienos centras,</w:t>
            </w:r>
          </w:p>
          <w:p w14:paraId="46E25FE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„Namai visiems“,</w:t>
            </w:r>
          </w:p>
          <w:p w14:paraId="758514CD" w14:textId="488CFE66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Kudirkos Naumiesčio parapijos socialinės pagalbos centras,</w:t>
            </w:r>
          </w:p>
          <w:p w14:paraId="0D7BE30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parapijos globos ir užimtumo centras,</w:t>
            </w:r>
          </w:p>
          <w:p w14:paraId="09BE12F9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UAB „Šakių laidotuvių namai“,</w:t>
            </w:r>
          </w:p>
          <w:p w14:paraId="5BEA978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Vilkaviškio vyskupijos Šakių dekanatas.</w:t>
            </w:r>
          </w:p>
          <w:p w14:paraId="51C3CAF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Marijampolės apskrities vyriausiojo policijos komisariato Šakių rajono policijos komisariatas,</w:t>
            </w:r>
          </w:p>
          <w:p w14:paraId="5D87AF96" w14:textId="77777777" w:rsidR="0015006F" w:rsidRPr="00690D03" w:rsidRDefault="00887A9C" w:rsidP="0015006F">
            <w:pPr>
              <w:pStyle w:val="Antrats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Marijampolės apskrities PGV Šakių PGT, </w:t>
            </w:r>
            <w:r w:rsidR="0015006F" w:rsidRPr="00690D03">
              <w:rPr>
                <w:rFonts w:ascii="Times New Roman" w:hAnsi="Times New Roman" w:cs="Times New Roman"/>
              </w:rPr>
              <w:t xml:space="preserve">Užimtumo tarnybos prie Lietuvos Respublikos socialinės </w:t>
            </w:r>
            <w:r w:rsidR="0015006F" w:rsidRPr="00690D03">
              <w:rPr>
                <w:rFonts w:ascii="Times New Roman" w:hAnsi="Times New Roman" w:cs="Times New Roman"/>
              </w:rPr>
              <w:lastRenderedPageBreak/>
              <w:t>apsaugos ir darbo ministerijos Kauno klientų aptarnavimo departamento</w:t>
            </w:r>
          </w:p>
          <w:p w14:paraId="3967E336" w14:textId="77777777" w:rsidR="0015006F" w:rsidRPr="00690D03" w:rsidRDefault="0015006F" w:rsidP="0015006F">
            <w:pPr>
              <w:pStyle w:val="Antrats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Šakių skyrius, </w:t>
            </w:r>
          </w:p>
          <w:p w14:paraId="5F4D6288" w14:textId="618460A9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Lietuvos probacijos tarnybos Kauno regiono skyrius Šakių rajono savivaldybės teritorijoje, VšĮ Šakių rajono savivaldybės priešgaisrinė tarnyba,  Savivaldybės administracija,</w:t>
            </w:r>
          </w:p>
          <w:p w14:paraId="36C9D339" w14:textId="76ED0B21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BĮ Šakių rajono savivaldybės visuomenės sveikatos biuras, VšĮ Šakių ligoninė</w:t>
            </w:r>
            <w:r w:rsidR="00C80002"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VšĮ Kudirkos Naumiesčio PSPC, </w:t>
            </w:r>
          </w:p>
          <w:p w14:paraId="77B9070C" w14:textId="009724B4" w:rsidR="00887A9C" w:rsidRPr="00690D03" w:rsidRDefault="00262F3B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PASPC,</w:t>
            </w:r>
          </w:p>
          <w:p w14:paraId="7498288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Kidulių ambulatorija,</w:t>
            </w:r>
          </w:p>
          <w:p w14:paraId="0C56C8EA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Lekėčių ambulatorija,</w:t>
            </w:r>
          </w:p>
          <w:p w14:paraId="56F46251" w14:textId="4167C01E" w:rsidR="00887A9C" w:rsidRPr="00690D03" w:rsidRDefault="00977BC1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UAB Šakių sveikatos klinika,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UAB Dalios </w:t>
            </w:r>
            <w:proofErr w:type="spellStart"/>
            <w:r w:rsidR="00887A9C" w:rsidRPr="00690D03">
              <w:rPr>
                <w:rFonts w:ascii="Times New Roman" w:eastAsia="Times New Roman" w:hAnsi="Times New Roman" w:cs="Times New Roman"/>
              </w:rPr>
              <w:t>Zaleskienės</w:t>
            </w:r>
            <w:proofErr w:type="spellEnd"/>
            <w:r w:rsidR="00887A9C" w:rsidRPr="00690D03">
              <w:rPr>
                <w:rFonts w:ascii="Times New Roman" w:eastAsia="Times New Roman" w:hAnsi="Times New Roman" w:cs="Times New Roman"/>
              </w:rPr>
              <w:t xml:space="preserve"> ambulatorija.</w:t>
            </w:r>
          </w:p>
        </w:tc>
      </w:tr>
    </w:tbl>
    <w:p w14:paraId="7D074E6D" w14:textId="77777777" w:rsidR="003D0FB8" w:rsidRPr="003D0FB8" w:rsidRDefault="003D0FB8" w:rsidP="003D0F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58ABA7" w14:textId="77777777" w:rsidR="00FF6480" w:rsidRDefault="003D0FB8" w:rsidP="00503DD6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jc w:val="center"/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sectPr w:rsidR="00FF6480" w:rsidSect="0082362D">
      <w:headerReference w:type="default" r:id="rId6"/>
      <w:headerReference w:type="first" r:id="rId7"/>
      <w:pgSz w:w="11906" w:h="16838"/>
      <w:pgMar w:top="107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2CE9A" w14:textId="77777777" w:rsidR="00576A21" w:rsidRDefault="00576A21" w:rsidP="00642041">
      <w:pPr>
        <w:spacing w:after="0" w:line="240" w:lineRule="auto"/>
      </w:pPr>
      <w:r>
        <w:separator/>
      </w:r>
    </w:p>
  </w:endnote>
  <w:endnote w:type="continuationSeparator" w:id="0">
    <w:p w14:paraId="68D5ACCA" w14:textId="77777777" w:rsidR="00576A21" w:rsidRDefault="00576A21" w:rsidP="00642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60D42" w14:textId="77777777" w:rsidR="00576A21" w:rsidRDefault="00576A21" w:rsidP="00642041">
      <w:pPr>
        <w:spacing w:after="0" w:line="240" w:lineRule="auto"/>
      </w:pPr>
      <w:r>
        <w:separator/>
      </w:r>
    </w:p>
  </w:footnote>
  <w:footnote w:type="continuationSeparator" w:id="0">
    <w:p w14:paraId="168B04A6" w14:textId="77777777" w:rsidR="00576A21" w:rsidRDefault="00576A21" w:rsidP="00642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470270"/>
      <w:docPartObj>
        <w:docPartGallery w:val="Page Numbers (Top of Page)"/>
        <w:docPartUnique/>
      </w:docPartObj>
    </w:sdtPr>
    <w:sdtEndPr/>
    <w:sdtContent>
      <w:p w14:paraId="67A036BD" w14:textId="77777777" w:rsidR="00A91F40" w:rsidRDefault="00A91F4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478">
          <w:rPr>
            <w:noProof/>
          </w:rPr>
          <w:t>6</w:t>
        </w:r>
        <w:r>
          <w:fldChar w:fldCharType="end"/>
        </w:r>
      </w:p>
    </w:sdtContent>
  </w:sdt>
  <w:p w14:paraId="0860CDCD" w14:textId="77777777" w:rsidR="00642041" w:rsidRDefault="0064204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3E90" w14:textId="77777777" w:rsidR="00186108" w:rsidRDefault="00186108">
    <w:pPr>
      <w:pStyle w:val="Antrats"/>
      <w:jc w:val="center"/>
    </w:pPr>
  </w:p>
  <w:p w14:paraId="16E2F906" w14:textId="77777777" w:rsidR="00186108" w:rsidRDefault="0018610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879"/>
    <w:rsid w:val="00010C2A"/>
    <w:rsid w:val="00016C09"/>
    <w:rsid w:val="00017645"/>
    <w:rsid w:val="0003054B"/>
    <w:rsid w:val="00030F40"/>
    <w:rsid w:val="00031192"/>
    <w:rsid w:val="00055CEE"/>
    <w:rsid w:val="00082649"/>
    <w:rsid w:val="000866B7"/>
    <w:rsid w:val="000B794D"/>
    <w:rsid w:val="000C3768"/>
    <w:rsid w:val="000E1DD6"/>
    <w:rsid w:val="000F211D"/>
    <w:rsid w:val="00121C43"/>
    <w:rsid w:val="00135F5B"/>
    <w:rsid w:val="00142E94"/>
    <w:rsid w:val="0015006F"/>
    <w:rsid w:val="00156E92"/>
    <w:rsid w:val="0016122F"/>
    <w:rsid w:val="0016321E"/>
    <w:rsid w:val="00186108"/>
    <w:rsid w:val="001A6098"/>
    <w:rsid w:val="001A6DC1"/>
    <w:rsid w:val="001B1608"/>
    <w:rsid w:val="001C5105"/>
    <w:rsid w:val="001D21E7"/>
    <w:rsid w:val="001E24B6"/>
    <w:rsid w:val="001E31B8"/>
    <w:rsid w:val="001F5DFA"/>
    <w:rsid w:val="001F6CEE"/>
    <w:rsid w:val="00201996"/>
    <w:rsid w:val="0020264A"/>
    <w:rsid w:val="00213B93"/>
    <w:rsid w:val="00214C55"/>
    <w:rsid w:val="00214C71"/>
    <w:rsid w:val="002326FC"/>
    <w:rsid w:val="00250320"/>
    <w:rsid w:val="00262F3B"/>
    <w:rsid w:val="00266628"/>
    <w:rsid w:val="00270693"/>
    <w:rsid w:val="0027301F"/>
    <w:rsid w:val="002842F1"/>
    <w:rsid w:val="002969DA"/>
    <w:rsid w:val="002C0ED1"/>
    <w:rsid w:val="002C40B0"/>
    <w:rsid w:val="002F4C53"/>
    <w:rsid w:val="002F5433"/>
    <w:rsid w:val="00303627"/>
    <w:rsid w:val="003205D8"/>
    <w:rsid w:val="00331FE3"/>
    <w:rsid w:val="00344928"/>
    <w:rsid w:val="0034526F"/>
    <w:rsid w:val="00354409"/>
    <w:rsid w:val="00361849"/>
    <w:rsid w:val="00363DB8"/>
    <w:rsid w:val="0036463F"/>
    <w:rsid w:val="00376603"/>
    <w:rsid w:val="003851DF"/>
    <w:rsid w:val="00387594"/>
    <w:rsid w:val="003A114F"/>
    <w:rsid w:val="003C04F1"/>
    <w:rsid w:val="003C3DA0"/>
    <w:rsid w:val="003C54A6"/>
    <w:rsid w:val="003D0FB8"/>
    <w:rsid w:val="003D5772"/>
    <w:rsid w:val="00401A4A"/>
    <w:rsid w:val="00420FF7"/>
    <w:rsid w:val="004267AD"/>
    <w:rsid w:val="00430C20"/>
    <w:rsid w:val="004407B0"/>
    <w:rsid w:val="004475C4"/>
    <w:rsid w:val="004512C1"/>
    <w:rsid w:val="00452155"/>
    <w:rsid w:val="00461A9C"/>
    <w:rsid w:val="0048414C"/>
    <w:rsid w:val="004854C4"/>
    <w:rsid w:val="00491A7A"/>
    <w:rsid w:val="004A5AD5"/>
    <w:rsid w:val="004B41B6"/>
    <w:rsid w:val="004C09ED"/>
    <w:rsid w:val="004D1946"/>
    <w:rsid w:val="004F39A6"/>
    <w:rsid w:val="00503DD6"/>
    <w:rsid w:val="005076BF"/>
    <w:rsid w:val="00524DB5"/>
    <w:rsid w:val="005336B9"/>
    <w:rsid w:val="005638C3"/>
    <w:rsid w:val="00563D96"/>
    <w:rsid w:val="00576A21"/>
    <w:rsid w:val="005935B7"/>
    <w:rsid w:val="005B58CA"/>
    <w:rsid w:val="00600DA4"/>
    <w:rsid w:val="00602E3D"/>
    <w:rsid w:val="0061093E"/>
    <w:rsid w:val="00610B44"/>
    <w:rsid w:val="006324EB"/>
    <w:rsid w:val="00633B60"/>
    <w:rsid w:val="00642041"/>
    <w:rsid w:val="00646384"/>
    <w:rsid w:val="00655E86"/>
    <w:rsid w:val="00656080"/>
    <w:rsid w:val="00671121"/>
    <w:rsid w:val="00674B80"/>
    <w:rsid w:val="00681590"/>
    <w:rsid w:val="00682BC4"/>
    <w:rsid w:val="00690D03"/>
    <w:rsid w:val="006A5E18"/>
    <w:rsid w:val="006B3FF6"/>
    <w:rsid w:val="006C2DA5"/>
    <w:rsid w:val="006C7F28"/>
    <w:rsid w:val="006E0D2F"/>
    <w:rsid w:val="006E5284"/>
    <w:rsid w:val="007132EA"/>
    <w:rsid w:val="00715374"/>
    <w:rsid w:val="00717CF4"/>
    <w:rsid w:val="00727E42"/>
    <w:rsid w:val="00735276"/>
    <w:rsid w:val="00736C59"/>
    <w:rsid w:val="00744CE4"/>
    <w:rsid w:val="007B33F0"/>
    <w:rsid w:val="007C45A8"/>
    <w:rsid w:val="007D6246"/>
    <w:rsid w:val="008073B0"/>
    <w:rsid w:val="008150CA"/>
    <w:rsid w:val="00816C05"/>
    <w:rsid w:val="00816F0E"/>
    <w:rsid w:val="0082362D"/>
    <w:rsid w:val="00832984"/>
    <w:rsid w:val="00837309"/>
    <w:rsid w:val="008442DD"/>
    <w:rsid w:val="0085479E"/>
    <w:rsid w:val="00857FBD"/>
    <w:rsid w:val="00867C35"/>
    <w:rsid w:val="008742D9"/>
    <w:rsid w:val="00875FE3"/>
    <w:rsid w:val="00883C74"/>
    <w:rsid w:val="00887A9C"/>
    <w:rsid w:val="0089019E"/>
    <w:rsid w:val="008A3BAD"/>
    <w:rsid w:val="008C6CC9"/>
    <w:rsid w:val="008D7F7C"/>
    <w:rsid w:val="008E4817"/>
    <w:rsid w:val="008E5231"/>
    <w:rsid w:val="008F5BA0"/>
    <w:rsid w:val="008F5CB9"/>
    <w:rsid w:val="0090450F"/>
    <w:rsid w:val="0092703B"/>
    <w:rsid w:val="009469D9"/>
    <w:rsid w:val="00961A04"/>
    <w:rsid w:val="009639C1"/>
    <w:rsid w:val="00972F58"/>
    <w:rsid w:val="00977BC1"/>
    <w:rsid w:val="00995879"/>
    <w:rsid w:val="009A0710"/>
    <w:rsid w:val="009A5708"/>
    <w:rsid w:val="009C2F25"/>
    <w:rsid w:val="009D3435"/>
    <w:rsid w:val="009E5C6D"/>
    <w:rsid w:val="009F5C45"/>
    <w:rsid w:val="00A05CA3"/>
    <w:rsid w:val="00A12F31"/>
    <w:rsid w:val="00A31B50"/>
    <w:rsid w:val="00A34FC9"/>
    <w:rsid w:val="00A43503"/>
    <w:rsid w:val="00A5097D"/>
    <w:rsid w:val="00A546ED"/>
    <w:rsid w:val="00A575AF"/>
    <w:rsid w:val="00A73154"/>
    <w:rsid w:val="00A8292B"/>
    <w:rsid w:val="00A90F93"/>
    <w:rsid w:val="00A91F40"/>
    <w:rsid w:val="00A965C3"/>
    <w:rsid w:val="00A97613"/>
    <w:rsid w:val="00AA4473"/>
    <w:rsid w:val="00AC3054"/>
    <w:rsid w:val="00AC3A6A"/>
    <w:rsid w:val="00AE0AA0"/>
    <w:rsid w:val="00AE50FC"/>
    <w:rsid w:val="00AE799F"/>
    <w:rsid w:val="00AF63A4"/>
    <w:rsid w:val="00B01CEC"/>
    <w:rsid w:val="00B14F5F"/>
    <w:rsid w:val="00B235DE"/>
    <w:rsid w:val="00B423AA"/>
    <w:rsid w:val="00B45278"/>
    <w:rsid w:val="00B50196"/>
    <w:rsid w:val="00B63E66"/>
    <w:rsid w:val="00B75C62"/>
    <w:rsid w:val="00B772E9"/>
    <w:rsid w:val="00B92209"/>
    <w:rsid w:val="00BB3B85"/>
    <w:rsid w:val="00BC5C2E"/>
    <w:rsid w:val="00BE0385"/>
    <w:rsid w:val="00BF7218"/>
    <w:rsid w:val="00C009AE"/>
    <w:rsid w:val="00C05917"/>
    <w:rsid w:val="00C11A38"/>
    <w:rsid w:val="00C13338"/>
    <w:rsid w:val="00C2149F"/>
    <w:rsid w:val="00C3487E"/>
    <w:rsid w:val="00C4160F"/>
    <w:rsid w:val="00C464F5"/>
    <w:rsid w:val="00C52473"/>
    <w:rsid w:val="00C60403"/>
    <w:rsid w:val="00C80002"/>
    <w:rsid w:val="00C93520"/>
    <w:rsid w:val="00C973B3"/>
    <w:rsid w:val="00CC0958"/>
    <w:rsid w:val="00CD5389"/>
    <w:rsid w:val="00CD557D"/>
    <w:rsid w:val="00CE1D97"/>
    <w:rsid w:val="00D10555"/>
    <w:rsid w:val="00D125A6"/>
    <w:rsid w:val="00D43075"/>
    <w:rsid w:val="00D57809"/>
    <w:rsid w:val="00D62E7B"/>
    <w:rsid w:val="00D752AD"/>
    <w:rsid w:val="00D82D3C"/>
    <w:rsid w:val="00D95417"/>
    <w:rsid w:val="00D9653A"/>
    <w:rsid w:val="00DB2DAB"/>
    <w:rsid w:val="00DB313D"/>
    <w:rsid w:val="00DB36B3"/>
    <w:rsid w:val="00DB4B83"/>
    <w:rsid w:val="00DB63A7"/>
    <w:rsid w:val="00DC14C7"/>
    <w:rsid w:val="00DE2759"/>
    <w:rsid w:val="00DE5BF0"/>
    <w:rsid w:val="00E03A63"/>
    <w:rsid w:val="00E05220"/>
    <w:rsid w:val="00E17E73"/>
    <w:rsid w:val="00E206A4"/>
    <w:rsid w:val="00E25B16"/>
    <w:rsid w:val="00E25D29"/>
    <w:rsid w:val="00E348A3"/>
    <w:rsid w:val="00E35376"/>
    <w:rsid w:val="00E373D0"/>
    <w:rsid w:val="00E4225E"/>
    <w:rsid w:val="00E43D81"/>
    <w:rsid w:val="00E50786"/>
    <w:rsid w:val="00E509C7"/>
    <w:rsid w:val="00E5735B"/>
    <w:rsid w:val="00E6736C"/>
    <w:rsid w:val="00E70F1B"/>
    <w:rsid w:val="00E752E6"/>
    <w:rsid w:val="00E81144"/>
    <w:rsid w:val="00EB76AE"/>
    <w:rsid w:val="00EC4946"/>
    <w:rsid w:val="00EC5EDD"/>
    <w:rsid w:val="00ED6ABD"/>
    <w:rsid w:val="00EE2D1C"/>
    <w:rsid w:val="00EF5857"/>
    <w:rsid w:val="00EF5D5E"/>
    <w:rsid w:val="00F012C5"/>
    <w:rsid w:val="00F11A4A"/>
    <w:rsid w:val="00F12177"/>
    <w:rsid w:val="00F274A6"/>
    <w:rsid w:val="00F32E1E"/>
    <w:rsid w:val="00F34B0F"/>
    <w:rsid w:val="00F3748A"/>
    <w:rsid w:val="00F51252"/>
    <w:rsid w:val="00F64478"/>
    <w:rsid w:val="00F65A7F"/>
    <w:rsid w:val="00F66CFB"/>
    <w:rsid w:val="00F80CD4"/>
    <w:rsid w:val="00F82DD3"/>
    <w:rsid w:val="00F9256F"/>
    <w:rsid w:val="00FA43F7"/>
    <w:rsid w:val="00FC3A94"/>
    <w:rsid w:val="00FD2311"/>
    <w:rsid w:val="00FE3EA1"/>
    <w:rsid w:val="00FF2900"/>
    <w:rsid w:val="00FF5D50"/>
    <w:rsid w:val="00FF6480"/>
    <w:rsid w:val="00FF6C72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00287"/>
  <w15:chartTrackingRefBased/>
  <w15:docId w15:val="{DE3A6C50-DE4B-4119-9C32-11DB744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42041"/>
  </w:style>
  <w:style w:type="paragraph" w:styleId="Porat">
    <w:name w:val="footer"/>
    <w:basedOn w:val="prastasis"/>
    <w:link w:val="Porat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4204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1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1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0CD2FAD-7FC5-4D44-A5B8-8F33D98497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5473</Words>
  <Characters>3121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Rimutė Grušienė</cp:lastModifiedBy>
  <cp:revision>6</cp:revision>
  <cp:lastPrinted>2024-01-03T12:13:00Z</cp:lastPrinted>
  <dcterms:created xsi:type="dcterms:W3CDTF">2024-01-03T13:29:00Z</dcterms:created>
  <dcterms:modified xsi:type="dcterms:W3CDTF">2024-01-04T06:12:00Z</dcterms:modified>
</cp:coreProperties>
</file>