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AD7085">
        <w:rPr>
          <w:rFonts w:ascii="Times New Roman" w:hAnsi="Times New Roman"/>
          <w:b/>
        </w:rPr>
        <w:t xml:space="preserve">ŠAKIŲ </w:t>
      </w:r>
      <w:r w:rsidR="00CD6667">
        <w:rPr>
          <w:b/>
        </w:rPr>
        <w:t>RAJONO SAVIVALDYBEI NUOSAVYBĖS TEISE PRIKLAUSANČIŲ INŽINERINIŲ STATINIŲ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6077D3">
        <w:rPr>
          <w:rFonts w:ascii="Times New Roman" w:hAnsi="Times New Roman"/>
        </w:rPr>
        <w:t xml:space="preserve">vasario </w:t>
      </w:r>
      <w:r w:rsidR="00626EAB">
        <w:rPr>
          <w:rFonts w:ascii="Times New Roman" w:hAnsi="Times New Roman"/>
        </w:rPr>
        <w:t xml:space="preserve">     </w:t>
      </w:r>
      <w:r w:rsidR="006077D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D6667" w:rsidRPr="00B532D5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</w:rPr>
        <w:tab/>
      </w:r>
      <w:r w:rsidR="00CD6667">
        <w:rPr>
          <w:rFonts w:ascii="Times New Roman" w:hAnsi="Times New Roman"/>
        </w:rPr>
        <w:t xml:space="preserve">Vadovaudamasis </w:t>
      </w:r>
      <w:r w:rsidR="00CD6667" w:rsidRPr="00B532D5">
        <w:rPr>
          <w:rFonts w:ascii="Times New Roman" w:hAnsi="Times New Roman"/>
          <w:szCs w:val="24"/>
        </w:rPr>
        <w:t>Lietuvos Respublikos</w:t>
      </w:r>
      <w:r w:rsidR="00CD6667">
        <w:rPr>
          <w:rFonts w:ascii="Times New Roman" w:hAnsi="Times New Roman"/>
          <w:szCs w:val="24"/>
        </w:rPr>
        <w:t xml:space="preserve"> kelių įstatymo 4 straipsnio 3 dalimi, Šakių rajono savivaldybės administracijos nuostatų, patvirtintų rajono savivaldybės tarybos </w:t>
      </w:r>
      <w:r w:rsidR="00CD6667">
        <w:rPr>
          <w:rFonts w:ascii="Times New Roman" w:hAnsi="Times New Roman"/>
        </w:rPr>
        <w:t xml:space="preserve">2016 m. </w:t>
      </w:r>
      <w:r w:rsidR="00CD6667">
        <w:rPr>
          <w:color w:val="000000"/>
        </w:rPr>
        <w:t>rugsėjo 23 d. sprendimu Nr. T-277 „Dėl Šakių rajono savivaldybės administracijos nuostatų patvirtinimo“, 23.2 p</w:t>
      </w:r>
      <w:r w:rsidR="00FD28BC">
        <w:rPr>
          <w:color w:val="000000"/>
        </w:rPr>
        <w:t>apunkčiu</w:t>
      </w:r>
      <w:r w:rsidR="00CD6667">
        <w:rPr>
          <w:color w:val="000000"/>
        </w:rPr>
        <w:t>,</w:t>
      </w:r>
      <w:r w:rsidR="00CD6667" w:rsidRPr="00CD6667">
        <w:rPr>
          <w:rFonts w:ascii="Times New Roman" w:hAnsi="Times New Roman"/>
        </w:rPr>
        <w:t xml:space="preserve"> </w:t>
      </w:r>
    </w:p>
    <w:p w:rsidR="006018A7" w:rsidRPr="00CD666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532D5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konstatuoju</w:t>
      </w:r>
      <w:r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CD6667" w:rsidRDefault="005E5D2C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5E20A8">
        <w:rPr>
          <w:rFonts w:ascii="Times New Roman" w:hAnsi="Times New Roman"/>
        </w:rPr>
        <w:t>0</w:t>
      </w:r>
      <w:r w:rsidR="006077D3">
        <w:rPr>
          <w:rFonts w:ascii="Times New Roman" w:hAnsi="Times New Roman"/>
        </w:rPr>
        <w:t>2-</w:t>
      </w:r>
      <w:r w:rsidR="00626EAB">
        <w:rPr>
          <w:rFonts w:ascii="Times New Roman" w:hAnsi="Times New Roman"/>
        </w:rPr>
        <w:t>26</w:t>
      </w:r>
      <w:bookmarkStart w:id="0" w:name="_GoBack"/>
      <w:bookmarkEnd w:id="0"/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429" w:rsidRDefault="000B7429">
      <w:r>
        <w:separator/>
      </w:r>
    </w:p>
  </w:endnote>
  <w:endnote w:type="continuationSeparator" w:id="0">
    <w:p w:rsidR="000B7429" w:rsidRDefault="000B7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429" w:rsidRDefault="000B7429">
      <w:r>
        <w:separator/>
      </w:r>
    </w:p>
  </w:footnote>
  <w:footnote w:type="continuationSeparator" w:id="0">
    <w:p w:rsidR="000B7429" w:rsidRDefault="000B74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30821"/>
    <w:rsid w:val="00072595"/>
    <w:rsid w:val="000B7429"/>
    <w:rsid w:val="000E1C4E"/>
    <w:rsid w:val="000E276F"/>
    <w:rsid w:val="000F6780"/>
    <w:rsid w:val="00117499"/>
    <w:rsid w:val="00195C7B"/>
    <w:rsid w:val="001D38EF"/>
    <w:rsid w:val="001E7250"/>
    <w:rsid w:val="002453D4"/>
    <w:rsid w:val="002765E4"/>
    <w:rsid w:val="0028720A"/>
    <w:rsid w:val="002C20A4"/>
    <w:rsid w:val="002D3ABC"/>
    <w:rsid w:val="00313CF0"/>
    <w:rsid w:val="00342E29"/>
    <w:rsid w:val="0036680B"/>
    <w:rsid w:val="003A0C31"/>
    <w:rsid w:val="003D6F9D"/>
    <w:rsid w:val="003E13CC"/>
    <w:rsid w:val="003F491F"/>
    <w:rsid w:val="004063DA"/>
    <w:rsid w:val="00413629"/>
    <w:rsid w:val="00434111"/>
    <w:rsid w:val="00435ADB"/>
    <w:rsid w:val="00485BA0"/>
    <w:rsid w:val="004C6BBC"/>
    <w:rsid w:val="004C6D9B"/>
    <w:rsid w:val="00521D86"/>
    <w:rsid w:val="005549CB"/>
    <w:rsid w:val="00583E25"/>
    <w:rsid w:val="005E20A8"/>
    <w:rsid w:val="005E5D2C"/>
    <w:rsid w:val="006018A7"/>
    <w:rsid w:val="006077D3"/>
    <w:rsid w:val="00610881"/>
    <w:rsid w:val="00626EAB"/>
    <w:rsid w:val="0070001E"/>
    <w:rsid w:val="0072165C"/>
    <w:rsid w:val="00730A8F"/>
    <w:rsid w:val="007B02D1"/>
    <w:rsid w:val="007D58FD"/>
    <w:rsid w:val="00823E23"/>
    <w:rsid w:val="008845C2"/>
    <w:rsid w:val="008845E8"/>
    <w:rsid w:val="008A36E0"/>
    <w:rsid w:val="008C1B78"/>
    <w:rsid w:val="008D7A2A"/>
    <w:rsid w:val="008E587F"/>
    <w:rsid w:val="008F4809"/>
    <w:rsid w:val="00911898"/>
    <w:rsid w:val="00927D47"/>
    <w:rsid w:val="00932776"/>
    <w:rsid w:val="00940D06"/>
    <w:rsid w:val="00964438"/>
    <w:rsid w:val="009748C5"/>
    <w:rsid w:val="0098205C"/>
    <w:rsid w:val="009A480C"/>
    <w:rsid w:val="009C4EAB"/>
    <w:rsid w:val="009F065C"/>
    <w:rsid w:val="009F55CB"/>
    <w:rsid w:val="00A024DA"/>
    <w:rsid w:val="00A03407"/>
    <w:rsid w:val="00A43F14"/>
    <w:rsid w:val="00AD1062"/>
    <w:rsid w:val="00AD7085"/>
    <w:rsid w:val="00AE7378"/>
    <w:rsid w:val="00B219CF"/>
    <w:rsid w:val="00B34446"/>
    <w:rsid w:val="00B47628"/>
    <w:rsid w:val="00B531BE"/>
    <w:rsid w:val="00B60843"/>
    <w:rsid w:val="00B7548B"/>
    <w:rsid w:val="00B75C6B"/>
    <w:rsid w:val="00B75F85"/>
    <w:rsid w:val="00B75FFD"/>
    <w:rsid w:val="00B80F03"/>
    <w:rsid w:val="00BE1E33"/>
    <w:rsid w:val="00BE47FD"/>
    <w:rsid w:val="00BE4C6A"/>
    <w:rsid w:val="00BE6D25"/>
    <w:rsid w:val="00C15D2F"/>
    <w:rsid w:val="00C2225A"/>
    <w:rsid w:val="00C50784"/>
    <w:rsid w:val="00C82F64"/>
    <w:rsid w:val="00C838D9"/>
    <w:rsid w:val="00C84A75"/>
    <w:rsid w:val="00C921BD"/>
    <w:rsid w:val="00CA67DC"/>
    <w:rsid w:val="00CA6ECE"/>
    <w:rsid w:val="00CB3042"/>
    <w:rsid w:val="00CD6667"/>
    <w:rsid w:val="00D078EB"/>
    <w:rsid w:val="00D6751D"/>
    <w:rsid w:val="00DD47CE"/>
    <w:rsid w:val="00E13789"/>
    <w:rsid w:val="00E1766F"/>
    <w:rsid w:val="00E27CAC"/>
    <w:rsid w:val="00E432CF"/>
    <w:rsid w:val="00E918BB"/>
    <w:rsid w:val="00E95A11"/>
    <w:rsid w:val="00EA551D"/>
    <w:rsid w:val="00ED113F"/>
    <w:rsid w:val="00EE2CE3"/>
    <w:rsid w:val="00F01EF6"/>
    <w:rsid w:val="00F153EE"/>
    <w:rsid w:val="00F951AD"/>
    <w:rsid w:val="00FD28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508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797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2020-01-21T06:41:00Z</cp:lastPrinted>
  <dcterms:created xsi:type="dcterms:W3CDTF">2020-02-26T12:48:00Z</dcterms:created>
  <dcterms:modified xsi:type="dcterms:W3CDTF">2020-02-26T12:48:00Z</dcterms:modified>
</cp:coreProperties>
</file>