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8DE5E" w14:textId="1D8FB400" w:rsidR="000E5A77" w:rsidRPr="000E5A77" w:rsidRDefault="000E5A77" w:rsidP="000E5A77">
      <w:pPr>
        <w:spacing w:after="0" w:line="240" w:lineRule="auto"/>
        <w:ind w:left="288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                                           </w:t>
      </w:r>
      <w:r w:rsidRPr="000E5A77">
        <w:rPr>
          <w:rFonts w:ascii="Times New Roman" w:eastAsia="Times New Roman" w:hAnsi="Times New Roman" w:cs="Times New Roman"/>
          <w:sz w:val="24"/>
          <w:szCs w:val="20"/>
          <w:lang w:eastAsia="lt-LT"/>
        </w:rPr>
        <w:t>P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ATVIRTINTA</w:t>
      </w:r>
    </w:p>
    <w:p w14:paraId="68178EF1" w14:textId="51E496EC" w:rsidR="000E5A77" w:rsidRPr="000E5A77" w:rsidRDefault="000E5A77" w:rsidP="000E5A77">
      <w:pPr>
        <w:spacing w:after="0" w:line="240" w:lineRule="auto"/>
        <w:ind w:left="4242" w:firstLine="294"/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</w:pP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   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             Šakių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rajono savivaldybės tarybos</w:t>
      </w:r>
    </w:p>
    <w:p w14:paraId="6AD3A8BD" w14:textId="6D62C8F9" w:rsidR="000E5A77" w:rsidRPr="000E5A77" w:rsidRDefault="000E5A77" w:rsidP="000E5A77">
      <w:pPr>
        <w:spacing w:after="0" w:line="240" w:lineRule="auto"/>
        <w:ind w:left="4320" w:firstLine="216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   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             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202</w:t>
      </w:r>
      <w:r w:rsidR="006432C5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4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m.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</w:t>
      </w:r>
      <w:r w:rsidR="007870CB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sausio</w:t>
      </w:r>
      <w:r w:rsidR="00E100CF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19 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d. sprendimu Nr. T-</w:t>
      </w:r>
      <w:r w:rsidR="00E100CF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10</w:t>
      </w:r>
    </w:p>
    <w:p w14:paraId="11525E8F" w14:textId="55250E8D" w:rsidR="000E5A77" w:rsidRPr="000E5A77" w:rsidRDefault="007F11D6" w:rsidP="000E5A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                                                                                           </w:t>
      </w:r>
    </w:p>
    <w:p w14:paraId="5A1CFFA3" w14:textId="032B6382" w:rsidR="000E5A77" w:rsidRPr="000E5A77" w:rsidRDefault="000E5A77" w:rsidP="000E5A77">
      <w:pPr>
        <w:tabs>
          <w:tab w:val="left" w:pos="1296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eastAsia="lt-LT"/>
        </w:rPr>
      </w:pPr>
      <w:r w:rsidRPr="00221120">
        <w:rPr>
          <w:rFonts w:ascii="Times New Roman" w:eastAsia="Times New Roman" w:hAnsi="Times New Roman" w:cs="Times New Roman"/>
          <w:b/>
          <w:caps/>
          <w:sz w:val="24"/>
          <w:szCs w:val="24"/>
        </w:rPr>
        <w:t>MAKSIMAL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ūs</w:t>
      </w:r>
      <w:r w:rsidRPr="00221120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SOCIALINĖS </w:t>
      </w:r>
      <w:r w:rsidR="00A36DD3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priežiūros paslaugų </w:t>
      </w:r>
      <w:r w:rsidRPr="00221120">
        <w:rPr>
          <w:rFonts w:ascii="Times New Roman" w:eastAsia="Times New Roman" w:hAnsi="Times New Roman" w:cs="Times New Roman"/>
          <w:b/>
          <w:caps/>
          <w:sz w:val="24"/>
          <w:szCs w:val="24"/>
        </w:rPr>
        <w:t>IŠLAIDŲ FINANSAVIMO ŠaKIŲ RAJONO SAVIVALDYBĖS GYVENTOJAMS DYDŽI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AI</w:t>
      </w:r>
    </w:p>
    <w:p w14:paraId="4BDE35E3" w14:textId="77777777" w:rsidR="00A36DD3" w:rsidRDefault="00A36DD3" w:rsidP="000E5A77">
      <w:pPr>
        <w:tabs>
          <w:tab w:val="left" w:pos="1296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0"/>
          <w:lang w:eastAsia="lt-LT"/>
        </w:rPr>
      </w:pPr>
    </w:p>
    <w:p w14:paraId="18A350E9" w14:textId="3F09E5D6" w:rsidR="00A36DD3" w:rsidRDefault="00B928C1" w:rsidP="000E5A77">
      <w:pPr>
        <w:tabs>
          <w:tab w:val="left" w:pos="1296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caps/>
          <w:sz w:val="24"/>
          <w:szCs w:val="20"/>
          <w:lang w:eastAsia="lt-LT"/>
        </w:rPr>
        <w:t xml:space="preserve">                                  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4674"/>
        <w:gridCol w:w="1965"/>
        <w:gridCol w:w="2285"/>
      </w:tblGrid>
      <w:tr w:rsidR="008752B6" w:rsidRPr="0039027B" w14:paraId="0FCAE595" w14:textId="77777777" w:rsidTr="008752B6">
        <w:tc>
          <w:tcPr>
            <w:tcW w:w="704" w:type="dxa"/>
          </w:tcPr>
          <w:p w14:paraId="046F34DF" w14:textId="375268A4" w:rsidR="008752B6" w:rsidRPr="0039027B" w:rsidRDefault="008752B6" w:rsidP="005740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Eil. Nr. </w:t>
            </w:r>
          </w:p>
        </w:tc>
        <w:tc>
          <w:tcPr>
            <w:tcW w:w="4674" w:type="dxa"/>
          </w:tcPr>
          <w:p w14:paraId="4C976805" w14:textId="05CC29E0" w:rsidR="008752B6" w:rsidRPr="0039027B" w:rsidRDefault="008752B6" w:rsidP="00574039">
            <w:pPr>
              <w:rPr>
                <w:rFonts w:ascii="Times New Roman" w:hAnsi="Times New Roman"/>
                <w:sz w:val="24"/>
                <w:szCs w:val="24"/>
              </w:rPr>
            </w:pPr>
            <w:r w:rsidRPr="0039027B">
              <w:rPr>
                <w:rFonts w:ascii="Times New Roman" w:hAnsi="Times New Roman"/>
                <w:sz w:val="24"/>
                <w:szCs w:val="24"/>
              </w:rPr>
              <w:t>Socialinės paslaugos rūšis</w:t>
            </w:r>
          </w:p>
        </w:tc>
        <w:tc>
          <w:tcPr>
            <w:tcW w:w="1965" w:type="dxa"/>
          </w:tcPr>
          <w:p w14:paraId="768C3AAA" w14:textId="77804531" w:rsidR="008752B6" w:rsidRPr="0039027B" w:rsidRDefault="008752B6" w:rsidP="00574039">
            <w:pPr>
              <w:rPr>
                <w:rFonts w:ascii="Times New Roman" w:hAnsi="Times New Roman"/>
                <w:sz w:val="24"/>
                <w:szCs w:val="24"/>
              </w:rPr>
            </w:pPr>
            <w:r w:rsidRPr="0039027B">
              <w:rPr>
                <w:rFonts w:ascii="Times New Roman" w:hAnsi="Times New Roman"/>
                <w:sz w:val="24"/>
                <w:szCs w:val="24"/>
              </w:rPr>
              <w:t>Maksimal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us dydis vienam asmeniui* </w:t>
            </w:r>
            <w:r w:rsidRPr="0039027B">
              <w:rPr>
                <w:rFonts w:ascii="Times New Roman" w:hAnsi="Times New Roman"/>
                <w:sz w:val="24"/>
                <w:szCs w:val="24"/>
              </w:rPr>
              <w:t xml:space="preserve">Eur/mėn. </w:t>
            </w:r>
          </w:p>
        </w:tc>
        <w:tc>
          <w:tcPr>
            <w:tcW w:w="2285" w:type="dxa"/>
          </w:tcPr>
          <w:p w14:paraId="7CB390E7" w14:textId="0B028CC2" w:rsidR="008752B6" w:rsidRPr="0039027B" w:rsidRDefault="008752B6" w:rsidP="00574039">
            <w:pPr>
              <w:rPr>
                <w:rFonts w:ascii="Times New Roman" w:hAnsi="Times New Roman"/>
                <w:sz w:val="24"/>
                <w:szCs w:val="24"/>
              </w:rPr>
            </w:pPr>
            <w:r w:rsidRPr="0039027B">
              <w:rPr>
                <w:rFonts w:ascii="Times New Roman" w:hAnsi="Times New Roman"/>
                <w:sz w:val="24"/>
                <w:szCs w:val="24"/>
              </w:rPr>
              <w:t>Maksimal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us dydis vienam asmeniui* </w:t>
            </w:r>
            <w:r w:rsidRPr="0039027B">
              <w:rPr>
                <w:rFonts w:ascii="Times New Roman" w:hAnsi="Times New Roman"/>
                <w:sz w:val="24"/>
                <w:szCs w:val="24"/>
              </w:rPr>
              <w:t>Eur/</w:t>
            </w:r>
            <w:r>
              <w:rPr>
                <w:rFonts w:ascii="Times New Roman" w:hAnsi="Times New Roman"/>
                <w:sz w:val="24"/>
                <w:szCs w:val="24"/>
              </w:rPr>
              <w:t>val</w:t>
            </w:r>
            <w:r w:rsidRPr="0039027B">
              <w:rPr>
                <w:rFonts w:ascii="Times New Roman" w:hAnsi="Times New Roman"/>
                <w:sz w:val="24"/>
                <w:szCs w:val="24"/>
              </w:rPr>
              <w:t>.</w:t>
            </w:r>
            <w:r w:rsidR="003241BC">
              <w:rPr>
                <w:rFonts w:ascii="Times New Roman" w:hAnsi="Times New Roman"/>
                <w:sz w:val="24"/>
                <w:szCs w:val="24"/>
              </w:rPr>
              <w:t>, per parą</w:t>
            </w:r>
          </w:p>
        </w:tc>
      </w:tr>
      <w:tr w:rsidR="008752B6" w14:paraId="3F8E7DD9" w14:textId="77777777" w:rsidTr="0056338E">
        <w:trPr>
          <w:trHeight w:val="380"/>
        </w:trPr>
        <w:tc>
          <w:tcPr>
            <w:tcW w:w="704" w:type="dxa"/>
          </w:tcPr>
          <w:p w14:paraId="311728F7" w14:textId="46FD7905" w:rsidR="008752B6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674" w:type="dxa"/>
          </w:tcPr>
          <w:p w14:paraId="535AEF7B" w14:textId="394BEEDB" w:rsidR="008752B6" w:rsidRDefault="008752B6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Pagalba į namus </w:t>
            </w:r>
          </w:p>
        </w:tc>
        <w:tc>
          <w:tcPr>
            <w:tcW w:w="1965" w:type="dxa"/>
          </w:tcPr>
          <w:p w14:paraId="7FFEB8E1" w14:textId="77777777" w:rsidR="008752B6" w:rsidRPr="00120A39" w:rsidRDefault="008752B6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5" w:type="dxa"/>
          </w:tcPr>
          <w:p w14:paraId="6A079290" w14:textId="7AB70ECC" w:rsidR="008752B6" w:rsidRPr="00120A39" w:rsidRDefault="006432C5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0A39">
              <w:rPr>
                <w:rFonts w:ascii="Times New Roman" w:hAnsi="Times New Roman"/>
                <w:sz w:val="24"/>
                <w:szCs w:val="24"/>
              </w:rPr>
              <w:t xml:space="preserve">12,47 </w:t>
            </w:r>
            <w:r w:rsidR="005F5C51" w:rsidRPr="00120A39">
              <w:rPr>
                <w:rFonts w:ascii="Times New Roman" w:hAnsi="Times New Roman"/>
                <w:sz w:val="24"/>
                <w:szCs w:val="24"/>
              </w:rPr>
              <w:t>Eur/val.</w:t>
            </w:r>
            <w:r w:rsidRPr="00120A3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752B6" w14:paraId="015FCA1B" w14:textId="77777777" w:rsidTr="008752B6">
        <w:trPr>
          <w:trHeight w:val="270"/>
        </w:trPr>
        <w:tc>
          <w:tcPr>
            <w:tcW w:w="704" w:type="dxa"/>
          </w:tcPr>
          <w:p w14:paraId="5F87DAEA" w14:textId="1B8FC469" w:rsidR="008752B6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674" w:type="dxa"/>
          </w:tcPr>
          <w:p w14:paraId="10661E30" w14:textId="608B6AAA" w:rsidR="008752B6" w:rsidRDefault="008752B6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274">
              <w:rPr>
                <w:rFonts w:ascii="Times New Roman" w:hAnsi="Times New Roman"/>
                <w:sz w:val="24"/>
                <w:szCs w:val="24"/>
              </w:rPr>
              <w:t>Socialinių įgūdžių ugdymas ir palaikymas ir (ar) atkūrimas</w:t>
            </w:r>
          </w:p>
        </w:tc>
        <w:tc>
          <w:tcPr>
            <w:tcW w:w="1965" w:type="dxa"/>
          </w:tcPr>
          <w:p w14:paraId="6933DBD9" w14:textId="3C3155B7" w:rsidR="008752B6" w:rsidRPr="00120A39" w:rsidRDefault="00D63250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0A39">
              <w:rPr>
                <w:rFonts w:ascii="Times New Roman" w:hAnsi="Times New Roman"/>
                <w:sz w:val="24"/>
                <w:szCs w:val="24"/>
              </w:rPr>
              <w:t>798,00</w:t>
            </w:r>
            <w:r w:rsidR="006432C5" w:rsidRPr="00120A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0274" w:rsidRPr="00120A39">
              <w:rPr>
                <w:rFonts w:ascii="Times New Roman" w:hAnsi="Times New Roman"/>
                <w:sz w:val="24"/>
                <w:szCs w:val="24"/>
              </w:rPr>
              <w:t xml:space="preserve"> Eur/mėn.</w:t>
            </w:r>
          </w:p>
        </w:tc>
        <w:tc>
          <w:tcPr>
            <w:tcW w:w="2285" w:type="dxa"/>
          </w:tcPr>
          <w:p w14:paraId="0586044E" w14:textId="1400A629" w:rsidR="008752B6" w:rsidRPr="00120A39" w:rsidRDefault="008752B6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52B6" w14:paraId="1ECC8332" w14:textId="77777777" w:rsidTr="008752B6">
        <w:trPr>
          <w:trHeight w:val="270"/>
        </w:trPr>
        <w:tc>
          <w:tcPr>
            <w:tcW w:w="704" w:type="dxa"/>
          </w:tcPr>
          <w:p w14:paraId="0FDB953E" w14:textId="3322BE6E" w:rsidR="008752B6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674" w:type="dxa"/>
          </w:tcPr>
          <w:p w14:paraId="6C43DD32" w14:textId="1B3D9F0A" w:rsidR="00AF0AEC" w:rsidRDefault="008752B6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Apgyvendinimas savarankiško gyvenimo namuose </w:t>
            </w:r>
          </w:p>
        </w:tc>
        <w:tc>
          <w:tcPr>
            <w:tcW w:w="1965" w:type="dxa"/>
          </w:tcPr>
          <w:p w14:paraId="29E2E623" w14:textId="565CD557" w:rsidR="008752B6" w:rsidRPr="00120A39" w:rsidRDefault="006432C5" w:rsidP="002C2F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A39">
              <w:rPr>
                <w:rFonts w:ascii="Times New Roman" w:hAnsi="Times New Roman"/>
                <w:sz w:val="24"/>
                <w:szCs w:val="24"/>
              </w:rPr>
              <w:t xml:space="preserve">600,00 </w:t>
            </w:r>
            <w:r w:rsidR="008752B6" w:rsidRPr="00120A39">
              <w:rPr>
                <w:rFonts w:ascii="Times New Roman" w:hAnsi="Times New Roman"/>
                <w:sz w:val="24"/>
                <w:szCs w:val="24"/>
              </w:rPr>
              <w:t>Eur mėn.</w:t>
            </w:r>
          </w:p>
        </w:tc>
        <w:tc>
          <w:tcPr>
            <w:tcW w:w="2285" w:type="dxa"/>
          </w:tcPr>
          <w:p w14:paraId="00A39660" w14:textId="2CEB40BE" w:rsidR="008752B6" w:rsidRPr="00120A39" w:rsidRDefault="008752B6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0AEC" w14:paraId="18671A4C" w14:textId="77777777" w:rsidTr="008752B6">
        <w:trPr>
          <w:trHeight w:val="270"/>
        </w:trPr>
        <w:tc>
          <w:tcPr>
            <w:tcW w:w="704" w:type="dxa"/>
          </w:tcPr>
          <w:p w14:paraId="68317F6D" w14:textId="5E66147D" w:rsidR="00AF0AEC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674" w:type="dxa"/>
          </w:tcPr>
          <w:p w14:paraId="4DF26B03" w14:textId="28F58CF7" w:rsidR="00AF0AEC" w:rsidRDefault="00AF0AEC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Laikinas apnakvindinimas</w:t>
            </w:r>
          </w:p>
        </w:tc>
        <w:tc>
          <w:tcPr>
            <w:tcW w:w="1965" w:type="dxa"/>
          </w:tcPr>
          <w:p w14:paraId="680039F0" w14:textId="77777777" w:rsidR="00AF0AEC" w:rsidRPr="00120A39" w:rsidRDefault="00AF0AEC" w:rsidP="005079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5" w:type="dxa"/>
          </w:tcPr>
          <w:p w14:paraId="6BBBA2F2" w14:textId="544E5BB1" w:rsidR="00AF0AEC" w:rsidRPr="00120A39" w:rsidRDefault="006432C5" w:rsidP="002C2F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A39">
              <w:rPr>
                <w:rFonts w:ascii="Times New Roman" w:hAnsi="Times New Roman"/>
                <w:sz w:val="24"/>
                <w:szCs w:val="24"/>
              </w:rPr>
              <w:t xml:space="preserve">35,00 </w:t>
            </w:r>
            <w:r w:rsidR="003241BC" w:rsidRPr="00120A39">
              <w:rPr>
                <w:rFonts w:ascii="Times New Roman" w:hAnsi="Times New Roman"/>
                <w:sz w:val="24"/>
                <w:szCs w:val="24"/>
              </w:rPr>
              <w:t>Eur/asmeniui per parą</w:t>
            </w:r>
          </w:p>
        </w:tc>
      </w:tr>
      <w:tr w:rsidR="008752B6" w14:paraId="7D8A7E47" w14:textId="77777777" w:rsidTr="008752B6">
        <w:trPr>
          <w:trHeight w:val="270"/>
        </w:trPr>
        <w:tc>
          <w:tcPr>
            <w:tcW w:w="704" w:type="dxa"/>
          </w:tcPr>
          <w:p w14:paraId="7365FACE" w14:textId="0D4975E8" w:rsidR="008752B6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674" w:type="dxa"/>
          </w:tcPr>
          <w:p w14:paraId="26D1CFFC" w14:textId="75F92DFB" w:rsidR="008752B6" w:rsidRDefault="008752B6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Intensyvi krizių įveikimo pagalba </w:t>
            </w:r>
          </w:p>
        </w:tc>
        <w:tc>
          <w:tcPr>
            <w:tcW w:w="1965" w:type="dxa"/>
          </w:tcPr>
          <w:p w14:paraId="3763890C" w14:textId="0556A660" w:rsidR="008752B6" w:rsidRPr="00120A39" w:rsidRDefault="006432C5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0A39">
              <w:rPr>
                <w:rFonts w:ascii="Times New Roman" w:hAnsi="Times New Roman"/>
                <w:sz w:val="24"/>
                <w:szCs w:val="24"/>
              </w:rPr>
              <w:t xml:space="preserve">720,00 </w:t>
            </w:r>
            <w:r w:rsidR="00FB3A62" w:rsidRPr="00120A39">
              <w:rPr>
                <w:rFonts w:ascii="Times New Roman" w:hAnsi="Times New Roman"/>
                <w:sz w:val="24"/>
                <w:szCs w:val="24"/>
              </w:rPr>
              <w:t xml:space="preserve"> Eur</w:t>
            </w:r>
            <w:r w:rsidR="003241BC" w:rsidRPr="00120A39">
              <w:rPr>
                <w:rFonts w:ascii="Times New Roman" w:hAnsi="Times New Roman"/>
                <w:sz w:val="24"/>
                <w:szCs w:val="24"/>
              </w:rPr>
              <w:t>/mėn.</w:t>
            </w:r>
          </w:p>
        </w:tc>
        <w:tc>
          <w:tcPr>
            <w:tcW w:w="2285" w:type="dxa"/>
          </w:tcPr>
          <w:p w14:paraId="2F5C2880" w14:textId="0DD47389" w:rsidR="008752B6" w:rsidRPr="00120A39" w:rsidRDefault="008752B6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52B6" w14:paraId="09C459DE" w14:textId="77777777" w:rsidTr="008752B6">
        <w:trPr>
          <w:trHeight w:val="270"/>
        </w:trPr>
        <w:tc>
          <w:tcPr>
            <w:tcW w:w="704" w:type="dxa"/>
          </w:tcPr>
          <w:p w14:paraId="64E73EF8" w14:textId="7E02E66B" w:rsidR="008752B6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674" w:type="dxa"/>
          </w:tcPr>
          <w:p w14:paraId="47CF6C9B" w14:textId="2A539E28" w:rsidR="008752B6" w:rsidRDefault="008752B6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Psichosocialinė pagalba</w:t>
            </w:r>
          </w:p>
        </w:tc>
        <w:tc>
          <w:tcPr>
            <w:tcW w:w="1965" w:type="dxa"/>
          </w:tcPr>
          <w:p w14:paraId="4C0A62E8" w14:textId="77777777" w:rsidR="008752B6" w:rsidRPr="00120A39" w:rsidRDefault="008752B6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5" w:type="dxa"/>
          </w:tcPr>
          <w:p w14:paraId="45813B14" w14:textId="2E66AC6A" w:rsidR="00FB3A62" w:rsidRPr="00120A39" w:rsidRDefault="006432C5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0A39">
              <w:rPr>
                <w:rFonts w:ascii="Times New Roman" w:hAnsi="Times New Roman"/>
                <w:sz w:val="24"/>
                <w:szCs w:val="24"/>
              </w:rPr>
              <w:t>35,00</w:t>
            </w:r>
            <w:r w:rsidR="008752B6" w:rsidRPr="00120A39">
              <w:rPr>
                <w:rFonts w:ascii="Times New Roman" w:hAnsi="Times New Roman"/>
                <w:sz w:val="24"/>
                <w:szCs w:val="24"/>
              </w:rPr>
              <w:t xml:space="preserve"> Eur/val.</w:t>
            </w:r>
          </w:p>
        </w:tc>
      </w:tr>
      <w:tr w:rsidR="00FB3A62" w14:paraId="3755D138" w14:textId="77777777" w:rsidTr="008752B6">
        <w:trPr>
          <w:trHeight w:val="270"/>
        </w:trPr>
        <w:tc>
          <w:tcPr>
            <w:tcW w:w="704" w:type="dxa"/>
          </w:tcPr>
          <w:p w14:paraId="42DB08F3" w14:textId="71B04987" w:rsidR="00FB3A62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674" w:type="dxa"/>
          </w:tcPr>
          <w:p w14:paraId="67F33B40" w14:textId="3FA61380" w:rsidR="00FB3A62" w:rsidRDefault="00FB3A62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Apgyvendinimas nakvynės namuose</w:t>
            </w:r>
          </w:p>
        </w:tc>
        <w:tc>
          <w:tcPr>
            <w:tcW w:w="1965" w:type="dxa"/>
          </w:tcPr>
          <w:p w14:paraId="7934F271" w14:textId="0C21770C" w:rsidR="00FB3A62" w:rsidRPr="00120A39" w:rsidRDefault="006432C5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0A39">
              <w:rPr>
                <w:rFonts w:ascii="Times New Roman" w:hAnsi="Times New Roman"/>
                <w:sz w:val="24"/>
                <w:szCs w:val="24"/>
              </w:rPr>
              <w:t>450,00</w:t>
            </w:r>
            <w:r w:rsidR="003241BC" w:rsidRPr="00120A39">
              <w:rPr>
                <w:rFonts w:ascii="Times New Roman" w:hAnsi="Times New Roman"/>
                <w:sz w:val="24"/>
                <w:szCs w:val="24"/>
              </w:rPr>
              <w:t xml:space="preserve"> Eur/mėn.</w:t>
            </w:r>
          </w:p>
        </w:tc>
        <w:tc>
          <w:tcPr>
            <w:tcW w:w="2285" w:type="dxa"/>
          </w:tcPr>
          <w:p w14:paraId="7F45E457" w14:textId="77777777" w:rsidR="00FB3A62" w:rsidRPr="00120A39" w:rsidRDefault="00FB3A62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3A62" w14:paraId="4B776D39" w14:textId="77777777" w:rsidTr="008752B6">
        <w:trPr>
          <w:trHeight w:val="270"/>
        </w:trPr>
        <w:tc>
          <w:tcPr>
            <w:tcW w:w="704" w:type="dxa"/>
          </w:tcPr>
          <w:p w14:paraId="1493AF24" w14:textId="41BB0AC7" w:rsidR="00FB3A62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674" w:type="dxa"/>
          </w:tcPr>
          <w:p w14:paraId="00B2B60C" w14:textId="3207D16C" w:rsidR="00FB3A62" w:rsidRPr="00970274" w:rsidRDefault="00FB3A62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274">
              <w:rPr>
                <w:rFonts w:ascii="Times New Roman" w:hAnsi="Times New Roman"/>
                <w:sz w:val="24"/>
                <w:szCs w:val="24"/>
              </w:rPr>
              <w:t>Laikinas atokvėpis</w:t>
            </w:r>
          </w:p>
        </w:tc>
        <w:tc>
          <w:tcPr>
            <w:tcW w:w="1965" w:type="dxa"/>
          </w:tcPr>
          <w:p w14:paraId="62FEA626" w14:textId="77777777" w:rsidR="00FB3A62" w:rsidRPr="00120A39" w:rsidRDefault="00FB3A62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5" w:type="dxa"/>
          </w:tcPr>
          <w:p w14:paraId="5E38FE0F" w14:textId="6CBAA827" w:rsidR="00FB3A62" w:rsidRPr="00120A39" w:rsidRDefault="006432C5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0A39">
              <w:rPr>
                <w:rFonts w:ascii="Times New Roman" w:hAnsi="Times New Roman"/>
                <w:sz w:val="24"/>
                <w:szCs w:val="24"/>
              </w:rPr>
              <w:t xml:space="preserve">12,47 </w:t>
            </w:r>
            <w:r w:rsidR="003241BC" w:rsidRPr="00120A39">
              <w:rPr>
                <w:rFonts w:ascii="Times New Roman" w:hAnsi="Times New Roman"/>
                <w:sz w:val="24"/>
                <w:szCs w:val="24"/>
              </w:rPr>
              <w:t>Eur/val.</w:t>
            </w:r>
          </w:p>
        </w:tc>
      </w:tr>
      <w:tr w:rsidR="008752B6" w14:paraId="174D838D" w14:textId="77777777" w:rsidTr="008752B6">
        <w:trPr>
          <w:trHeight w:val="270"/>
        </w:trPr>
        <w:tc>
          <w:tcPr>
            <w:tcW w:w="704" w:type="dxa"/>
          </w:tcPr>
          <w:p w14:paraId="1E84F797" w14:textId="799EC5C4" w:rsidR="008752B6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674" w:type="dxa"/>
          </w:tcPr>
          <w:p w14:paraId="1F3EFC2F" w14:textId="16679327" w:rsidR="008752B6" w:rsidRPr="00970274" w:rsidRDefault="008752B6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274">
              <w:rPr>
                <w:rFonts w:ascii="Times New Roman" w:hAnsi="Times New Roman"/>
                <w:sz w:val="24"/>
                <w:szCs w:val="24"/>
              </w:rPr>
              <w:t>Pagalba globėjams (rūpintojams) budintiems globotojams, įtėviams ir šeimynų dalyviams ar besirengiantiems jais tapti</w:t>
            </w:r>
          </w:p>
        </w:tc>
        <w:tc>
          <w:tcPr>
            <w:tcW w:w="1965" w:type="dxa"/>
          </w:tcPr>
          <w:p w14:paraId="710C7AD3" w14:textId="6EECD415" w:rsidR="008752B6" w:rsidRPr="00120A39" w:rsidRDefault="006432C5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0A39">
              <w:rPr>
                <w:rFonts w:ascii="Times New Roman" w:hAnsi="Times New Roman"/>
                <w:sz w:val="24"/>
                <w:szCs w:val="24"/>
              </w:rPr>
              <w:t>324,00</w:t>
            </w:r>
            <w:r w:rsidR="00970274" w:rsidRPr="00120A39">
              <w:rPr>
                <w:rFonts w:ascii="Times New Roman" w:hAnsi="Times New Roman"/>
                <w:sz w:val="24"/>
                <w:szCs w:val="24"/>
              </w:rPr>
              <w:t xml:space="preserve"> Eur/mėn.</w:t>
            </w:r>
          </w:p>
        </w:tc>
        <w:tc>
          <w:tcPr>
            <w:tcW w:w="2285" w:type="dxa"/>
          </w:tcPr>
          <w:p w14:paraId="06D0E77E" w14:textId="7A022522" w:rsidR="008752B6" w:rsidRPr="00120A39" w:rsidRDefault="008752B6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52B6" w14:paraId="0035EBC8" w14:textId="77777777" w:rsidTr="008752B6">
        <w:trPr>
          <w:trHeight w:val="270"/>
        </w:trPr>
        <w:tc>
          <w:tcPr>
            <w:tcW w:w="704" w:type="dxa"/>
          </w:tcPr>
          <w:p w14:paraId="239D2E36" w14:textId="01B78E5E" w:rsidR="008752B6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674" w:type="dxa"/>
          </w:tcPr>
          <w:p w14:paraId="13BC633C" w14:textId="6E1B2D13" w:rsidR="008752B6" w:rsidRDefault="008752B6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Apgyvendinimas apsaugotame būste</w:t>
            </w:r>
          </w:p>
        </w:tc>
        <w:tc>
          <w:tcPr>
            <w:tcW w:w="1965" w:type="dxa"/>
          </w:tcPr>
          <w:p w14:paraId="3369954B" w14:textId="077D00A2" w:rsidR="008752B6" w:rsidRPr="00120A39" w:rsidRDefault="003241BC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0A39">
              <w:rPr>
                <w:rFonts w:ascii="Times New Roman" w:hAnsi="Times New Roman"/>
                <w:sz w:val="24"/>
                <w:szCs w:val="24"/>
              </w:rPr>
              <w:t>990,00</w:t>
            </w:r>
            <w:r w:rsidR="008752B6" w:rsidRPr="00120A39">
              <w:rPr>
                <w:rFonts w:ascii="Times New Roman" w:hAnsi="Times New Roman"/>
                <w:sz w:val="24"/>
                <w:szCs w:val="24"/>
              </w:rPr>
              <w:t xml:space="preserve"> Eur/mėn.</w:t>
            </w:r>
          </w:p>
        </w:tc>
        <w:tc>
          <w:tcPr>
            <w:tcW w:w="2285" w:type="dxa"/>
          </w:tcPr>
          <w:p w14:paraId="74912B45" w14:textId="77777777" w:rsidR="008752B6" w:rsidRPr="00120A39" w:rsidRDefault="008752B6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52B6" w14:paraId="37099CFD" w14:textId="77777777" w:rsidTr="008752B6">
        <w:trPr>
          <w:trHeight w:val="270"/>
        </w:trPr>
        <w:tc>
          <w:tcPr>
            <w:tcW w:w="704" w:type="dxa"/>
          </w:tcPr>
          <w:p w14:paraId="5D1930A1" w14:textId="459B1E72" w:rsidR="008752B6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674" w:type="dxa"/>
          </w:tcPr>
          <w:p w14:paraId="1EFFD13B" w14:textId="60028E47" w:rsidR="008752B6" w:rsidRDefault="008752B6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Vaikų dienos socialinė priežiūra</w:t>
            </w:r>
          </w:p>
        </w:tc>
        <w:tc>
          <w:tcPr>
            <w:tcW w:w="1965" w:type="dxa"/>
          </w:tcPr>
          <w:p w14:paraId="761F0706" w14:textId="0DF61B63" w:rsidR="00FB3A62" w:rsidRPr="00120A39" w:rsidRDefault="00734F12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0A39">
              <w:rPr>
                <w:rFonts w:ascii="Times New Roman" w:hAnsi="Times New Roman"/>
                <w:sz w:val="24"/>
                <w:szCs w:val="24"/>
              </w:rPr>
              <w:t>1</w:t>
            </w:r>
            <w:r w:rsidR="00507982">
              <w:rPr>
                <w:rFonts w:ascii="Times New Roman" w:hAnsi="Times New Roman"/>
                <w:sz w:val="24"/>
                <w:szCs w:val="24"/>
              </w:rPr>
              <w:t>12</w:t>
            </w:r>
            <w:r w:rsidRPr="00120A39">
              <w:rPr>
                <w:rFonts w:ascii="Times New Roman" w:hAnsi="Times New Roman"/>
                <w:sz w:val="24"/>
                <w:szCs w:val="24"/>
              </w:rPr>
              <w:t>,00</w:t>
            </w:r>
            <w:r w:rsidR="00F36041" w:rsidRPr="00120A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752B6" w:rsidRPr="00120A39">
              <w:rPr>
                <w:rFonts w:ascii="Times New Roman" w:hAnsi="Times New Roman"/>
                <w:sz w:val="24"/>
                <w:szCs w:val="24"/>
              </w:rPr>
              <w:t>Eur/mėn.</w:t>
            </w:r>
          </w:p>
          <w:p w14:paraId="55B60D15" w14:textId="39DF9CA6" w:rsidR="00F36041" w:rsidRPr="00120A39" w:rsidRDefault="00734F12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0A39">
              <w:rPr>
                <w:rFonts w:ascii="Times New Roman" w:hAnsi="Times New Roman"/>
                <w:sz w:val="24"/>
                <w:szCs w:val="24"/>
              </w:rPr>
              <w:t>1</w:t>
            </w:r>
            <w:r w:rsidR="00507982">
              <w:rPr>
                <w:rFonts w:ascii="Times New Roman" w:hAnsi="Times New Roman"/>
                <w:sz w:val="24"/>
                <w:szCs w:val="24"/>
              </w:rPr>
              <w:t>50</w:t>
            </w:r>
            <w:r w:rsidRPr="00120A39">
              <w:rPr>
                <w:rFonts w:ascii="Times New Roman" w:hAnsi="Times New Roman"/>
                <w:sz w:val="24"/>
                <w:szCs w:val="24"/>
              </w:rPr>
              <w:t>,00</w:t>
            </w:r>
            <w:r w:rsidR="00F36041" w:rsidRPr="00120A39">
              <w:rPr>
                <w:rFonts w:ascii="Times New Roman" w:hAnsi="Times New Roman"/>
                <w:sz w:val="24"/>
                <w:szCs w:val="24"/>
              </w:rPr>
              <w:t xml:space="preserve"> Eur/mėn. </w:t>
            </w:r>
            <w:r w:rsidR="0027075E" w:rsidRPr="00120A39">
              <w:rPr>
                <w:rFonts w:ascii="Times New Roman" w:hAnsi="Times New Roman"/>
                <w:sz w:val="24"/>
                <w:szCs w:val="24"/>
              </w:rPr>
              <w:t>(</w:t>
            </w:r>
            <w:r w:rsidR="00F36041" w:rsidRPr="00120A39">
              <w:rPr>
                <w:rFonts w:ascii="Times New Roman" w:hAnsi="Times New Roman"/>
                <w:sz w:val="24"/>
                <w:szCs w:val="24"/>
              </w:rPr>
              <w:t>Vaik</w:t>
            </w:r>
            <w:r w:rsidR="0027075E" w:rsidRPr="00120A39">
              <w:rPr>
                <w:rFonts w:ascii="Times New Roman" w:hAnsi="Times New Roman"/>
                <w:sz w:val="24"/>
                <w:szCs w:val="24"/>
              </w:rPr>
              <w:t>a</w:t>
            </w:r>
            <w:r w:rsidR="00F36041" w:rsidRPr="00120A39">
              <w:rPr>
                <w:rFonts w:ascii="Times New Roman" w:hAnsi="Times New Roman"/>
                <w:sz w:val="24"/>
                <w:szCs w:val="24"/>
              </w:rPr>
              <w:t>i su negalia</w:t>
            </w:r>
            <w:r w:rsidR="0027075E" w:rsidRPr="00120A39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Pr="00120A39">
              <w:rPr>
                <w:rFonts w:ascii="Times New Roman" w:hAnsi="Times New Roman"/>
                <w:sz w:val="24"/>
                <w:szCs w:val="24"/>
              </w:rPr>
              <w:t xml:space="preserve">vaikai </w:t>
            </w:r>
            <w:r w:rsidR="0027075E" w:rsidRPr="00120A39">
              <w:rPr>
                <w:rFonts w:ascii="Times New Roman" w:hAnsi="Times New Roman"/>
                <w:sz w:val="24"/>
                <w:szCs w:val="24"/>
              </w:rPr>
              <w:t>su spec. ugdymo poreikiais)</w:t>
            </w:r>
          </w:p>
        </w:tc>
        <w:tc>
          <w:tcPr>
            <w:tcW w:w="2285" w:type="dxa"/>
          </w:tcPr>
          <w:p w14:paraId="4420BD43" w14:textId="77777777" w:rsidR="008752B6" w:rsidRPr="00120A39" w:rsidRDefault="008752B6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3A62" w14:paraId="4A668186" w14:textId="77777777" w:rsidTr="008752B6">
        <w:trPr>
          <w:trHeight w:val="270"/>
        </w:trPr>
        <w:tc>
          <w:tcPr>
            <w:tcW w:w="704" w:type="dxa"/>
          </w:tcPr>
          <w:p w14:paraId="11506597" w14:textId="4833355E" w:rsidR="00FB3A62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4674" w:type="dxa"/>
          </w:tcPr>
          <w:p w14:paraId="54560C73" w14:textId="4AD21964" w:rsidR="00FB3A62" w:rsidRDefault="00FB3A62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Palydėjimo paslauga jaunuoliams</w:t>
            </w:r>
          </w:p>
        </w:tc>
        <w:tc>
          <w:tcPr>
            <w:tcW w:w="1965" w:type="dxa"/>
          </w:tcPr>
          <w:p w14:paraId="04287345" w14:textId="04873E7C" w:rsidR="00FB3A62" w:rsidRPr="00120A39" w:rsidRDefault="006432C5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0A39">
              <w:rPr>
                <w:rFonts w:ascii="Times New Roman" w:hAnsi="Times New Roman"/>
                <w:sz w:val="24"/>
                <w:szCs w:val="24"/>
              </w:rPr>
              <w:t>3</w:t>
            </w:r>
            <w:r w:rsidR="009232E2" w:rsidRPr="00120A39">
              <w:rPr>
                <w:rFonts w:ascii="Times New Roman" w:hAnsi="Times New Roman"/>
                <w:sz w:val="24"/>
                <w:szCs w:val="24"/>
              </w:rPr>
              <w:t>2</w:t>
            </w:r>
            <w:r w:rsidRPr="00120A39">
              <w:rPr>
                <w:rFonts w:ascii="Times New Roman" w:hAnsi="Times New Roman"/>
                <w:sz w:val="24"/>
                <w:szCs w:val="24"/>
              </w:rPr>
              <w:t xml:space="preserve">0,00 </w:t>
            </w:r>
            <w:r w:rsidR="00EA727A" w:rsidRPr="00120A39">
              <w:rPr>
                <w:rFonts w:ascii="Times New Roman" w:hAnsi="Times New Roman"/>
                <w:sz w:val="24"/>
                <w:szCs w:val="24"/>
              </w:rPr>
              <w:t xml:space="preserve"> Eur/mėn.</w:t>
            </w:r>
          </w:p>
        </w:tc>
        <w:tc>
          <w:tcPr>
            <w:tcW w:w="2285" w:type="dxa"/>
          </w:tcPr>
          <w:p w14:paraId="1EDAC93A" w14:textId="77777777" w:rsidR="00FB3A62" w:rsidRPr="00120A39" w:rsidRDefault="00FB3A62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3A62" w14:paraId="0B7BBDBF" w14:textId="77777777" w:rsidTr="008752B6">
        <w:trPr>
          <w:trHeight w:val="270"/>
        </w:trPr>
        <w:tc>
          <w:tcPr>
            <w:tcW w:w="704" w:type="dxa"/>
          </w:tcPr>
          <w:p w14:paraId="3CAA1DC0" w14:textId="77894A4C" w:rsidR="00FB3A62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674" w:type="dxa"/>
          </w:tcPr>
          <w:p w14:paraId="6544284A" w14:textId="6BB3992F" w:rsidR="00FB3A62" w:rsidRPr="00970274" w:rsidRDefault="00FB3A62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274">
              <w:rPr>
                <w:rFonts w:ascii="Times New Roman" w:hAnsi="Times New Roman"/>
                <w:sz w:val="24"/>
                <w:szCs w:val="24"/>
              </w:rPr>
              <w:t>Socialinė priežiūra šeimoms</w:t>
            </w:r>
          </w:p>
        </w:tc>
        <w:tc>
          <w:tcPr>
            <w:tcW w:w="1965" w:type="dxa"/>
          </w:tcPr>
          <w:p w14:paraId="02CA7B0C" w14:textId="75828B82" w:rsidR="00FB3A62" w:rsidRPr="00120A39" w:rsidRDefault="006432C5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0A39">
              <w:rPr>
                <w:rFonts w:ascii="Times New Roman" w:hAnsi="Times New Roman"/>
                <w:sz w:val="24"/>
                <w:szCs w:val="24"/>
              </w:rPr>
              <w:t xml:space="preserve">324,00 </w:t>
            </w:r>
            <w:r w:rsidR="00970274" w:rsidRPr="00120A39">
              <w:rPr>
                <w:rFonts w:ascii="Times New Roman" w:hAnsi="Times New Roman"/>
                <w:sz w:val="24"/>
                <w:szCs w:val="24"/>
              </w:rPr>
              <w:t xml:space="preserve"> Eur/mėn.</w:t>
            </w:r>
          </w:p>
        </w:tc>
        <w:tc>
          <w:tcPr>
            <w:tcW w:w="2285" w:type="dxa"/>
          </w:tcPr>
          <w:p w14:paraId="2CDF3EDF" w14:textId="77777777" w:rsidR="00FB3A62" w:rsidRPr="00120A39" w:rsidRDefault="00FB3A62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3A62" w14:paraId="699F3E43" w14:textId="77777777" w:rsidTr="008752B6">
        <w:trPr>
          <w:trHeight w:val="270"/>
        </w:trPr>
        <w:tc>
          <w:tcPr>
            <w:tcW w:w="704" w:type="dxa"/>
          </w:tcPr>
          <w:p w14:paraId="1715627B" w14:textId="418DEDAD" w:rsidR="00FB3A62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4674" w:type="dxa"/>
          </w:tcPr>
          <w:p w14:paraId="2A6FD8EF" w14:textId="29B795CD" w:rsidR="00FB3A62" w:rsidRDefault="00FB3A62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Socialinė reabilitacija neįgaliesiems bendruomenėje</w:t>
            </w:r>
          </w:p>
        </w:tc>
        <w:tc>
          <w:tcPr>
            <w:tcW w:w="1965" w:type="dxa"/>
          </w:tcPr>
          <w:p w14:paraId="1FE210E8" w14:textId="2C2EF88F" w:rsidR="00FB3A62" w:rsidRDefault="00797778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59,00 Eur/mėn.</w:t>
            </w:r>
          </w:p>
        </w:tc>
        <w:tc>
          <w:tcPr>
            <w:tcW w:w="2285" w:type="dxa"/>
          </w:tcPr>
          <w:p w14:paraId="3EAF6415" w14:textId="77777777" w:rsidR="00FB3A62" w:rsidRDefault="00FB3A62" w:rsidP="005079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73D6B9E" w14:textId="77777777" w:rsidR="00A36DD3" w:rsidRDefault="00A36DD3" w:rsidP="0056338E">
      <w:pPr>
        <w:tabs>
          <w:tab w:val="left" w:pos="1296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0"/>
          <w:lang w:eastAsia="lt-LT"/>
        </w:rPr>
      </w:pPr>
    </w:p>
    <w:p w14:paraId="3D39D064" w14:textId="77C05C78" w:rsidR="000E5A77" w:rsidRDefault="000E5A77" w:rsidP="000E5A77">
      <w:pPr>
        <w:tabs>
          <w:tab w:val="left" w:pos="1296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0"/>
          <w:lang w:eastAsia="lt-LT"/>
        </w:rPr>
      </w:pPr>
      <w:r w:rsidRPr="000E5A77">
        <w:rPr>
          <w:rFonts w:ascii="Times New Roman" w:eastAsia="Times New Roman" w:hAnsi="Times New Roman" w:cs="Times New Roman"/>
          <w:caps/>
          <w:sz w:val="24"/>
          <w:szCs w:val="20"/>
          <w:lang w:eastAsia="lt-LT"/>
        </w:rPr>
        <w:t xml:space="preserve">PASTABA. </w:t>
      </w:r>
      <w:r w:rsidR="004E3844">
        <w:rPr>
          <w:rFonts w:ascii="Times New Roman" w:eastAsia="Times New Roman" w:hAnsi="Times New Roman" w:cs="Times New Roman"/>
          <w:sz w:val="24"/>
          <w:szCs w:val="20"/>
          <w:lang w:eastAsia="lt-LT"/>
        </w:rPr>
        <w:t>Asmenys</w:t>
      </w:r>
      <w:r w:rsidR="00B928C1">
        <w:rPr>
          <w:rFonts w:ascii="Times New Roman" w:eastAsia="Times New Roman" w:hAnsi="Times New Roman" w:cs="Times New Roman"/>
          <w:sz w:val="24"/>
          <w:szCs w:val="20"/>
          <w:lang w:eastAsia="lt-LT"/>
        </w:rPr>
        <w:t>*</w:t>
      </w:r>
      <w:r w:rsidR="004E3844">
        <w:rPr>
          <w:rFonts w:ascii="Times New Roman" w:eastAsia="Times New Roman" w:hAnsi="Times New Roman" w:cs="Times New Roman"/>
          <w:sz w:val="24"/>
          <w:szCs w:val="20"/>
          <w:lang w:eastAsia="lt-LT"/>
        </w:rPr>
        <w:t>, galintys gauti</w:t>
      </w:r>
      <w:r w:rsidR="00366E78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akredituotos</w:t>
      </w:r>
      <w:r w:rsidR="004E3844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socialinės priežiūros paslaugas, numatyti socialinių paslaugų kataloge</w:t>
      </w:r>
      <w:r w:rsidR="004175D9">
        <w:rPr>
          <w:rFonts w:ascii="Times New Roman" w:eastAsia="Times New Roman" w:hAnsi="Times New Roman" w:cs="Times New Roman"/>
          <w:sz w:val="24"/>
          <w:szCs w:val="20"/>
          <w:lang w:eastAsia="lt-LT"/>
        </w:rPr>
        <w:t>, patvirtintame Lietuvos Respublikos socialinės apsaugos ir darbo ministro  2006 m. balandžio 5 d. įsakymu Nr.</w:t>
      </w:r>
      <w:r w:rsidR="00D95DD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4175D9">
        <w:rPr>
          <w:rFonts w:ascii="Times New Roman" w:eastAsia="Times New Roman" w:hAnsi="Times New Roman" w:cs="Times New Roman"/>
          <w:sz w:val="24"/>
          <w:szCs w:val="20"/>
          <w:lang w:eastAsia="lt-LT"/>
        </w:rPr>
        <w:t>A1-93 „Dėl socialinių paslaugų katalogo patvirtinimo“</w:t>
      </w:r>
    </w:p>
    <w:p w14:paraId="06C7B4F8" w14:textId="6826E3C9" w:rsidR="000E0180" w:rsidRDefault="000E0180" w:rsidP="000E0180">
      <w:pPr>
        <w:pStyle w:val="Antrats"/>
        <w:tabs>
          <w:tab w:val="left" w:pos="1296"/>
        </w:tabs>
        <w:jc w:val="both"/>
        <w:rPr>
          <w:shd w:val="clear" w:color="auto" w:fill="FFFFFF"/>
        </w:rPr>
      </w:pPr>
      <w:r>
        <w:rPr>
          <w:caps/>
        </w:rPr>
        <w:t>M</w:t>
      </w:r>
      <w:r>
        <w:rPr>
          <w:szCs w:val="24"/>
        </w:rPr>
        <w:t>aksimalūs priežiūros paslaugų Šakių rajono savivaldybės gyventojams finansavimo išlaidų</w:t>
      </w:r>
      <w:r>
        <w:t xml:space="preserve"> dydžiai nurodyti iš s</w:t>
      </w:r>
      <w:r>
        <w:rPr>
          <w:shd w:val="clear" w:color="auto" w:fill="FFFFFF"/>
        </w:rPr>
        <w:t xml:space="preserve">avivaldybės biudžeto lėšų ir (arba) savivaldybės biudžetui skiriamų Lietuvos Respublikos valstybės biudžeto </w:t>
      </w:r>
      <w:r w:rsidR="0027075E">
        <w:rPr>
          <w:shd w:val="clear" w:color="auto" w:fill="FFFFFF"/>
        </w:rPr>
        <w:t>ar</w:t>
      </w:r>
      <w:r w:rsidR="0027075E" w:rsidRPr="0027075E">
        <w:rPr>
          <w:shd w:val="clear" w:color="auto" w:fill="FFFFFF"/>
        </w:rPr>
        <w:t xml:space="preserve"> </w:t>
      </w:r>
      <w:r w:rsidR="0027075E">
        <w:rPr>
          <w:shd w:val="clear" w:color="auto" w:fill="FFFFFF"/>
        </w:rPr>
        <w:t xml:space="preserve">valstybės biudžeto </w:t>
      </w:r>
      <w:r>
        <w:rPr>
          <w:shd w:val="clear" w:color="auto" w:fill="FFFFFF"/>
        </w:rPr>
        <w:t>specialiųjų tikslinių dotacijų</w:t>
      </w:r>
      <w:r w:rsidR="0027075E" w:rsidRPr="0027075E">
        <w:rPr>
          <w:shd w:val="clear" w:color="auto" w:fill="FFFFFF"/>
        </w:rPr>
        <w:t xml:space="preserve"> </w:t>
      </w:r>
      <w:r w:rsidR="0027075E">
        <w:rPr>
          <w:shd w:val="clear" w:color="auto" w:fill="FFFFFF"/>
        </w:rPr>
        <w:t>lėšų</w:t>
      </w:r>
      <w:r>
        <w:rPr>
          <w:shd w:val="clear" w:color="auto" w:fill="FFFFFF"/>
        </w:rPr>
        <w:t>.</w:t>
      </w:r>
    </w:p>
    <w:p w14:paraId="367631FC" w14:textId="77777777" w:rsidR="000E0180" w:rsidRDefault="000E0180" w:rsidP="000E0180">
      <w:pPr>
        <w:pStyle w:val="Antrats"/>
        <w:tabs>
          <w:tab w:val="left" w:pos="709"/>
        </w:tabs>
      </w:pPr>
    </w:p>
    <w:p w14:paraId="301ECDB2" w14:textId="610CD5F5" w:rsidR="004E3844" w:rsidRPr="000E5A77" w:rsidRDefault="004E3844" w:rsidP="000E5A77">
      <w:pPr>
        <w:tabs>
          <w:tab w:val="left" w:pos="1296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lt-LT"/>
        </w:rPr>
      </w:pPr>
      <w:r>
        <w:rPr>
          <w:rFonts w:ascii="Times New Roman" w:eastAsia="Times New Roman" w:hAnsi="Times New Roman" w:cs="Times New Roman"/>
          <w:caps/>
          <w:sz w:val="24"/>
          <w:szCs w:val="20"/>
          <w:lang w:eastAsia="lt-LT"/>
        </w:rPr>
        <w:tab/>
      </w:r>
    </w:p>
    <w:p w14:paraId="6DFC70EB" w14:textId="77777777" w:rsidR="000E5A77" w:rsidRPr="000E5A77" w:rsidRDefault="000E5A77" w:rsidP="000E5A77">
      <w:pPr>
        <w:tabs>
          <w:tab w:val="left" w:pos="1296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lt-LT"/>
        </w:rPr>
      </w:pPr>
      <w:r w:rsidRPr="000E5A77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lt-LT"/>
        </w:rPr>
        <w:t>________________</w:t>
      </w:r>
    </w:p>
    <w:p w14:paraId="0884CEC7" w14:textId="77777777" w:rsidR="000E5A77" w:rsidRPr="000E5A77" w:rsidRDefault="000E5A77" w:rsidP="000E5A7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lt-LT"/>
        </w:rPr>
      </w:pPr>
    </w:p>
    <w:p w14:paraId="69FD4EE1" w14:textId="77777777" w:rsidR="000E5A77" w:rsidRPr="000E5A77" w:rsidRDefault="000E5A77" w:rsidP="000E5A7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lt-LT"/>
        </w:rPr>
      </w:pPr>
    </w:p>
    <w:p w14:paraId="4422CE1F" w14:textId="77777777" w:rsidR="00B02EB8" w:rsidRDefault="00B02EB8"/>
    <w:sectPr w:rsidR="00B02EB8" w:rsidSect="007870CB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3C779" w14:textId="77777777" w:rsidR="00FE15F3" w:rsidRDefault="00FE15F3" w:rsidP="007870CB">
      <w:pPr>
        <w:spacing w:after="0" w:line="240" w:lineRule="auto"/>
      </w:pPr>
      <w:r>
        <w:separator/>
      </w:r>
    </w:p>
  </w:endnote>
  <w:endnote w:type="continuationSeparator" w:id="0">
    <w:p w14:paraId="3536A654" w14:textId="77777777" w:rsidR="00FE15F3" w:rsidRDefault="00FE15F3" w:rsidP="00787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6A404" w14:textId="77777777" w:rsidR="00FE15F3" w:rsidRDefault="00FE15F3" w:rsidP="007870CB">
      <w:pPr>
        <w:spacing w:after="0" w:line="240" w:lineRule="auto"/>
      </w:pPr>
      <w:r>
        <w:separator/>
      </w:r>
    </w:p>
  </w:footnote>
  <w:footnote w:type="continuationSeparator" w:id="0">
    <w:p w14:paraId="4AB21017" w14:textId="77777777" w:rsidR="00FE15F3" w:rsidRDefault="00FE15F3" w:rsidP="00787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6139012"/>
      <w:docPartObj>
        <w:docPartGallery w:val="Page Numbers (Top of Page)"/>
        <w:docPartUnique/>
      </w:docPartObj>
    </w:sdtPr>
    <w:sdtEndPr/>
    <w:sdtContent>
      <w:p w14:paraId="6CB9E387" w14:textId="768813B3" w:rsidR="007870CB" w:rsidRDefault="007870C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776143" w14:textId="77777777" w:rsidR="007870CB" w:rsidRDefault="007870C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E4696"/>
    <w:multiLevelType w:val="hybridMultilevel"/>
    <w:tmpl w:val="04A22350"/>
    <w:lvl w:ilvl="0" w:tplc="3BE64D3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452FE"/>
    <w:multiLevelType w:val="hybridMultilevel"/>
    <w:tmpl w:val="5790B48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524415"/>
    <w:multiLevelType w:val="multilevel"/>
    <w:tmpl w:val="EE0A8C0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9E5"/>
    <w:rsid w:val="00002652"/>
    <w:rsid w:val="000174D2"/>
    <w:rsid w:val="00037447"/>
    <w:rsid w:val="00087B39"/>
    <w:rsid w:val="000E0180"/>
    <w:rsid w:val="000E5A77"/>
    <w:rsid w:val="001120A6"/>
    <w:rsid w:val="00120A39"/>
    <w:rsid w:val="00160F2F"/>
    <w:rsid w:val="001E5E87"/>
    <w:rsid w:val="002209EB"/>
    <w:rsid w:val="00222356"/>
    <w:rsid w:val="00256BE5"/>
    <w:rsid w:val="0027075E"/>
    <w:rsid w:val="00277EE0"/>
    <w:rsid w:val="002B2CAD"/>
    <w:rsid w:val="002B2CEA"/>
    <w:rsid w:val="002C2FD5"/>
    <w:rsid w:val="003241BC"/>
    <w:rsid w:val="00366E78"/>
    <w:rsid w:val="00386D52"/>
    <w:rsid w:val="003A4978"/>
    <w:rsid w:val="003F3733"/>
    <w:rsid w:val="003F5A44"/>
    <w:rsid w:val="004175D9"/>
    <w:rsid w:val="0042730E"/>
    <w:rsid w:val="0048663C"/>
    <w:rsid w:val="004A69E5"/>
    <w:rsid w:val="004C55EF"/>
    <w:rsid w:val="004E10BD"/>
    <w:rsid w:val="004E3844"/>
    <w:rsid w:val="00507982"/>
    <w:rsid w:val="00512A62"/>
    <w:rsid w:val="00516439"/>
    <w:rsid w:val="0056338E"/>
    <w:rsid w:val="00564D86"/>
    <w:rsid w:val="00571662"/>
    <w:rsid w:val="005C5347"/>
    <w:rsid w:val="005F5C51"/>
    <w:rsid w:val="006432C5"/>
    <w:rsid w:val="006B236E"/>
    <w:rsid w:val="00721DFA"/>
    <w:rsid w:val="00734F12"/>
    <w:rsid w:val="00776176"/>
    <w:rsid w:val="007870CB"/>
    <w:rsid w:val="00794CED"/>
    <w:rsid w:val="00797778"/>
    <w:rsid w:val="007B226B"/>
    <w:rsid w:val="007B543D"/>
    <w:rsid w:val="007C07ED"/>
    <w:rsid w:val="007D4858"/>
    <w:rsid w:val="007F11D6"/>
    <w:rsid w:val="008061B5"/>
    <w:rsid w:val="0083144F"/>
    <w:rsid w:val="00836AA1"/>
    <w:rsid w:val="008517B8"/>
    <w:rsid w:val="00872AE3"/>
    <w:rsid w:val="008752B6"/>
    <w:rsid w:val="008A59CA"/>
    <w:rsid w:val="008B3496"/>
    <w:rsid w:val="00916BAC"/>
    <w:rsid w:val="009232E2"/>
    <w:rsid w:val="009610E8"/>
    <w:rsid w:val="00970274"/>
    <w:rsid w:val="009D5990"/>
    <w:rsid w:val="00A326EC"/>
    <w:rsid w:val="00A36DD3"/>
    <w:rsid w:val="00A82810"/>
    <w:rsid w:val="00A93FA6"/>
    <w:rsid w:val="00AB3464"/>
    <w:rsid w:val="00AF0AEC"/>
    <w:rsid w:val="00B02EB8"/>
    <w:rsid w:val="00B928C1"/>
    <w:rsid w:val="00BA5262"/>
    <w:rsid w:val="00BB56E0"/>
    <w:rsid w:val="00BB6CF8"/>
    <w:rsid w:val="00BD28F3"/>
    <w:rsid w:val="00BE4B05"/>
    <w:rsid w:val="00C05DFF"/>
    <w:rsid w:val="00C3699D"/>
    <w:rsid w:val="00C61B19"/>
    <w:rsid w:val="00CD23C9"/>
    <w:rsid w:val="00D1641D"/>
    <w:rsid w:val="00D44FF9"/>
    <w:rsid w:val="00D63250"/>
    <w:rsid w:val="00D86FB4"/>
    <w:rsid w:val="00D95DDE"/>
    <w:rsid w:val="00E100CF"/>
    <w:rsid w:val="00E10770"/>
    <w:rsid w:val="00E4306B"/>
    <w:rsid w:val="00EA727A"/>
    <w:rsid w:val="00ED23B3"/>
    <w:rsid w:val="00F16D2B"/>
    <w:rsid w:val="00F35C2F"/>
    <w:rsid w:val="00F36041"/>
    <w:rsid w:val="00F828E9"/>
    <w:rsid w:val="00FB3A62"/>
    <w:rsid w:val="00FC4E6F"/>
    <w:rsid w:val="00FC6EDC"/>
    <w:rsid w:val="00FD63C3"/>
    <w:rsid w:val="00FE15F3"/>
    <w:rsid w:val="00FE2F15"/>
    <w:rsid w:val="00FF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4665A"/>
  <w15:chartTrackingRefBased/>
  <w15:docId w15:val="{C72C326B-7AE9-4ACA-A985-5F84D1222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061B5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0E018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0E0180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7870C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870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92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20B4A11-E044-4FD9-9549-3D3A2C60086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1378</Words>
  <Characters>786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 Macevičiūtė-Orentienė</dc:creator>
  <cp:keywords/>
  <dc:description/>
  <cp:lastModifiedBy>Inga Kanapeckienė</cp:lastModifiedBy>
  <cp:revision>4</cp:revision>
  <cp:lastPrinted>2022-09-02T11:37:00Z</cp:lastPrinted>
  <dcterms:created xsi:type="dcterms:W3CDTF">2024-01-10T06:58:00Z</dcterms:created>
  <dcterms:modified xsi:type="dcterms:W3CDTF">2024-01-19T12:14:00Z</dcterms:modified>
</cp:coreProperties>
</file>