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396B4" w14:textId="77777777" w:rsidR="00A238E7" w:rsidRDefault="00A75496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63926">
        <w:rPr>
          <w:rFonts w:ascii="Times New Roman" w:eastAsia="SimSun" w:hAnsi="Times New Roman"/>
          <w:noProof/>
        </w:rPr>
        <w:drawing>
          <wp:inline distT="0" distB="0" distL="0" distR="0" wp14:anchorId="1F32BC9E" wp14:editId="1999E1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94AA3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ŠAKIŲ RAJONO SAVIVALDYBĖS ADMINISTRACIJOS DIREKTORIUS</w:t>
      </w:r>
    </w:p>
    <w:p w14:paraId="1341217D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44AE7CD2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ĮSAKYMAS</w:t>
      </w:r>
    </w:p>
    <w:p w14:paraId="74F757E8" w14:textId="30D14B49" w:rsidR="0065050A" w:rsidRPr="00D93124" w:rsidRDefault="00AD3470" w:rsidP="0065050A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 xml:space="preserve">DĖL </w:t>
      </w:r>
      <w:r w:rsidR="0065050A">
        <w:rPr>
          <w:rFonts w:ascii="Times New Roman" w:hAnsi="Times New Roman"/>
          <w:b/>
          <w:szCs w:val="24"/>
        </w:rPr>
        <w:t xml:space="preserve">RAJONO SAVIVALDYBĖS ADMINISTRACIJOS DIREKTORIAUS </w:t>
      </w:r>
      <w:r w:rsidR="008D3773" w:rsidRPr="008D3773">
        <w:rPr>
          <w:rFonts w:ascii="Times New Roman" w:hAnsi="Times New Roman"/>
          <w:b/>
          <w:bCs/>
          <w:szCs w:val="24"/>
        </w:rPr>
        <w:t>2023 M. SAUSIO 5 D. ĮSAKYM</w:t>
      </w:r>
      <w:r w:rsidR="009B02ED">
        <w:rPr>
          <w:rFonts w:ascii="Times New Roman" w:hAnsi="Times New Roman"/>
          <w:b/>
          <w:bCs/>
          <w:szCs w:val="24"/>
        </w:rPr>
        <w:t>O</w:t>
      </w:r>
      <w:r w:rsidR="008D3773" w:rsidRPr="008D3773">
        <w:rPr>
          <w:rFonts w:ascii="Times New Roman" w:hAnsi="Times New Roman"/>
          <w:b/>
          <w:bCs/>
          <w:szCs w:val="24"/>
        </w:rPr>
        <w:t xml:space="preserve"> NR. AG-1</w:t>
      </w:r>
      <w:r w:rsidR="008D3773" w:rsidRPr="008D3773">
        <w:rPr>
          <w:rFonts w:ascii="Times New Roman" w:hAnsi="Times New Roman"/>
          <w:b/>
          <w:szCs w:val="24"/>
        </w:rPr>
        <w:t xml:space="preserve"> </w:t>
      </w:r>
      <w:r w:rsidR="0065050A">
        <w:rPr>
          <w:rFonts w:ascii="Times New Roman" w:hAnsi="Times New Roman"/>
          <w:b/>
          <w:szCs w:val="24"/>
        </w:rPr>
        <w:t>„</w:t>
      </w:r>
      <w:bookmarkStart w:id="0" w:name="_Hlk52441622"/>
      <w:r w:rsidR="007F7CF8" w:rsidRPr="00A27CD9">
        <w:rPr>
          <w:rFonts w:ascii="Times New Roman" w:hAnsi="Times New Roman"/>
          <w:b/>
          <w:caps/>
          <w:szCs w:val="24"/>
        </w:rPr>
        <w:t>Dėl rajono savivaldybės administracijos nuolatinės viešųjų pirkimų komisijos sudarymo ir viešųjų pirkimų komisijos darbo reglamento patvirtinimo</w:t>
      </w:r>
      <w:bookmarkEnd w:id="0"/>
      <w:r w:rsidR="0065050A">
        <w:rPr>
          <w:rFonts w:ascii="Times New Roman" w:hAnsi="Times New Roman"/>
          <w:b/>
          <w:szCs w:val="24"/>
        </w:rPr>
        <w:t xml:space="preserve">“ </w:t>
      </w:r>
      <w:r w:rsidR="001125CE">
        <w:rPr>
          <w:rFonts w:ascii="Times New Roman" w:hAnsi="Times New Roman"/>
          <w:b/>
          <w:szCs w:val="24"/>
        </w:rPr>
        <w:t xml:space="preserve">PAKEITIMO </w:t>
      </w:r>
    </w:p>
    <w:p w14:paraId="4FF45465" w14:textId="77777777" w:rsidR="00AD3470" w:rsidRPr="00D93124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B567CEE" w14:textId="2E0BDE4A" w:rsidR="00AD3470" w:rsidRPr="00D93124" w:rsidRDefault="00FE0082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725805">
        <w:rPr>
          <w:rFonts w:ascii="Times New Roman" w:hAnsi="Times New Roman"/>
          <w:szCs w:val="24"/>
        </w:rPr>
        <w:t>4</w:t>
      </w:r>
      <w:r w:rsidR="00AD3470" w:rsidRPr="00D93124">
        <w:rPr>
          <w:rFonts w:ascii="Times New Roman" w:hAnsi="Times New Roman"/>
          <w:szCs w:val="24"/>
        </w:rPr>
        <w:t xml:space="preserve"> m. </w:t>
      </w:r>
      <w:r w:rsidR="00725805">
        <w:rPr>
          <w:rFonts w:ascii="Times New Roman" w:hAnsi="Times New Roman"/>
          <w:szCs w:val="24"/>
        </w:rPr>
        <w:t>sausio</w:t>
      </w:r>
      <w:r w:rsidR="00A238E7">
        <w:rPr>
          <w:rFonts w:ascii="Times New Roman" w:hAnsi="Times New Roman"/>
          <w:szCs w:val="24"/>
        </w:rPr>
        <w:t xml:space="preserve">  </w:t>
      </w:r>
      <w:r w:rsidR="00364D11">
        <w:rPr>
          <w:rFonts w:ascii="Times New Roman" w:hAnsi="Times New Roman"/>
          <w:szCs w:val="24"/>
        </w:rPr>
        <w:t xml:space="preserve"> </w:t>
      </w:r>
      <w:r w:rsidR="00F91E88" w:rsidRPr="00D93124">
        <w:rPr>
          <w:rFonts w:ascii="Times New Roman" w:hAnsi="Times New Roman"/>
          <w:szCs w:val="24"/>
        </w:rPr>
        <w:t>d. Nr. A</w:t>
      </w:r>
      <w:r w:rsidR="001125CE">
        <w:rPr>
          <w:rFonts w:ascii="Times New Roman" w:hAnsi="Times New Roman"/>
          <w:szCs w:val="24"/>
        </w:rPr>
        <w:t>G</w:t>
      </w:r>
      <w:r w:rsidR="00F91E88" w:rsidRPr="00D93124">
        <w:rPr>
          <w:rFonts w:ascii="Times New Roman" w:hAnsi="Times New Roman"/>
          <w:szCs w:val="24"/>
        </w:rPr>
        <w:t>-</w:t>
      </w:r>
    </w:p>
    <w:p w14:paraId="7003B948" w14:textId="77777777" w:rsidR="00AD3470" w:rsidRPr="00D93124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D93124">
        <w:rPr>
          <w:szCs w:val="24"/>
        </w:rPr>
        <w:t>Šakiai</w:t>
      </w:r>
    </w:p>
    <w:p w14:paraId="59E8050D" w14:textId="77777777" w:rsidR="00AD3470" w:rsidRPr="00D93124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31147AB" w14:textId="5C8C9E18" w:rsidR="00FE0082" w:rsidRDefault="00281736" w:rsidP="0028173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4B6B51" w:rsidRPr="008D1FB9">
        <w:rPr>
          <w:rFonts w:ascii="Times New Roman" w:hAnsi="Times New Roman"/>
        </w:rPr>
        <w:t xml:space="preserve"> a </w:t>
      </w:r>
      <w:r w:rsidR="006E26CB">
        <w:rPr>
          <w:rFonts w:ascii="Times New Roman" w:hAnsi="Times New Roman"/>
        </w:rPr>
        <w:t xml:space="preserve">p i l d a u </w:t>
      </w:r>
      <w:r w:rsidR="009B02ED">
        <w:rPr>
          <w:rFonts w:ascii="Times New Roman" w:hAnsi="Times New Roman"/>
        </w:rPr>
        <w:t xml:space="preserve">nuolatinės Viešojo pirkimo komisijos Šakių rajono savivaldybės administracijos prekių, paslaugų ir darbų  viešiesiems pirkimams organizuoti ir atlikti, patvirtintos </w:t>
      </w:r>
      <w:r w:rsidR="004B6B51" w:rsidRPr="008D1FB9">
        <w:rPr>
          <w:rFonts w:ascii="Times New Roman" w:hAnsi="Times New Roman"/>
          <w:szCs w:val="24"/>
        </w:rPr>
        <w:t xml:space="preserve">rajono savivaldybės administracijos direktoriaus </w:t>
      </w:r>
      <w:r w:rsidR="008D3773" w:rsidRPr="00962636">
        <w:rPr>
          <w:szCs w:val="24"/>
        </w:rPr>
        <w:t>2023 m. sausio 5 d. įsakym</w:t>
      </w:r>
      <w:r w:rsidR="009B02ED">
        <w:rPr>
          <w:szCs w:val="24"/>
        </w:rPr>
        <w:t>o</w:t>
      </w:r>
      <w:r w:rsidR="008D3773" w:rsidRPr="00962636">
        <w:rPr>
          <w:szCs w:val="24"/>
        </w:rPr>
        <w:t xml:space="preserve"> Nr. AG-1 (2023 m.</w:t>
      </w:r>
      <w:r w:rsidR="008001F9">
        <w:rPr>
          <w:szCs w:val="24"/>
        </w:rPr>
        <w:t xml:space="preserve"> rugpjūčio 11</w:t>
      </w:r>
      <w:r w:rsidR="008D3773" w:rsidRPr="00962636">
        <w:rPr>
          <w:szCs w:val="24"/>
        </w:rPr>
        <w:t xml:space="preserve"> d. įsakymo Nr. AG-</w:t>
      </w:r>
      <w:r w:rsidR="008001F9">
        <w:rPr>
          <w:szCs w:val="24"/>
        </w:rPr>
        <w:t>86</w:t>
      </w:r>
      <w:r w:rsidR="00725805">
        <w:rPr>
          <w:szCs w:val="24"/>
        </w:rPr>
        <w:t xml:space="preserve">, 2023 m. rugpjūčio 14 d. įsakymo Nr. AG-88 </w:t>
      </w:r>
      <w:r w:rsidR="008D3773" w:rsidRPr="00962636">
        <w:rPr>
          <w:szCs w:val="24"/>
        </w:rPr>
        <w:t xml:space="preserve"> redakcija) „Dėl rajono savivaldybės administracijos nuolatinės viešojo pirkimo komisijos sudarymo ir viešojo pirkimo komisijos darbo reglamento patvirtinimo“ </w:t>
      </w:r>
      <w:r w:rsidR="004B6B51" w:rsidRPr="008D1FB9">
        <w:rPr>
          <w:rFonts w:ascii="Times New Roman" w:hAnsi="Times New Roman"/>
          <w:szCs w:val="24"/>
        </w:rPr>
        <w:t xml:space="preserve"> 1 </w:t>
      </w:r>
      <w:r w:rsidR="00A75496" w:rsidRPr="008D1FB9">
        <w:rPr>
          <w:rFonts w:ascii="Times New Roman" w:hAnsi="Times New Roman"/>
          <w:szCs w:val="24"/>
        </w:rPr>
        <w:t>p</w:t>
      </w:r>
      <w:r w:rsidR="003214C9" w:rsidRPr="008D1FB9">
        <w:rPr>
          <w:rFonts w:ascii="Times New Roman" w:hAnsi="Times New Roman"/>
          <w:szCs w:val="24"/>
        </w:rPr>
        <w:t>unkt</w:t>
      </w:r>
      <w:r w:rsidR="009B02ED">
        <w:rPr>
          <w:rFonts w:ascii="Times New Roman" w:hAnsi="Times New Roman"/>
          <w:szCs w:val="24"/>
        </w:rPr>
        <w:t>u, sudėtį nauju komisijos nariu</w:t>
      </w:r>
      <w:r w:rsidR="007F7CF8">
        <w:rPr>
          <w:rFonts w:ascii="Times New Roman" w:hAnsi="Times New Roman"/>
          <w:szCs w:val="24"/>
        </w:rPr>
        <w:t>:</w:t>
      </w:r>
    </w:p>
    <w:p w14:paraId="4DD001A6" w14:textId="727F863A" w:rsidR="007F7CF8" w:rsidRPr="009B02ED" w:rsidRDefault="007F7CF8" w:rsidP="009B02ED">
      <w:pPr>
        <w:tabs>
          <w:tab w:val="left" w:pos="720"/>
          <w:tab w:val="left" w:pos="993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B02ED">
        <w:rPr>
          <w:rFonts w:ascii="Times New Roman" w:hAnsi="Times New Roman"/>
          <w:szCs w:val="24"/>
        </w:rPr>
        <w:t xml:space="preserve"> </w:t>
      </w:r>
      <w:r w:rsidR="00AA16D8" w:rsidRPr="009B02ED">
        <w:rPr>
          <w:rFonts w:ascii="Times New Roman" w:hAnsi="Times New Roman"/>
          <w:szCs w:val="24"/>
        </w:rPr>
        <w:t>„</w:t>
      </w:r>
      <w:r w:rsidR="00725805" w:rsidRPr="009B02ED">
        <w:rPr>
          <w:rFonts w:ascii="Times New Roman" w:hAnsi="Times New Roman"/>
          <w:szCs w:val="24"/>
        </w:rPr>
        <w:t>Martynas Remeikis</w:t>
      </w:r>
      <w:r w:rsidR="00AA16D8" w:rsidRPr="009B02ED">
        <w:rPr>
          <w:rFonts w:ascii="Times New Roman" w:hAnsi="Times New Roman"/>
          <w:szCs w:val="24"/>
        </w:rPr>
        <w:t xml:space="preserve"> – </w:t>
      </w:r>
      <w:r w:rsidR="005A2A65" w:rsidRPr="009B02ED">
        <w:rPr>
          <w:rFonts w:ascii="Times New Roman" w:hAnsi="Times New Roman"/>
        </w:rPr>
        <w:t xml:space="preserve">rajono savivaldybės administracijos </w:t>
      </w:r>
      <w:r w:rsidR="00725805" w:rsidRPr="009B02ED">
        <w:rPr>
          <w:rFonts w:ascii="Times New Roman" w:hAnsi="Times New Roman"/>
        </w:rPr>
        <w:t>Ūkio ir investicijų</w:t>
      </w:r>
      <w:r w:rsidR="008001F9" w:rsidRPr="009B02ED">
        <w:rPr>
          <w:rFonts w:ascii="Times New Roman" w:hAnsi="Times New Roman"/>
        </w:rPr>
        <w:t xml:space="preserve"> </w:t>
      </w:r>
      <w:r w:rsidR="008D3773" w:rsidRPr="009B02ED">
        <w:rPr>
          <w:rFonts w:ascii="Times New Roman" w:hAnsi="Times New Roman"/>
          <w:szCs w:val="24"/>
        </w:rPr>
        <w:t>skyriaus v</w:t>
      </w:r>
      <w:r w:rsidR="008001F9" w:rsidRPr="009B02ED">
        <w:rPr>
          <w:rFonts w:ascii="Times New Roman" w:hAnsi="Times New Roman"/>
          <w:szCs w:val="24"/>
        </w:rPr>
        <w:t>edėjas</w:t>
      </w:r>
      <w:r w:rsidR="00AA16D8" w:rsidRPr="009B02ED">
        <w:rPr>
          <w:rFonts w:ascii="Times New Roman" w:hAnsi="Times New Roman"/>
          <w:szCs w:val="24"/>
        </w:rPr>
        <w:t>“</w:t>
      </w:r>
      <w:r w:rsidR="006E26CB" w:rsidRPr="009B02ED">
        <w:rPr>
          <w:rFonts w:ascii="Times New Roman" w:hAnsi="Times New Roman"/>
          <w:szCs w:val="24"/>
        </w:rPr>
        <w:t>.</w:t>
      </w:r>
    </w:p>
    <w:p w14:paraId="6A2FA16F" w14:textId="5A321BF1" w:rsidR="003F6C64" w:rsidRPr="00FE5BF1" w:rsidRDefault="003F6C64" w:rsidP="00E668CB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eastAsia="Calibri" w:hAnsi="Times New Roman"/>
          <w:szCs w:val="22"/>
          <w:lang w:eastAsia="en-US"/>
        </w:rPr>
      </w:pPr>
      <w:r w:rsidRPr="008D1FB9">
        <w:rPr>
          <w:rFonts w:ascii="Times New Roman" w:eastAsia="Calibri" w:hAnsi="Times New Roman"/>
          <w:bCs/>
          <w:color w:val="000000"/>
          <w:szCs w:val="22"/>
          <w:lang w:eastAsia="en-US"/>
        </w:rPr>
        <w:t>Šis įsakymas per vieną mėnesį nuo įsakymo paskelbimo dienos gali būti skundžiamas Lietuvos administracinių ginčų</w:t>
      </w:r>
      <w:r w:rsidRPr="00FE5BF1">
        <w:rPr>
          <w:rFonts w:ascii="Times New Roman" w:eastAsia="Calibri" w:hAnsi="Times New Roman"/>
          <w:bCs/>
          <w:color w:val="000000"/>
          <w:szCs w:val="22"/>
          <w:lang w:eastAsia="en-US"/>
        </w:rPr>
        <w:t xml:space="preserve"> komisijos Kauno apygardos skyriui adresu: Laisvės al. 36, Kaunas, arba Regionų apygardos administracinio teismo Kauno rūmams adresu: A. Mickevičiaus g. 8A, Kaunas.</w:t>
      </w:r>
    </w:p>
    <w:p w14:paraId="405106E0" w14:textId="77777777" w:rsidR="001A2980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F819A42" w14:textId="77777777" w:rsidR="002C6D13" w:rsidRDefault="002C6D1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B963E88" w14:textId="73618AAD" w:rsidR="00E84E72" w:rsidRDefault="008147F1" w:rsidP="005A2A65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335F33">
        <w:rPr>
          <w:rFonts w:ascii="Times New Roman" w:hAnsi="Times New Roman"/>
          <w:szCs w:val="24"/>
        </w:rPr>
        <w:t xml:space="preserve">dministracijos </w:t>
      </w:r>
      <w:r>
        <w:rPr>
          <w:rFonts w:ascii="Times New Roman" w:hAnsi="Times New Roman"/>
          <w:szCs w:val="24"/>
        </w:rPr>
        <w:t>direktori</w:t>
      </w:r>
      <w:r w:rsidR="005841C3">
        <w:rPr>
          <w:rFonts w:ascii="Times New Roman" w:hAnsi="Times New Roman"/>
          <w:szCs w:val="24"/>
        </w:rPr>
        <w:t xml:space="preserve">us </w:t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8D3773">
        <w:rPr>
          <w:rFonts w:ascii="Times New Roman" w:hAnsi="Times New Roman"/>
          <w:szCs w:val="24"/>
        </w:rPr>
        <w:t>Vytautas Ižganaitis</w:t>
      </w:r>
    </w:p>
    <w:p w14:paraId="1DE99484" w14:textId="77777777"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4D4D99D" w14:textId="77777777" w:rsidR="00FE4D1C" w:rsidRDefault="00FE4D1C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14AD30C8" w14:textId="77777777"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3352CD7" w14:textId="170E3A0D"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1700FB31" w14:textId="77777777" w:rsidR="00B17D85" w:rsidRDefault="003F6C64" w:rsidP="00E668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B17D85">
        <w:rPr>
          <w:rFonts w:ascii="Times New Roman" w:hAnsi="Times New Roman"/>
        </w:rPr>
        <w:t xml:space="preserve">arengė </w:t>
      </w:r>
    </w:p>
    <w:p w14:paraId="1BB1357C" w14:textId="77777777" w:rsidR="00B17D85" w:rsidRDefault="000A7B4A" w:rsidP="00E668CB">
      <w:pPr>
        <w:jc w:val="both"/>
        <w:rPr>
          <w:rFonts w:ascii="Times New Roman" w:hAnsi="Times New Roman"/>
        </w:rPr>
      </w:pPr>
      <w:bookmarkStart w:id="1" w:name="_Hlk52277372"/>
      <w:r>
        <w:rPr>
          <w:rFonts w:ascii="Times New Roman" w:hAnsi="Times New Roman"/>
        </w:rPr>
        <w:t xml:space="preserve">Teisės, personalo ir civilinės metrikacijos </w:t>
      </w:r>
      <w:r w:rsidR="00B17D85">
        <w:rPr>
          <w:rFonts w:ascii="Times New Roman" w:hAnsi="Times New Roman"/>
        </w:rPr>
        <w:t xml:space="preserve">skyriaus </w:t>
      </w:r>
    </w:p>
    <w:p w14:paraId="785D8FBD" w14:textId="77777777" w:rsidR="00B17D85" w:rsidRDefault="00B17D85" w:rsidP="00E668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bookmarkEnd w:id="1"/>
    <w:p w14:paraId="3860409E" w14:textId="77777777" w:rsidR="00B17D85" w:rsidRDefault="00B17D85" w:rsidP="00E668CB">
      <w:pPr>
        <w:jc w:val="both"/>
        <w:rPr>
          <w:rFonts w:ascii="Times New Roman" w:hAnsi="Times New Roman"/>
        </w:rPr>
      </w:pPr>
    </w:p>
    <w:p w14:paraId="5F9BCA15" w14:textId="78F4E19E" w:rsidR="00B17D85" w:rsidRDefault="00725805" w:rsidP="00E668CB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Asta Bakanevičienė</w:t>
      </w:r>
    </w:p>
    <w:p w14:paraId="76A47BEA" w14:textId="3A810823" w:rsidR="00B17D85" w:rsidRDefault="00725805" w:rsidP="00E668CB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2024-01-09</w:t>
      </w:r>
      <w:r w:rsidR="00335F33">
        <w:rPr>
          <w:rFonts w:ascii="Times New Roman" w:hAnsi="Times New Roman"/>
          <w:szCs w:val="24"/>
        </w:rPr>
        <w:t xml:space="preserve"> </w:t>
      </w:r>
    </w:p>
    <w:sectPr w:rsidR="00B17D85" w:rsidSect="001A2980">
      <w:headerReference w:type="default" r:id="rId9"/>
      <w:pgSz w:w="12240" w:h="15840"/>
      <w:pgMar w:top="851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29A6A" w14:textId="77777777" w:rsidR="004A1330" w:rsidRDefault="004A1330">
      <w:r>
        <w:separator/>
      </w:r>
    </w:p>
  </w:endnote>
  <w:endnote w:type="continuationSeparator" w:id="0">
    <w:p w14:paraId="57B6DB3F" w14:textId="77777777" w:rsidR="004A1330" w:rsidRDefault="004A1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AAA43" w14:textId="77777777" w:rsidR="004A1330" w:rsidRDefault="004A1330">
      <w:r>
        <w:separator/>
      </w:r>
    </w:p>
  </w:footnote>
  <w:footnote w:type="continuationSeparator" w:id="0">
    <w:p w14:paraId="7974F8F1" w14:textId="77777777" w:rsidR="004A1330" w:rsidRDefault="004A1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2B087" w14:textId="77777777"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4751E"/>
    <w:multiLevelType w:val="hybridMultilevel"/>
    <w:tmpl w:val="A5AC3DFC"/>
    <w:lvl w:ilvl="0" w:tplc="41E2D6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DCC7759"/>
    <w:multiLevelType w:val="hybridMultilevel"/>
    <w:tmpl w:val="5DC6E8F2"/>
    <w:lvl w:ilvl="0" w:tplc="DC2031A8">
      <w:start w:val="1"/>
      <w:numFmt w:val="decimal"/>
      <w:lvlText w:val="%1."/>
      <w:lvlJc w:val="left"/>
      <w:pPr>
        <w:ind w:left="1065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FF52ED3"/>
    <w:multiLevelType w:val="hybridMultilevel"/>
    <w:tmpl w:val="5106A4DA"/>
    <w:lvl w:ilvl="0" w:tplc="536E35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47828112">
    <w:abstractNumId w:val="1"/>
  </w:num>
  <w:num w:numId="2" w16cid:durableId="1035886746">
    <w:abstractNumId w:val="0"/>
  </w:num>
  <w:num w:numId="3" w16cid:durableId="12733925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4303"/>
    <w:rsid w:val="00033202"/>
    <w:rsid w:val="00046D84"/>
    <w:rsid w:val="00075791"/>
    <w:rsid w:val="00092C08"/>
    <w:rsid w:val="000A7B4A"/>
    <w:rsid w:val="000B6FD0"/>
    <w:rsid w:val="000C5AC5"/>
    <w:rsid w:val="000D3089"/>
    <w:rsid w:val="000D5B26"/>
    <w:rsid w:val="000E3689"/>
    <w:rsid w:val="000E72B7"/>
    <w:rsid w:val="000F0B28"/>
    <w:rsid w:val="00106710"/>
    <w:rsid w:val="001125CE"/>
    <w:rsid w:val="00112A89"/>
    <w:rsid w:val="00120C9C"/>
    <w:rsid w:val="0012286A"/>
    <w:rsid w:val="00123AFA"/>
    <w:rsid w:val="0013280D"/>
    <w:rsid w:val="00132F07"/>
    <w:rsid w:val="001472B6"/>
    <w:rsid w:val="00164DFC"/>
    <w:rsid w:val="00176BC3"/>
    <w:rsid w:val="00183341"/>
    <w:rsid w:val="00196456"/>
    <w:rsid w:val="001A2980"/>
    <w:rsid w:val="001A4D27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5BC"/>
    <w:rsid w:val="00212EF3"/>
    <w:rsid w:val="002233D8"/>
    <w:rsid w:val="002556E8"/>
    <w:rsid w:val="00270B2B"/>
    <w:rsid w:val="002762F5"/>
    <w:rsid w:val="00281736"/>
    <w:rsid w:val="00295A7E"/>
    <w:rsid w:val="002C6D13"/>
    <w:rsid w:val="002D58BD"/>
    <w:rsid w:val="002D63E5"/>
    <w:rsid w:val="002E2DDA"/>
    <w:rsid w:val="002F2BAD"/>
    <w:rsid w:val="002F38FD"/>
    <w:rsid w:val="003007D6"/>
    <w:rsid w:val="00307380"/>
    <w:rsid w:val="00312271"/>
    <w:rsid w:val="003214C9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2E75"/>
    <w:rsid w:val="0037464C"/>
    <w:rsid w:val="003810E0"/>
    <w:rsid w:val="00383E3C"/>
    <w:rsid w:val="00396031"/>
    <w:rsid w:val="003976AA"/>
    <w:rsid w:val="003B3228"/>
    <w:rsid w:val="003C03AB"/>
    <w:rsid w:val="003C286E"/>
    <w:rsid w:val="003D49F0"/>
    <w:rsid w:val="003F6C64"/>
    <w:rsid w:val="003F7773"/>
    <w:rsid w:val="00410D8E"/>
    <w:rsid w:val="004124FC"/>
    <w:rsid w:val="00414D8B"/>
    <w:rsid w:val="004165DA"/>
    <w:rsid w:val="0046595A"/>
    <w:rsid w:val="004662E1"/>
    <w:rsid w:val="004732A5"/>
    <w:rsid w:val="00495680"/>
    <w:rsid w:val="004964F2"/>
    <w:rsid w:val="00497DCC"/>
    <w:rsid w:val="004A1330"/>
    <w:rsid w:val="004A4041"/>
    <w:rsid w:val="004B31F6"/>
    <w:rsid w:val="004B37CA"/>
    <w:rsid w:val="004B6B51"/>
    <w:rsid w:val="004B6E47"/>
    <w:rsid w:val="004B70C7"/>
    <w:rsid w:val="004C32BF"/>
    <w:rsid w:val="004D2D7A"/>
    <w:rsid w:val="004D31FA"/>
    <w:rsid w:val="004D36E9"/>
    <w:rsid w:val="004F2AE5"/>
    <w:rsid w:val="004F4B91"/>
    <w:rsid w:val="0050573E"/>
    <w:rsid w:val="00505AF4"/>
    <w:rsid w:val="005114A3"/>
    <w:rsid w:val="005174EC"/>
    <w:rsid w:val="0052484C"/>
    <w:rsid w:val="00526C36"/>
    <w:rsid w:val="005400EC"/>
    <w:rsid w:val="00563A19"/>
    <w:rsid w:val="00575E2E"/>
    <w:rsid w:val="00576322"/>
    <w:rsid w:val="005774BA"/>
    <w:rsid w:val="005841C3"/>
    <w:rsid w:val="00584552"/>
    <w:rsid w:val="00585260"/>
    <w:rsid w:val="005861CF"/>
    <w:rsid w:val="005875FB"/>
    <w:rsid w:val="00587F62"/>
    <w:rsid w:val="005A2A65"/>
    <w:rsid w:val="005B5745"/>
    <w:rsid w:val="005D17D4"/>
    <w:rsid w:val="005D3985"/>
    <w:rsid w:val="005D3CA7"/>
    <w:rsid w:val="005E4DA2"/>
    <w:rsid w:val="005E74C2"/>
    <w:rsid w:val="005E7E3A"/>
    <w:rsid w:val="005F02F1"/>
    <w:rsid w:val="005F0808"/>
    <w:rsid w:val="005F1A45"/>
    <w:rsid w:val="005F3F25"/>
    <w:rsid w:val="006006CD"/>
    <w:rsid w:val="00621150"/>
    <w:rsid w:val="0065050A"/>
    <w:rsid w:val="00653002"/>
    <w:rsid w:val="00656BBE"/>
    <w:rsid w:val="00657BF2"/>
    <w:rsid w:val="0066407D"/>
    <w:rsid w:val="006646FD"/>
    <w:rsid w:val="006758D0"/>
    <w:rsid w:val="00676EC0"/>
    <w:rsid w:val="00683DC1"/>
    <w:rsid w:val="00687846"/>
    <w:rsid w:val="006A587E"/>
    <w:rsid w:val="006C0393"/>
    <w:rsid w:val="006C4160"/>
    <w:rsid w:val="006C5F16"/>
    <w:rsid w:val="006D172B"/>
    <w:rsid w:val="006E0995"/>
    <w:rsid w:val="006E154E"/>
    <w:rsid w:val="006E26CB"/>
    <w:rsid w:val="006E5F16"/>
    <w:rsid w:val="006F21ED"/>
    <w:rsid w:val="006F6EE5"/>
    <w:rsid w:val="00700681"/>
    <w:rsid w:val="007042A5"/>
    <w:rsid w:val="00710403"/>
    <w:rsid w:val="00725805"/>
    <w:rsid w:val="00753117"/>
    <w:rsid w:val="00757EE3"/>
    <w:rsid w:val="00767524"/>
    <w:rsid w:val="007704C6"/>
    <w:rsid w:val="00770D71"/>
    <w:rsid w:val="007762D0"/>
    <w:rsid w:val="007813B4"/>
    <w:rsid w:val="00787681"/>
    <w:rsid w:val="007963B2"/>
    <w:rsid w:val="007B1675"/>
    <w:rsid w:val="007F5391"/>
    <w:rsid w:val="007F67D5"/>
    <w:rsid w:val="007F7CF8"/>
    <w:rsid w:val="008001F9"/>
    <w:rsid w:val="00804024"/>
    <w:rsid w:val="008043E1"/>
    <w:rsid w:val="00804BCB"/>
    <w:rsid w:val="0081065B"/>
    <w:rsid w:val="008147F1"/>
    <w:rsid w:val="00821130"/>
    <w:rsid w:val="00823F2A"/>
    <w:rsid w:val="008253F7"/>
    <w:rsid w:val="008774C9"/>
    <w:rsid w:val="0088491D"/>
    <w:rsid w:val="00885319"/>
    <w:rsid w:val="00891436"/>
    <w:rsid w:val="008A48D6"/>
    <w:rsid w:val="008A5ED3"/>
    <w:rsid w:val="008B2D2F"/>
    <w:rsid w:val="008D03D6"/>
    <w:rsid w:val="008D1FB9"/>
    <w:rsid w:val="008D3773"/>
    <w:rsid w:val="008F4074"/>
    <w:rsid w:val="008F5C1E"/>
    <w:rsid w:val="009054CD"/>
    <w:rsid w:val="00906EE5"/>
    <w:rsid w:val="0092207A"/>
    <w:rsid w:val="009269BC"/>
    <w:rsid w:val="00937ACF"/>
    <w:rsid w:val="0094758F"/>
    <w:rsid w:val="00953843"/>
    <w:rsid w:val="00960413"/>
    <w:rsid w:val="00961D4F"/>
    <w:rsid w:val="00967055"/>
    <w:rsid w:val="009938C6"/>
    <w:rsid w:val="009B02ED"/>
    <w:rsid w:val="009C6C3A"/>
    <w:rsid w:val="009C7BAA"/>
    <w:rsid w:val="009D1CC0"/>
    <w:rsid w:val="009D33DB"/>
    <w:rsid w:val="009D4A87"/>
    <w:rsid w:val="009D7E4F"/>
    <w:rsid w:val="009F398D"/>
    <w:rsid w:val="009F73A6"/>
    <w:rsid w:val="00A0301A"/>
    <w:rsid w:val="00A238E7"/>
    <w:rsid w:val="00A27CD9"/>
    <w:rsid w:val="00A31CB7"/>
    <w:rsid w:val="00A33DB8"/>
    <w:rsid w:val="00A42E60"/>
    <w:rsid w:val="00A43FA4"/>
    <w:rsid w:val="00A45C19"/>
    <w:rsid w:val="00A475A5"/>
    <w:rsid w:val="00A50226"/>
    <w:rsid w:val="00A509F1"/>
    <w:rsid w:val="00A64C13"/>
    <w:rsid w:val="00A70B03"/>
    <w:rsid w:val="00A72CA4"/>
    <w:rsid w:val="00A75496"/>
    <w:rsid w:val="00A778DC"/>
    <w:rsid w:val="00A8372C"/>
    <w:rsid w:val="00A920C9"/>
    <w:rsid w:val="00A97432"/>
    <w:rsid w:val="00AA16D8"/>
    <w:rsid w:val="00AA2711"/>
    <w:rsid w:val="00AA2C7E"/>
    <w:rsid w:val="00AA742C"/>
    <w:rsid w:val="00AB02B3"/>
    <w:rsid w:val="00AB17AA"/>
    <w:rsid w:val="00AC6581"/>
    <w:rsid w:val="00AD3470"/>
    <w:rsid w:val="00AF4D40"/>
    <w:rsid w:val="00B05C9D"/>
    <w:rsid w:val="00B11738"/>
    <w:rsid w:val="00B130F4"/>
    <w:rsid w:val="00B1492E"/>
    <w:rsid w:val="00B16683"/>
    <w:rsid w:val="00B17D85"/>
    <w:rsid w:val="00B211E8"/>
    <w:rsid w:val="00B21AE9"/>
    <w:rsid w:val="00B2238E"/>
    <w:rsid w:val="00B3196E"/>
    <w:rsid w:val="00B5053A"/>
    <w:rsid w:val="00B604E8"/>
    <w:rsid w:val="00B70F3B"/>
    <w:rsid w:val="00B72EC2"/>
    <w:rsid w:val="00BB6C79"/>
    <w:rsid w:val="00BC7289"/>
    <w:rsid w:val="00BD09A1"/>
    <w:rsid w:val="00BF4E64"/>
    <w:rsid w:val="00BF52AE"/>
    <w:rsid w:val="00C1296D"/>
    <w:rsid w:val="00C23C2A"/>
    <w:rsid w:val="00C370D5"/>
    <w:rsid w:val="00C41188"/>
    <w:rsid w:val="00C51C2B"/>
    <w:rsid w:val="00C568B4"/>
    <w:rsid w:val="00C60C90"/>
    <w:rsid w:val="00C65A23"/>
    <w:rsid w:val="00C66BBC"/>
    <w:rsid w:val="00C6733D"/>
    <w:rsid w:val="00C85A92"/>
    <w:rsid w:val="00CA05DE"/>
    <w:rsid w:val="00CD50F2"/>
    <w:rsid w:val="00CD5CC8"/>
    <w:rsid w:val="00CD5DF3"/>
    <w:rsid w:val="00CE2EF2"/>
    <w:rsid w:val="00CE3CF3"/>
    <w:rsid w:val="00CF12EC"/>
    <w:rsid w:val="00D14CC8"/>
    <w:rsid w:val="00D17D5D"/>
    <w:rsid w:val="00D21B96"/>
    <w:rsid w:val="00D226D2"/>
    <w:rsid w:val="00D34255"/>
    <w:rsid w:val="00D34B7B"/>
    <w:rsid w:val="00D379D5"/>
    <w:rsid w:val="00D40CAA"/>
    <w:rsid w:val="00D525FD"/>
    <w:rsid w:val="00D53249"/>
    <w:rsid w:val="00D705C3"/>
    <w:rsid w:val="00D86E77"/>
    <w:rsid w:val="00D93124"/>
    <w:rsid w:val="00DA7912"/>
    <w:rsid w:val="00DF5313"/>
    <w:rsid w:val="00E11951"/>
    <w:rsid w:val="00E14102"/>
    <w:rsid w:val="00E1415F"/>
    <w:rsid w:val="00E207F1"/>
    <w:rsid w:val="00E27F2E"/>
    <w:rsid w:val="00E36BBB"/>
    <w:rsid w:val="00E4341E"/>
    <w:rsid w:val="00E43F45"/>
    <w:rsid w:val="00E478A0"/>
    <w:rsid w:val="00E52536"/>
    <w:rsid w:val="00E526B4"/>
    <w:rsid w:val="00E60202"/>
    <w:rsid w:val="00E63E49"/>
    <w:rsid w:val="00E668CB"/>
    <w:rsid w:val="00E72F73"/>
    <w:rsid w:val="00E82A46"/>
    <w:rsid w:val="00E84E72"/>
    <w:rsid w:val="00E8706C"/>
    <w:rsid w:val="00E9792B"/>
    <w:rsid w:val="00E97F08"/>
    <w:rsid w:val="00EC4D5D"/>
    <w:rsid w:val="00ED10DB"/>
    <w:rsid w:val="00EE0785"/>
    <w:rsid w:val="00EE1081"/>
    <w:rsid w:val="00EE1BF2"/>
    <w:rsid w:val="00F03C1C"/>
    <w:rsid w:val="00F1019E"/>
    <w:rsid w:val="00F17A23"/>
    <w:rsid w:val="00F20498"/>
    <w:rsid w:val="00F20637"/>
    <w:rsid w:val="00F22B14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91E88"/>
    <w:rsid w:val="00F968E9"/>
    <w:rsid w:val="00FA5D08"/>
    <w:rsid w:val="00FA7FD6"/>
    <w:rsid w:val="00FB5FC7"/>
    <w:rsid w:val="00FC1D74"/>
    <w:rsid w:val="00FD22FA"/>
    <w:rsid w:val="00FD2D33"/>
    <w:rsid w:val="00FE0082"/>
    <w:rsid w:val="00FE09F8"/>
    <w:rsid w:val="00FE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659F22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B6B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A3252DA-6A9A-423B-BBFA-AAD2925859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A8027-CAAB-4BE1-94CC-D085B72A6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1</Pages>
  <Words>183</Words>
  <Characters>1275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Šakių Savivaldybė</cp:lastModifiedBy>
  <cp:revision>4</cp:revision>
  <cp:lastPrinted>2020-10-01T08:03:00Z</cp:lastPrinted>
  <dcterms:created xsi:type="dcterms:W3CDTF">2024-01-08T11:49:00Z</dcterms:created>
  <dcterms:modified xsi:type="dcterms:W3CDTF">2024-01-09T13:43:00Z</dcterms:modified>
</cp:coreProperties>
</file>