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7E93B" w14:textId="77777777" w:rsidR="00C817FA" w:rsidRDefault="004B6DDA" w:rsidP="00C817FA">
      <w:pPr>
        <w:jc w:val="center"/>
        <w:rPr>
          <w:noProof/>
          <w:lang w:val="lt-LT" w:eastAsia="lt-LT"/>
        </w:rPr>
      </w:pPr>
      <w:r w:rsidRPr="008D65D2">
        <w:rPr>
          <w:noProof/>
          <w:lang w:val="lt-LT" w:eastAsia="lt-LT" w:bidi="lo-LA"/>
        </w:rPr>
        <w:drawing>
          <wp:inline distT="0" distB="0" distL="0" distR="0" wp14:anchorId="5DF5CBBC" wp14:editId="41BA7C6D">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62B4E7C" w14:textId="77777777" w:rsidR="002D3ECB" w:rsidRPr="00C16F73" w:rsidRDefault="002D3ECB" w:rsidP="00C817FA">
      <w:pPr>
        <w:jc w:val="center"/>
        <w:rPr>
          <w:lang w:val="lt-LT"/>
        </w:rPr>
      </w:pPr>
    </w:p>
    <w:p w14:paraId="4E9B1C53" w14:textId="77777777" w:rsidR="0057750E" w:rsidRPr="00816ED7" w:rsidRDefault="0057750E" w:rsidP="0057750E">
      <w:pPr>
        <w:jc w:val="center"/>
        <w:rPr>
          <w:b/>
          <w:bCs/>
          <w:lang w:val="lt-LT"/>
        </w:rPr>
      </w:pPr>
      <w:r w:rsidRPr="00816ED7">
        <w:rPr>
          <w:b/>
          <w:bCs/>
          <w:lang w:val="lt-LT"/>
        </w:rPr>
        <w:t>ŠAKIŲ RAJONO SAVIVALDYBĖS MERAS</w:t>
      </w:r>
    </w:p>
    <w:p w14:paraId="2F9A7578" w14:textId="77777777" w:rsidR="0057750E" w:rsidRPr="00816ED7" w:rsidRDefault="0057750E" w:rsidP="0057750E">
      <w:pPr>
        <w:jc w:val="center"/>
        <w:rPr>
          <w:b/>
          <w:bCs/>
          <w:lang w:val="lt-LT"/>
        </w:rPr>
      </w:pPr>
    </w:p>
    <w:p w14:paraId="539943DA" w14:textId="4EEB6A80" w:rsidR="0057750E" w:rsidRPr="00383180" w:rsidRDefault="00383180" w:rsidP="0057750E">
      <w:pPr>
        <w:ind w:right="-175"/>
        <w:jc w:val="center"/>
        <w:rPr>
          <w:b/>
          <w:bCs/>
          <w:lang w:val="lt-LT"/>
        </w:rPr>
      </w:pPr>
      <w:r w:rsidRPr="00383180">
        <w:rPr>
          <w:b/>
          <w:bCs/>
          <w:lang w:val="lt-LT"/>
        </w:rPr>
        <w:t>POTVARKIS</w:t>
      </w:r>
    </w:p>
    <w:p w14:paraId="66DF0D8A" w14:textId="7FC632BF" w:rsidR="002D3ECB" w:rsidRPr="00383180" w:rsidRDefault="00383180" w:rsidP="002D3ECB">
      <w:pPr>
        <w:pStyle w:val="Antrats"/>
        <w:jc w:val="center"/>
        <w:rPr>
          <w:rFonts w:ascii="Times New Roman" w:hAnsi="Times New Roman"/>
          <w:b/>
          <w:bCs/>
          <w:szCs w:val="24"/>
        </w:rPr>
      </w:pPr>
      <w:r w:rsidRPr="00383180">
        <w:rPr>
          <w:rFonts w:ascii="Times New Roman" w:hAnsi="Times New Roman"/>
          <w:b/>
          <w:bCs/>
          <w:szCs w:val="24"/>
        </w:rPr>
        <w:t>DĖL TERITORIJŲ, KURIOS RIBOJASI SU AUTOBUSŲ STOTIMI, RIBŲ NUSTATYMO</w:t>
      </w:r>
    </w:p>
    <w:p w14:paraId="16174505" w14:textId="77777777" w:rsidR="00FC3956" w:rsidRPr="00816ED7" w:rsidRDefault="00FC3956" w:rsidP="00FC3956">
      <w:pPr>
        <w:pStyle w:val="Antrats"/>
        <w:jc w:val="center"/>
        <w:rPr>
          <w:b/>
          <w:bCs/>
          <w:szCs w:val="24"/>
        </w:rPr>
      </w:pPr>
    </w:p>
    <w:p w14:paraId="15BF9B26" w14:textId="368ABD93" w:rsidR="000C67DB" w:rsidRPr="00816ED7" w:rsidRDefault="000C67DB" w:rsidP="00EC2D0B">
      <w:pPr>
        <w:jc w:val="center"/>
        <w:rPr>
          <w:lang w:val="lt-LT"/>
        </w:rPr>
      </w:pPr>
      <w:r w:rsidRPr="00816ED7">
        <w:rPr>
          <w:lang w:val="lt-LT"/>
        </w:rPr>
        <w:t>202</w:t>
      </w:r>
      <w:r w:rsidR="00EE2B9F">
        <w:rPr>
          <w:lang w:val="lt-LT"/>
        </w:rPr>
        <w:t>4</w:t>
      </w:r>
      <w:r w:rsidRPr="00816ED7">
        <w:rPr>
          <w:lang w:val="lt-LT"/>
        </w:rPr>
        <w:t xml:space="preserve"> m.</w:t>
      </w:r>
      <w:r w:rsidR="00AB649B">
        <w:rPr>
          <w:lang w:val="lt-LT"/>
        </w:rPr>
        <w:t xml:space="preserve"> </w:t>
      </w:r>
      <w:r w:rsidR="00EE2B9F">
        <w:rPr>
          <w:lang w:val="lt-LT"/>
        </w:rPr>
        <w:t xml:space="preserve">sausio    </w:t>
      </w:r>
      <w:r w:rsidRPr="00816ED7">
        <w:rPr>
          <w:lang w:val="lt-LT"/>
        </w:rPr>
        <w:t xml:space="preserve">d. Nr. </w:t>
      </w:r>
      <w:r w:rsidR="000E64CD" w:rsidRPr="00816ED7">
        <w:rPr>
          <w:lang w:val="lt-LT"/>
        </w:rPr>
        <w:t>MT-</w:t>
      </w:r>
    </w:p>
    <w:p w14:paraId="72AFBB79" w14:textId="77777777" w:rsidR="00EC2D0B" w:rsidRPr="00816ED7" w:rsidRDefault="00EC2D0B" w:rsidP="00EC2D0B">
      <w:pPr>
        <w:jc w:val="center"/>
        <w:rPr>
          <w:lang w:val="lt-LT"/>
        </w:rPr>
      </w:pPr>
      <w:r w:rsidRPr="00816ED7">
        <w:rPr>
          <w:lang w:val="lt-LT"/>
        </w:rPr>
        <w:t>Šakiai</w:t>
      </w:r>
    </w:p>
    <w:p w14:paraId="5AB7F369" w14:textId="77777777" w:rsidR="00DA3D82" w:rsidRPr="00816ED7" w:rsidRDefault="00DA3D82" w:rsidP="00DA3D82">
      <w:pPr>
        <w:pStyle w:val="Antrats"/>
        <w:jc w:val="center"/>
        <w:rPr>
          <w:b/>
          <w:bCs/>
          <w:szCs w:val="24"/>
        </w:rPr>
      </w:pPr>
    </w:p>
    <w:p w14:paraId="5E01F70F" w14:textId="77777777" w:rsidR="00EC2D0B" w:rsidRPr="00834621" w:rsidRDefault="00EC2D0B" w:rsidP="00DA3D82">
      <w:pPr>
        <w:pStyle w:val="Antrats"/>
        <w:jc w:val="center"/>
        <w:rPr>
          <w:b/>
          <w:bCs/>
          <w:szCs w:val="24"/>
        </w:rPr>
      </w:pPr>
    </w:p>
    <w:p w14:paraId="4D8B5DDE" w14:textId="11CAC3D1" w:rsidR="00F6056C" w:rsidRPr="00834621" w:rsidRDefault="00F6056C" w:rsidP="00F6056C">
      <w:pPr>
        <w:spacing w:line="360" w:lineRule="auto"/>
        <w:ind w:firstLine="720"/>
        <w:jc w:val="both"/>
        <w:rPr>
          <w:rStyle w:val="uficommentbody"/>
          <w:bCs/>
          <w:lang w:val="lt-LT"/>
        </w:rPr>
      </w:pPr>
      <w:r w:rsidRPr="00834621">
        <w:rPr>
          <w:lang w:val="lt-LT"/>
        </w:rPr>
        <w:t>Vadovaudamasi</w:t>
      </w:r>
      <w:r w:rsidR="00C60603" w:rsidRPr="00834621">
        <w:rPr>
          <w:lang w:val="lt-LT"/>
        </w:rPr>
        <w:t>s</w:t>
      </w:r>
      <w:r w:rsidR="00383180" w:rsidRPr="00834621">
        <w:rPr>
          <w:lang w:val="lt-LT"/>
        </w:rPr>
        <w:t xml:space="preserve"> </w:t>
      </w:r>
      <w:r w:rsidR="00383180" w:rsidRPr="00834621">
        <w:rPr>
          <w:rStyle w:val="uficommentbody"/>
          <w:bCs/>
          <w:lang w:val="lt-LT"/>
        </w:rPr>
        <w:t xml:space="preserve">Lietuvos Respublikos vietos savivaldos </w:t>
      </w:r>
      <w:hyperlink r:id="rId9" w:history="1">
        <w:r w:rsidR="00383180" w:rsidRPr="00834621">
          <w:rPr>
            <w:rStyle w:val="uficommentbody"/>
            <w:bCs/>
            <w:lang w:val="lt-LT"/>
          </w:rPr>
          <w:t>įstatymo</w:t>
        </w:r>
      </w:hyperlink>
      <w:r w:rsidR="00383180" w:rsidRPr="00834621">
        <w:rPr>
          <w:rStyle w:val="uficommentbody"/>
          <w:bCs/>
          <w:lang w:val="lt-LT"/>
        </w:rPr>
        <w:t xml:space="preserve"> 25 straipsnio 5 punktu, Lietuvos Respublikos kelių transporto </w:t>
      </w:r>
      <w:hyperlink r:id="rId10" w:history="1">
        <w:r w:rsidR="00383180" w:rsidRPr="00834621">
          <w:rPr>
            <w:rStyle w:val="uficommentbody"/>
            <w:bCs/>
            <w:lang w:val="lt-LT"/>
          </w:rPr>
          <w:t>kodekso</w:t>
        </w:r>
      </w:hyperlink>
      <w:r w:rsidR="00383180" w:rsidRPr="00834621">
        <w:rPr>
          <w:rStyle w:val="uficommentbody"/>
          <w:bCs/>
          <w:lang w:val="lt-LT"/>
        </w:rPr>
        <w:t xml:space="preserve"> 4 straipsnio 3 dalimi ir 18 straipsnio 5 dalimi</w:t>
      </w:r>
      <w:r w:rsidR="00834621" w:rsidRPr="00834621">
        <w:rPr>
          <w:rStyle w:val="uficommentbody"/>
          <w:bCs/>
          <w:lang w:val="lt-LT"/>
        </w:rPr>
        <w:t xml:space="preserve">, </w:t>
      </w:r>
      <w:r w:rsidR="00834621" w:rsidRPr="00834621">
        <w:rPr>
          <w:lang w:val="lt-LT"/>
        </w:rPr>
        <w:t>Šakių rajono savivaldybės mero 2024 m. sausio 18 d. potvarkio Nr. MAK-6 „Dėl kasmetinių atostogų suteikimo Raimondui Januševičiui“ 2 punktu</w:t>
      </w:r>
      <w:r w:rsidR="000072A5">
        <w:rPr>
          <w:lang w:val="lt-LT"/>
        </w:rPr>
        <w:t>,</w:t>
      </w:r>
    </w:p>
    <w:p w14:paraId="104C7317" w14:textId="2A5E28F4" w:rsidR="00934C7E" w:rsidRPr="00834621" w:rsidRDefault="00BD4CAD" w:rsidP="00934C7E">
      <w:pPr>
        <w:spacing w:line="360" w:lineRule="auto"/>
        <w:ind w:firstLine="748"/>
        <w:jc w:val="both"/>
        <w:rPr>
          <w:lang w:val="lt-LT"/>
        </w:rPr>
      </w:pPr>
      <w:r w:rsidRPr="00834621">
        <w:rPr>
          <w:lang w:val="lt-LT"/>
        </w:rPr>
        <w:t xml:space="preserve"> </w:t>
      </w:r>
      <w:r w:rsidR="000072A5">
        <w:rPr>
          <w:lang w:val="lt-LT"/>
        </w:rPr>
        <w:t>n</w:t>
      </w:r>
      <w:r w:rsidR="00383180" w:rsidRPr="00834621">
        <w:rPr>
          <w:lang w:val="lt-LT"/>
        </w:rPr>
        <w:t xml:space="preserve"> u s t a t a u teritorijų, kurios ribojasi su autobusų stotimi ir iš kurių draudžiama rinkti bei vežti užsakomaisiais reisais ne iš anksto sudarytas ir neturinčias bendro kelionės tikslo keleivių grupes, taip pat rinkti ir vežti šiais reisais keleivius, ribas pagal schemą (priedas).</w:t>
      </w:r>
    </w:p>
    <w:p w14:paraId="5FE7E0D7" w14:textId="4DDE1DB7" w:rsidR="00622FD1" w:rsidRPr="00834621" w:rsidRDefault="00622FD1" w:rsidP="00934C7E">
      <w:pPr>
        <w:spacing w:line="360" w:lineRule="auto"/>
        <w:ind w:firstLine="748"/>
        <w:jc w:val="both"/>
        <w:rPr>
          <w:lang w:val="lt-LT"/>
        </w:rPr>
      </w:pPr>
      <w:r w:rsidRPr="00834621">
        <w:rPr>
          <w:rStyle w:val="uficommentbody"/>
          <w:bCs/>
          <w:lang w:val="lt-LT"/>
        </w:rPr>
        <w:t>Šis</w:t>
      </w:r>
      <w:r w:rsidR="00830445" w:rsidRPr="00834621">
        <w:rPr>
          <w:rStyle w:val="uficommentbody"/>
          <w:bCs/>
          <w:lang w:val="lt-LT"/>
        </w:rPr>
        <w:t xml:space="preserve"> potvarkis</w:t>
      </w:r>
      <w:r w:rsidRPr="00834621">
        <w:rPr>
          <w:rStyle w:val="uficommentbody"/>
          <w:bCs/>
          <w:lang w:val="lt-LT"/>
        </w:rPr>
        <w:t xml:space="preserve"> per vieną mėnesį nuo </w:t>
      </w:r>
      <w:r w:rsidR="00830445" w:rsidRPr="00834621">
        <w:rPr>
          <w:rStyle w:val="uficommentbody"/>
          <w:bCs/>
          <w:lang w:val="lt-LT"/>
        </w:rPr>
        <w:t>potvarkio</w:t>
      </w:r>
      <w:r w:rsidRPr="00834621">
        <w:rPr>
          <w:rStyle w:val="uficommentbody"/>
          <w:bCs/>
          <w:lang w:val="lt-LT"/>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DA98DBE" w14:textId="77777777" w:rsidR="00DA3D82" w:rsidRPr="00834621" w:rsidRDefault="00DA3D82" w:rsidP="00DA3D82">
      <w:pPr>
        <w:tabs>
          <w:tab w:val="left" w:pos="1242"/>
          <w:tab w:val="left" w:pos="1281"/>
          <w:tab w:val="left" w:pos="7450"/>
          <w:tab w:val="left" w:pos="7655"/>
        </w:tabs>
        <w:spacing w:line="360" w:lineRule="auto"/>
        <w:jc w:val="both"/>
        <w:rPr>
          <w:bCs/>
          <w:lang w:val="lt-LT"/>
        </w:rPr>
      </w:pPr>
    </w:p>
    <w:p w14:paraId="4CAF929B" w14:textId="77777777" w:rsidR="0088227A" w:rsidRPr="00834621" w:rsidRDefault="0088227A" w:rsidP="00DA3D82">
      <w:pPr>
        <w:tabs>
          <w:tab w:val="left" w:pos="1242"/>
          <w:tab w:val="left" w:pos="1281"/>
          <w:tab w:val="left" w:pos="7450"/>
          <w:tab w:val="left" w:pos="7655"/>
        </w:tabs>
        <w:spacing w:line="360" w:lineRule="auto"/>
        <w:jc w:val="both"/>
        <w:rPr>
          <w:bCs/>
          <w:lang w:val="lt-LT"/>
        </w:rPr>
      </w:pPr>
    </w:p>
    <w:p w14:paraId="4DB31344" w14:textId="77777777" w:rsidR="00834621" w:rsidRPr="00834621" w:rsidRDefault="00834621" w:rsidP="00834621">
      <w:pPr>
        <w:rPr>
          <w:lang w:val="lt-LT"/>
        </w:rPr>
      </w:pPr>
      <w:r w:rsidRPr="00834621">
        <w:rPr>
          <w:lang w:val="lt-LT"/>
        </w:rPr>
        <w:t xml:space="preserve">Savivaldybės vicemeras, </w:t>
      </w:r>
    </w:p>
    <w:p w14:paraId="453E1A1D" w14:textId="0AD01D3F" w:rsidR="00834621" w:rsidRPr="00834621" w:rsidRDefault="00834621" w:rsidP="00834621">
      <w:pPr>
        <w:rPr>
          <w:sz w:val="22"/>
          <w:szCs w:val="22"/>
          <w:lang w:val="lt-LT" w:eastAsia="lt-LT"/>
        </w:rPr>
      </w:pPr>
      <w:r w:rsidRPr="00834621">
        <w:rPr>
          <w:lang w:val="lt-LT"/>
        </w:rPr>
        <w:t xml:space="preserve">pavaduojantis savivaldybės merą </w:t>
      </w:r>
      <w:r w:rsidRPr="00834621">
        <w:rPr>
          <w:lang w:val="lt-LT"/>
        </w:rPr>
        <w:tab/>
      </w:r>
      <w:r w:rsidRPr="00834621">
        <w:rPr>
          <w:lang w:val="lt-LT"/>
        </w:rPr>
        <w:tab/>
      </w:r>
      <w:r w:rsidRPr="00834621">
        <w:rPr>
          <w:lang w:val="lt-LT"/>
        </w:rPr>
        <w:tab/>
      </w:r>
      <w:r w:rsidRPr="00834621">
        <w:rPr>
          <w:lang w:val="lt-LT"/>
        </w:rPr>
        <w:tab/>
        <w:t xml:space="preserve">Darius </w:t>
      </w:r>
      <w:proofErr w:type="spellStart"/>
      <w:r w:rsidRPr="00834621">
        <w:rPr>
          <w:lang w:val="lt-LT"/>
        </w:rPr>
        <w:t>Jakavičius</w:t>
      </w:r>
      <w:proofErr w:type="spellEnd"/>
    </w:p>
    <w:p w14:paraId="76F11D34" w14:textId="77777777" w:rsidR="00086821" w:rsidRPr="00834621" w:rsidRDefault="00086821" w:rsidP="00FC3956">
      <w:pPr>
        <w:tabs>
          <w:tab w:val="left" w:pos="1242"/>
          <w:tab w:val="left" w:pos="1281"/>
          <w:tab w:val="left" w:pos="7450"/>
          <w:tab w:val="left" w:pos="7655"/>
        </w:tabs>
        <w:spacing w:line="360" w:lineRule="auto"/>
        <w:jc w:val="both"/>
        <w:rPr>
          <w:bCs/>
          <w:lang w:val="lt-LT"/>
        </w:rPr>
      </w:pPr>
    </w:p>
    <w:p w14:paraId="510AD00D" w14:textId="77777777" w:rsidR="005F23F9" w:rsidRPr="00834621" w:rsidRDefault="005F23F9" w:rsidP="00FC3956">
      <w:pPr>
        <w:tabs>
          <w:tab w:val="left" w:pos="1242"/>
          <w:tab w:val="left" w:pos="1281"/>
          <w:tab w:val="left" w:pos="7450"/>
          <w:tab w:val="left" w:pos="7655"/>
        </w:tabs>
        <w:spacing w:line="360" w:lineRule="auto"/>
        <w:jc w:val="both"/>
        <w:rPr>
          <w:bCs/>
          <w:lang w:val="lt-LT"/>
        </w:rPr>
      </w:pPr>
    </w:p>
    <w:p w14:paraId="29E03D4B" w14:textId="77777777" w:rsidR="00342A6C" w:rsidRPr="00834621" w:rsidRDefault="00342A6C" w:rsidP="00FC3956">
      <w:pPr>
        <w:tabs>
          <w:tab w:val="left" w:pos="1242"/>
          <w:tab w:val="left" w:pos="1281"/>
          <w:tab w:val="left" w:pos="7450"/>
          <w:tab w:val="left" w:pos="7655"/>
        </w:tabs>
        <w:spacing w:line="360" w:lineRule="auto"/>
        <w:jc w:val="both"/>
        <w:rPr>
          <w:bCs/>
          <w:lang w:val="lt-LT"/>
        </w:rPr>
      </w:pPr>
    </w:p>
    <w:p w14:paraId="72FDCF95" w14:textId="77777777" w:rsidR="00342A6C" w:rsidRPr="00834621" w:rsidRDefault="00342A6C" w:rsidP="00FC3956">
      <w:pPr>
        <w:tabs>
          <w:tab w:val="left" w:pos="1242"/>
          <w:tab w:val="left" w:pos="1281"/>
          <w:tab w:val="left" w:pos="7450"/>
          <w:tab w:val="left" w:pos="7655"/>
        </w:tabs>
        <w:spacing w:line="360" w:lineRule="auto"/>
        <w:jc w:val="both"/>
        <w:rPr>
          <w:bCs/>
          <w:lang w:val="lt-LT"/>
        </w:rPr>
      </w:pPr>
    </w:p>
    <w:p w14:paraId="4E5CBDD6" w14:textId="77777777" w:rsidR="00342A6C" w:rsidRDefault="00342A6C" w:rsidP="00FC3956">
      <w:pPr>
        <w:tabs>
          <w:tab w:val="left" w:pos="1242"/>
          <w:tab w:val="left" w:pos="1281"/>
          <w:tab w:val="left" w:pos="7450"/>
          <w:tab w:val="left" w:pos="7655"/>
        </w:tabs>
        <w:spacing w:line="360" w:lineRule="auto"/>
        <w:jc w:val="both"/>
        <w:rPr>
          <w:bCs/>
          <w:lang w:val="lt-LT"/>
        </w:rPr>
      </w:pPr>
    </w:p>
    <w:p w14:paraId="281CF961" w14:textId="77777777" w:rsidR="00342A6C" w:rsidRDefault="00342A6C" w:rsidP="00FC3956">
      <w:pPr>
        <w:tabs>
          <w:tab w:val="left" w:pos="1242"/>
          <w:tab w:val="left" w:pos="1281"/>
          <w:tab w:val="left" w:pos="7450"/>
          <w:tab w:val="left" w:pos="7655"/>
        </w:tabs>
        <w:spacing w:line="360" w:lineRule="auto"/>
        <w:jc w:val="both"/>
        <w:rPr>
          <w:bCs/>
          <w:lang w:val="lt-LT"/>
        </w:rPr>
      </w:pPr>
    </w:p>
    <w:p w14:paraId="2A865443" w14:textId="77777777" w:rsidR="00342A6C" w:rsidRDefault="00342A6C" w:rsidP="00FC3956">
      <w:pPr>
        <w:tabs>
          <w:tab w:val="left" w:pos="1242"/>
          <w:tab w:val="left" w:pos="1281"/>
          <w:tab w:val="left" w:pos="7450"/>
          <w:tab w:val="left" w:pos="7655"/>
        </w:tabs>
        <w:spacing w:line="360" w:lineRule="auto"/>
        <w:jc w:val="both"/>
        <w:rPr>
          <w:bCs/>
          <w:lang w:val="lt-LT"/>
        </w:rPr>
      </w:pPr>
    </w:p>
    <w:p w14:paraId="15B631CF" w14:textId="77777777" w:rsidR="00342A6C" w:rsidRDefault="00342A6C" w:rsidP="00FC3956">
      <w:pPr>
        <w:tabs>
          <w:tab w:val="left" w:pos="1242"/>
          <w:tab w:val="left" w:pos="1281"/>
          <w:tab w:val="left" w:pos="7450"/>
          <w:tab w:val="left" w:pos="7655"/>
        </w:tabs>
        <w:spacing w:line="360" w:lineRule="auto"/>
        <w:jc w:val="both"/>
        <w:rPr>
          <w:bCs/>
          <w:lang w:val="lt-LT"/>
        </w:rPr>
      </w:pPr>
    </w:p>
    <w:p w14:paraId="53972055" w14:textId="77777777" w:rsidR="0075005E" w:rsidRPr="00FC3970" w:rsidRDefault="0075005E" w:rsidP="0075005E">
      <w:pPr>
        <w:overflowPunct w:val="0"/>
        <w:rPr>
          <w:color w:val="000000"/>
          <w:lang w:val="lt-LT"/>
        </w:rPr>
      </w:pPr>
      <w:r w:rsidRPr="00FC3970">
        <w:rPr>
          <w:color w:val="000000"/>
          <w:lang w:val="lt-LT"/>
        </w:rPr>
        <w:t>Parengė</w:t>
      </w:r>
    </w:p>
    <w:p w14:paraId="67C0422E" w14:textId="2DC314F1" w:rsidR="0075005E" w:rsidRPr="00FC3970" w:rsidRDefault="00383180" w:rsidP="0075005E">
      <w:pPr>
        <w:overflowPunct w:val="0"/>
        <w:rPr>
          <w:color w:val="000000"/>
          <w:lang w:val="lt-LT"/>
        </w:rPr>
      </w:pPr>
      <w:r>
        <w:rPr>
          <w:color w:val="000000"/>
          <w:lang w:val="lt-LT"/>
        </w:rPr>
        <w:t xml:space="preserve">Ūkio ir investicijų skyriaus </w:t>
      </w:r>
    </w:p>
    <w:p w14:paraId="55B7CEBA" w14:textId="77777777" w:rsidR="0075005E" w:rsidRPr="00FC3970" w:rsidRDefault="0075005E" w:rsidP="0075005E">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0782A49E" w14:textId="77777777" w:rsidR="0075005E" w:rsidRPr="00FC3970" w:rsidRDefault="0075005E" w:rsidP="0075005E">
      <w:pPr>
        <w:overflowPunct w:val="0"/>
        <w:rPr>
          <w:color w:val="000000"/>
          <w:lang w:val="lt-LT"/>
        </w:rPr>
      </w:pPr>
      <w:r w:rsidRPr="00FC3970">
        <w:rPr>
          <w:color w:val="000000"/>
          <w:lang w:val="lt-LT"/>
        </w:rPr>
        <w:t xml:space="preserve">  </w:t>
      </w:r>
    </w:p>
    <w:p w14:paraId="39F1FC38" w14:textId="0994323C" w:rsidR="0075005E" w:rsidRPr="00816ED7" w:rsidRDefault="00383180" w:rsidP="0075005E">
      <w:pPr>
        <w:overflowPunct w:val="0"/>
        <w:rPr>
          <w:lang w:val="lt-LT"/>
        </w:rPr>
      </w:pPr>
      <w:r>
        <w:rPr>
          <w:color w:val="000000"/>
          <w:lang w:val="lt-LT"/>
        </w:rPr>
        <w:t>Aušra Slidziauskienė</w:t>
      </w:r>
    </w:p>
    <w:p w14:paraId="440268F4" w14:textId="6CD85179" w:rsidR="00383180" w:rsidRDefault="0075005E" w:rsidP="00D714A7">
      <w:pPr>
        <w:overflowPunct w:val="0"/>
        <w:rPr>
          <w:caps/>
          <w:lang w:val="lt-LT"/>
        </w:rPr>
      </w:pPr>
      <w:r w:rsidRPr="00816ED7">
        <w:rPr>
          <w:lang w:val="lt-LT"/>
        </w:rPr>
        <w:t>20</w:t>
      </w:r>
      <w:r w:rsidR="000C67DB" w:rsidRPr="00816ED7">
        <w:rPr>
          <w:lang w:val="lt-LT"/>
        </w:rPr>
        <w:t>2</w:t>
      </w:r>
      <w:r w:rsidR="00EE2B9F">
        <w:rPr>
          <w:lang w:val="lt-LT"/>
        </w:rPr>
        <w:t>4</w:t>
      </w:r>
      <w:r w:rsidR="004762E2" w:rsidRPr="00816ED7">
        <w:rPr>
          <w:lang w:val="lt-LT"/>
        </w:rPr>
        <w:t>-</w:t>
      </w:r>
      <w:r w:rsidR="00EE2B9F">
        <w:rPr>
          <w:lang w:val="lt-LT"/>
        </w:rPr>
        <w:t>01</w:t>
      </w:r>
      <w:r w:rsidR="00C4342E" w:rsidRPr="00816ED7">
        <w:rPr>
          <w:lang w:val="lt-LT"/>
        </w:rPr>
        <w:t>-</w:t>
      </w:r>
      <w:r w:rsidR="00342A6C">
        <w:rPr>
          <w:lang w:val="lt-LT"/>
        </w:rPr>
        <w:t>2</w:t>
      </w:r>
      <w:r w:rsidR="00834621">
        <w:rPr>
          <w:lang w:val="lt-LT"/>
        </w:rPr>
        <w:t>3</w:t>
      </w:r>
    </w:p>
    <w:p w14:paraId="13F68754" w14:textId="77777777" w:rsidR="00383180" w:rsidRDefault="00383180" w:rsidP="00D714A7">
      <w:pPr>
        <w:overflowPunct w:val="0"/>
        <w:rPr>
          <w:caps/>
          <w:lang w:val="lt-LT"/>
        </w:rPr>
      </w:pPr>
    </w:p>
    <w:p w14:paraId="7FA56B7B" w14:textId="48D2241A" w:rsidR="00383180" w:rsidRPr="00834621" w:rsidRDefault="00342A6C" w:rsidP="00383180">
      <w:pPr>
        <w:rPr>
          <w:lang w:val="lt-LT"/>
        </w:rPr>
      </w:pPr>
      <w:r>
        <w:rPr>
          <w:caps/>
          <w:lang w:val="lt-LT"/>
        </w:rPr>
        <w:lastRenderedPageBreak/>
        <w:tab/>
      </w:r>
      <w:r w:rsidR="00383180">
        <w:rPr>
          <w:caps/>
          <w:lang w:val="lt-LT"/>
        </w:rPr>
        <w:tab/>
      </w:r>
      <w:r w:rsidR="00383180">
        <w:rPr>
          <w:caps/>
          <w:lang w:val="lt-LT"/>
        </w:rPr>
        <w:tab/>
      </w:r>
      <w:r w:rsidR="00383180">
        <w:rPr>
          <w:caps/>
          <w:lang w:val="lt-LT"/>
        </w:rPr>
        <w:tab/>
      </w:r>
      <w:r w:rsidR="00383180">
        <w:rPr>
          <w:caps/>
          <w:lang w:val="lt-LT"/>
        </w:rPr>
        <w:tab/>
      </w:r>
      <w:r w:rsidR="00383180" w:rsidRPr="00834621">
        <w:rPr>
          <w:lang w:val="lt-LT"/>
        </w:rPr>
        <w:t>Šakių rajono savivaldybės mero</w:t>
      </w:r>
    </w:p>
    <w:p w14:paraId="7C4B6F2C" w14:textId="245B7FC0" w:rsidR="00383180" w:rsidRPr="00834621" w:rsidRDefault="00383180" w:rsidP="00383180">
      <w:pPr>
        <w:rPr>
          <w:lang w:val="lt-LT"/>
        </w:rPr>
      </w:pPr>
      <w:r w:rsidRPr="00834621">
        <w:rPr>
          <w:lang w:val="lt-LT"/>
        </w:rPr>
        <w:tab/>
      </w:r>
      <w:r w:rsidRPr="00834621">
        <w:rPr>
          <w:lang w:val="lt-LT"/>
        </w:rPr>
        <w:tab/>
      </w:r>
      <w:r w:rsidRPr="00834621">
        <w:rPr>
          <w:lang w:val="lt-LT"/>
        </w:rPr>
        <w:tab/>
      </w:r>
      <w:r w:rsidRPr="00834621">
        <w:rPr>
          <w:lang w:val="lt-LT"/>
        </w:rPr>
        <w:tab/>
      </w:r>
      <w:r w:rsidRPr="00834621">
        <w:rPr>
          <w:lang w:val="lt-LT"/>
        </w:rPr>
        <w:tab/>
        <w:t>2024 m. sausio       d.</w:t>
      </w:r>
    </w:p>
    <w:p w14:paraId="2BF959E5" w14:textId="7D5AEDA3" w:rsidR="00383180" w:rsidRPr="00834621" w:rsidRDefault="00383180" w:rsidP="00383180">
      <w:pPr>
        <w:rPr>
          <w:lang w:val="lt-LT"/>
        </w:rPr>
      </w:pPr>
      <w:r w:rsidRPr="00834621">
        <w:rPr>
          <w:lang w:val="lt-LT"/>
        </w:rPr>
        <w:tab/>
      </w:r>
      <w:r w:rsidRPr="00834621">
        <w:rPr>
          <w:lang w:val="lt-LT"/>
        </w:rPr>
        <w:tab/>
      </w:r>
      <w:r w:rsidRPr="00834621">
        <w:rPr>
          <w:lang w:val="lt-LT"/>
        </w:rPr>
        <w:tab/>
      </w:r>
      <w:r w:rsidRPr="00834621">
        <w:rPr>
          <w:lang w:val="lt-LT"/>
        </w:rPr>
        <w:tab/>
      </w:r>
      <w:r w:rsidRPr="00834621">
        <w:rPr>
          <w:lang w:val="lt-LT"/>
        </w:rPr>
        <w:tab/>
        <w:t>potvarkio Nr. MT-      priedas</w:t>
      </w:r>
    </w:p>
    <w:p w14:paraId="3405ECA9" w14:textId="77777777" w:rsidR="00834621" w:rsidRDefault="00834621" w:rsidP="00383180">
      <w:pPr>
        <w:overflowPunct w:val="0"/>
        <w:jc w:val="center"/>
        <w:rPr>
          <w:b/>
          <w:bCs/>
        </w:rPr>
      </w:pPr>
    </w:p>
    <w:p w14:paraId="4E85C6EF" w14:textId="7A052FC1" w:rsidR="00383180" w:rsidRPr="00383180" w:rsidRDefault="00383180" w:rsidP="00383180">
      <w:pPr>
        <w:overflowPunct w:val="0"/>
        <w:jc w:val="center"/>
        <w:rPr>
          <w:caps/>
          <w:lang w:val="lt-LT"/>
        </w:rPr>
      </w:pPr>
      <w:r w:rsidRPr="00383180">
        <w:rPr>
          <w:b/>
          <w:bCs/>
        </w:rPr>
        <w:t>TERITORIJŲ, KURIOS RIBOJASI SU AUTOBUSŲ STOTIMI IR IŠ KURIŲ DRAUDŽIAMA RINKTI BEI VEŽTI UŽSAKOMAISIAIS REISAIS NE IŠ ANKSTO SUDARYTAS IR NETURINČIAS BENDRO KELIONĖS TIKSLO KELEIVIŲ GRUPES IR VEŽTI ŠIAIS REISAIS KELEIVIUS, RIBŲ SCHEMA</w:t>
      </w:r>
    </w:p>
    <w:p w14:paraId="5AF88FE6" w14:textId="77777777" w:rsidR="00383180" w:rsidRDefault="00383180" w:rsidP="00D714A7">
      <w:pPr>
        <w:overflowPunct w:val="0"/>
        <w:rPr>
          <w:caps/>
          <w:lang w:val="lt-LT"/>
        </w:rPr>
      </w:pPr>
    </w:p>
    <w:p w14:paraId="257A3569" w14:textId="77777777" w:rsidR="00383180" w:rsidRDefault="00383180" w:rsidP="00D714A7">
      <w:pPr>
        <w:overflowPunct w:val="0"/>
        <w:rPr>
          <w:caps/>
          <w:lang w:val="lt-LT"/>
        </w:rPr>
      </w:pPr>
    </w:p>
    <w:p w14:paraId="61D8E976" w14:textId="77777777" w:rsidR="00383180" w:rsidRDefault="00383180" w:rsidP="00D714A7">
      <w:pPr>
        <w:overflowPunct w:val="0"/>
        <w:rPr>
          <w:caps/>
          <w:lang w:val="lt-LT"/>
        </w:rPr>
      </w:pPr>
    </w:p>
    <w:p w14:paraId="6E438C3E" w14:textId="77777777" w:rsidR="00104DBF" w:rsidRDefault="00104DBF" w:rsidP="00104DBF">
      <w:pPr>
        <w:pStyle w:val="prastasiniatinklio"/>
      </w:pPr>
      <w:r>
        <w:rPr>
          <w:noProof/>
        </w:rPr>
        <w:drawing>
          <wp:inline distT="0" distB="0" distL="0" distR="0" wp14:anchorId="3068230E" wp14:editId="4EBE7D61">
            <wp:extent cx="6339773" cy="4256468"/>
            <wp:effectExtent l="0" t="0" r="4445"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26153" cy="4314463"/>
                    </a:xfrm>
                    <a:prstGeom prst="rect">
                      <a:avLst/>
                    </a:prstGeom>
                    <a:noFill/>
                    <a:ln>
                      <a:noFill/>
                    </a:ln>
                  </pic:spPr>
                </pic:pic>
              </a:graphicData>
            </a:graphic>
          </wp:inline>
        </w:drawing>
      </w:r>
    </w:p>
    <w:p w14:paraId="3A8A1865" w14:textId="77777777" w:rsidR="00383180" w:rsidRDefault="00383180" w:rsidP="00D714A7">
      <w:pPr>
        <w:overflowPunct w:val="0"/>
        <w:rPr>
          <w:caps/>
          <w:lang w:val="lt-LT"/>
        </w:rPr>
      </w:pPr>
    </w:p>
    <w:p w14:paraId="6C9C654D" w14:textId="77777777" w:rsidR="00383180" w:rsidRDefault="00383180" w:rsidP="00D714A7">
      <w:pPr>
        <w:overflowPunct w:val="0"/>
        <w:rPr>
          <w:caps/>
          <w:lang w:val="lt-LT"/>
        </w:rPr>
      </w:pPr>
    </w:p>
    <w:p w14:paraId="2EB68C07" w14:textId="77777777" w:rsidR="00383180" w:rsidRDefault="00383180" w:rsidP="00D714A7">
      <w:pPr>
        <w:overflowPunct w:val="0"/>
        <w:rPr>
          <w:caps/>
          <w:lang w:val="lt-LT"/>
        </w:rPr>
      </w:pPr>
    </w:p>
    <w:p w14:paraId="657AA117" w14:textId="77777777" w:rsidR="00383180" w:rsidRDefault="00383180" w:rsidP="00D714A7">
      <w:pPr>
        <w:overflowPunct w:val="0"/>
        <w:rPr>
          <w:caps/>
          <w:lang w:val="lt-LT"/>
        </w:rPr>
      </w:pPr>
    </w:p>
    <w:p w14:paraId="35277E64" w14:textId="6254D873" w:rsidR="00383180" w:rsidRPr="00FC3956" w:rsidRDefault="00383180" w:rsidP="00D714A7">
      <w:pPr>
        <w:overflowPunct w:val="0"/>
        <w:rPr>
          <w:lang w:val="lt-LT"/>
        </w:rPr>
      </w:pPr>
    </w:p>
    <w:sectPr w:rsidR="00383180" w:rsidRPr="00FC3956" w:rsidSect="00B123E7">
      <w:headerReference w:type="even" r:id="rId12"/>
      <w:headerReference w:type="default" r:id="rId13"/>
      <w:footerReference w:type="even" r:id="rId14"/>
      <w:footerReference w:type="default" r:id="rId15"/>
      <w:headerReference w:type="first" r:id="rId16"/>
      <w:footerReference w:type="first" r:id="rId17"/>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E1BD0" w14:textId="77777777" w:rsidR="00B123E7" w:rsidRDefault="00B123E7" w:rsidP="004B6DDA">
      <w:r>
        <w:separator/>
      </w:r>
    </w:p>
  </w:endnote>
  <w:endnote w:type="continuationSeparator" w:id="0">
    <w:p w14:paraId="30D6FF8C" w14:textId="77777777" w:rsidR="00B123E7" w:rsidRDefault="00B123E7" w:rsidP="004B6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B3ECB" w14:textId="77777777" w:rsidR="004B6DDA" w:rsidRDefault="004B6DD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5BB46" w14:textId="77777777" w:rsidR="004B6DDA" w:rsidRDefault="004B6DD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8BEE" w14:textId="77777777" w:rsidR="004B6DDA" w:rsidRDefault="004B6DD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8B650" w14:textId="77777777" w:rsidR="00B123E7" w:rsidRDefault="00B123E7" w:rsidP="004B6DDA">
      <w:r>
        <w:separator/>
      </w:r>
    </w:p>
  </w:footnote>
  <w:footnote w:type="continuationSeparator" w:id="0">
    <w:p w14:paraId="29EAB144" w14:textId="77777777" w:rsidR="00B123E7" w:rsidRDefault="00B123E7" w:rsidP="004B6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92B3D" w14:textId="77777777" w:rsidR="004B6DDA" w:rsidRDefault="004B6DD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4170"/>
      <w:docPartObj>
        <w:docPartGallery w:val="Page Numbers (Top of Page)"/>
        <w:docPartUnique/>
      </w:docPartObj>
    </w:sdtPr>
    <w:sdtEndPr/>
    <w:sdtContent>
      <w:p w14:paraId="74A34BE0" w14:textId="77777777" w:rsidR="004B6DDA" w:rsidRDefault="004B6DDA">
        <w:pPr>
          <w:pStyle w:val="Antrats"/>
          <w:jc w:val="center"/>
        </w:pPr>
        <w:r>
          <w:fldChar w:fldCharType="begin"/>
        </w:r>
        <w:r>
          <w:instrText>PAGE   \* MERGEFORMAT</w:instrText>
        </w:r>
        <w:r>
          <w:fldChar w:fldCharType="separate"/>
        </w:r>
        <w:r>
          <w:rPr>
            <w:noProof/>
          </w:rPr>
          <w:t>1</w:t>
        </w:r>
        <w:r>
          <w:fldChar w:fldCharType="end"/>
        </w:r>
      </w:p>
    </w:sdtContent>
  </w:sdt>
  <w:p w14:paraId="37A2B7ED" w14:textId="77777777" w:rsidR="004B6DDA" w:rsidRDefault="004B6DD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25266" w14:textId="77777777" w:rsidR="004B6DDA" w:rsidRDefault="004B6D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B812404C"/>
    <w:lvl w:ilvl="0" w:tplc="D2662332">
      <w:start w:val="1"/>
      <w:numFmt w:val="decimal"/>
      <w:lvlText w:val="%1."/>
      <w:lvlJc w:val="left"/>
      <w:pPr>
        <w:ind w:left="1108" w:hanging="360"/>
      </w:pPr>
      <w:rPr>
        <w:rFonts w:hint="default"/>
      </w:rPr>
    </w:lvl>
    <w:lvl w:ilvl="1" w:tplc="04270019" w:tentative="1">
      <w:start w:val="1"/>
      <w:numFmt w:val="lowerLetter"/>
      <w:lvlText w:val="%2."/>
      <w:lvlJc w:val="left"/>
      <w:pPr>
        <w:ind w:left="1828" w:hanging="360"/>
      </w:pPr>
    </w:lvl>
    <w:lvl w:ilvl="2" w:tplc="0427001B" w:tentative="1">
      <w:start w:val="1"/>
      <w:numFmt w:val="lowerRoman"/>
      <w:lvlText w:val="%3."/>
      <w:lvlJc w:val="right"/>
      <w:pPr>
        <w:ind w:left="2548" w:hanging="180"/>
      </w:pPr>
    </w:lvl>
    <w:lvl w:ilvl="3" w:tplc="0427000F" w:tentative="1">
      <w:start w:val="1"/>
      <w:numFmt w:val="decimal"/>
      <w:lvlText w:val="%4."/>
      <w:lvlJc w:val="left"/>
      <w:pPr>
        <w:ind w:left="3268" w:hanging="360"/>
      </w:pPr>
    </w:lvl>
    <w:lvl w:ilvl="4" w:tplc="04270019" w:tentative="1">
      <w:start w:val="1"/>
      <w:numFmt w:val="lowerLetter"/>
      <w:lvlText w:val="%5."/>
      <w:lvlJc w:val="left"/>
      <w:pPr>
        <w:ind w:left="3988" w:hanging="360"/>
      </w:pPr>
    </w:lvl>
    <w:lvl w:ilvl="5" w:tplc="0427001B" w:tentative="1">
      <w:start w:val="1"/>
      <w:numFmt w:val="lowerRoman"/>
      <w:lvlText w:val="%6."/>
      <w:lvlJc w:val="right"/>
      <w:pPr>
        <w:ind w:left="4708" w:hanging="180"/>
      </w:pPr>
    </w:lvl>
    <w:lvl w:ilvl="6" w:tplc="0427000F" w:tentative="1">
      <w:start w:val="1"/>
      <w:numFmt w:val="decimal"/>
      <w:lvlText w:val="%7."/>
      <w:lvlJc w:val="left"/>
      <w:pPr>
        <w:ind w:left="5428" w:hanging="360"/>
      </w:pPr>
    </w:lvl>
    <w:lvl w:ilvl="7" w:tplc="04270019" w:tentative="1">
      <w:start w:val="1"/>
      <w:numFmt w:val="lowerLetter"/>
      <w:lvlText w:val="%8."/>
      <w:lvlJc w:val="left"/>
      <w:pPr>
        <w:ind w:left="6148" w:hanging="360"/>
      </w:pPr>
    </w:lvl>
    <w:lvl w:ilvl="8" w:tplc="0427001B" w:tentative="1">
      <w:start w:val="1"/>
      <w:numFmt w:val="lowerRoman"/>
      <w:lvlText w:val="%9."/>
      <w:lvlJc w:val="right"/>
      <w:pPr>
        <w:ind w:left="686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72A5"/>
    <w:rsid w:val="00007B4E"/>
    <w:rsid w:val="000104A9"/>
    <w:rsid w:val="00010E5E"/>
    <w:rsid w:val="0001212C"/>
    <w:rsid w:val="000158E2"/>
    <w:rsid w:val="000216D8"/>
    <w:rsid w:val="000565B1"/>
    <w:rsid w:val="00057600"/>
    <w:rsid w:val="00065053"/>
    <w:rsid w:val="000664A4"/>
    <w:rsid w:val="00070304"/>
    <w:rsid w:val="00077A90"/>
    <w:rsid w:val="000811E9"/>
    <w:rsid w:val="00086821"/>
    <w:rsid w:val="00090A0A"/>
    <w:rsid w:val="00097CA2"/>
    <w:rsid w:val="000A4C51"/>
    <w:rsid w:val="000B14F2"/>
    <w:rsid w:val="000B309B"/>
    <w:rsid w:val="000C3BFB"/>
    <w:rsid w:val="000C42D8"/>
    <w:rsid w:val="000C67DB"/>
    <w:rsid w:val="000E64CD"/>
    <w:rsid w:val="0010397D"/>
    <w:rsid w:val="00104273"/>
    <w:rsid w:val="00104DBF"/>
    <w:rsid w:val="00106BA5"/>
    <w:rsid w:val="001171C2"/>
    <w:rsid w:val="00130767"/>
    <w:rsid w:val="00133DAD"/>
    <w:rsid w:val="00142935"/>
    <w:rsid w:val="00143178"/>
    <w:rsid w:val="001503C2"/>
    <w:rsid w:val="00162F86"/>
    <w:rsid w:val="00172DAC"/>
    <w:rsid w:val="00174E57"/>
    <w:rsid w:val="00185209"/>
    <w:rsid w:val="00193A19"/>
    <w:rsid w:val="001961AE"/>
    <w:rsid w:val="00196B57"/>
    <w:rsid w:val="001A48B4"/>
    <w:rsid w:val="001A7E44"/>
    <w:rsid w:val="001B672E"/>
    <w:rsid w:val="001C04E6"/>
    <w:rsid w:val="001D0C45"/>
    <w:rsid w:val="001D20AE"/>
    <w:rsid w:val="001D5AF4"/>
    <w:rsid w:val="001F4A94"/>
    <w:rsid w:val="0021479A"/>
    <w:rsid w:val="00217640"/>
    <w:rsid w:val="00217701"/>
    <w:rsid w:val="00221EF6"/>
    <w:rsid w:val="00224428"/>
    <w:rsid w:val="00231AF3"/>
    <w:rsid w:val="00234A03"/>
    <w:rsid w:val="00240B85"/>
    <w:rsid w:val="00241ED9"/>
    <w:rsid w:val="00242687"/>
    <w:rsid w:val="00243B50"/>
    <w:rsid w:val="00247D50"/>
    <w:rsid w:val="00270B6B"/>
    <w:rsid w:val="00282CFB"/>
    <w:rsid w:val="00283BED"/>
    <w:rsid w:val="00285973"/>
    <w:rsid w:val="00286662"/>
    <w:rsid w:val="002868FE"/>
    <w:rsid w:val="00287DC8"/>
    <w:rsid w:val="00291141"/>
    <w:rsid w:val="002A1157"/>
    <w:rsid w:val="002A332B"/>
    <w:rsid w:val="002C37B7"/>
    <w:rsid w:val="002C564D"/>
    <w:rsid w:val="002C7806"/>
    <w:rsid w:val="002D34C1"/>
    <w:rsid w:val="002D3ECB"/>
    <w:rsid w:val="002D4FC1"/>
    <w:rsid w:val="002D5504"/>
    <w:rsid w:val="002F5136"/>
    <w:rsid w:val="002F5BBE"/>
    <w:rsid w:val="002F7C30"/>
    <w:rsid w:val="003021F8"/>
    <w:rsid w:val="00306B00"/>
    <w:rsid w:val="00320B36"/>
    <w:rsid w:val="0032228B"/>
    <w:rsid w:val="00330AF5"/>
    <w:rsid w:val="00333CCB"/>
    <w:rsid w:val="00337664"/>
    <w:rsid w:val="00342A6C"/>
    <w:rsid w:val="00350002"/>
    <w:rsid w:val="00357FDB"/>
    <w:rsid w:val="0036695D"/>
    <w:rsid w:val="00376C79"/>
    <w:rsid w:val="00382385"/>
    <w:rsid w:val="00383180"/>
    <w:rsid w:val="00394456"/>
    <w:rsid w:val="00394A02"/>
    <w:rsid w:val="00395878"/>
    <w:rsid w:val="003A3F61"/>
    <w:rsid w:val="003B61ED"/>
    <w:rsid w:val="003C29FF"/>
    <w:rsid w:val="003C52DA"/>
    <w:rsid w:val="003C6C0A"/>
    <w:rsid w:val="003D1B85"/>
    <w:rsid w:val="003D50D2"/>
    <w:rsid w:val="003E4D8E"/>
    <w:rsid w:val="003E7CC2"/>
    <w:rsid w:val="003F0304"/>
    <w:rsid w:val="003F4E54"/>
    <w:rsid w:val="00404CDB"/>
    <w:rsid w:val="004104EB"/>
    <w:rsid w:val="00413FB8"/>
    <w:rsid w:val="00425501"/>
    <w:rsid w:val="0042569F"/>
    <w:rsid w:val="0044634C"/>
    <w:rsid w:val="0044676C"/>
    <w:rsid w:val="004558B4"/>
    <w:rsid w:val="0046617D"/>
    <w:rsid w:val="004762E2"/>
    <w:rsid w:val="00476AB2"/>
    <w:rsid w:val="00477E6A"/>
    <w:rsid w:val="00484770"/>
    <w:rsid w:val="004A16CC"/>
    <w:rsid w:val="004A1B69"/>
    <w:rsid w:val="004A3C07"/>
    <w:rsid w:val="004B6DDA"/>
    <w:rsid w:val="004C400F"/>
    <w:rsid w:val="004D1A79"/>
    <w:rsid w:val="004D360A"/>
    <w:rsid w:val="004E2388"/>
    <w:rsid w:val="004E23AF"/>
    <w:rsid w:val="004F70F4"/>
    <w:rsid w:val="005015E5"/>
    <w:rsid w:val="00502B09"/>
    <w:rsid w:val="00505CFB"/>
    <w:rsid w:val="00506F99"/>
    <w:rsid w:val="00510C6B"/>
    <w:rsid w:val="0051176D"/>
    <w:rsid w:val="0051288D"/>
    <w:rsid w:val="00512FF5"/>
    <w:rsid w:val="00515B3D"/>
    <w:rsid w:val="00526DA6"/>
    <w:rsid w:val="00533D2B"/>
    <w:rsid w:val="005409D6"/>
    <w:rsid w:val="00544574"/>
    <w:rsid w:val="0054720D"/>
    <w:rsid w:val="0055371A"/>
    <w:rsid w:val="00561103"/>
    <w:rsid w:val="005619DC"/>
    <w:rsid w:val="005644AE"/>
    <w:rsid w:val="005647D1"/>
    <w:rsid w:val="00576611"/>
    <w:rsid w:val="0057750E"/>
    <w:rsid w:val="00577E8C"/>
    <w:rsid w:val="005829F2"/>
    <w:rsid w:val="00582F68"/>
    <w:rsid w:val="005B3690"/>
    <w:rsid w:val="005B3FA3"/>
    <w:rsid w:val="005C2FEA"/>
    <w:rsid w:val="005C41CE"/>
    <w:rsid w:val="005D078D"/>
    <w:rsid w:val="005D2173"/>
    <w:rsid w:val="005D23D3"/>
    <w:rsid w:val="005D3822"/>
    <w:rsid w:val="005F18C2"/>
    <w:rsid w:val="005F23F9"/>
    <w:rsid w:val="005F30FB"/>
    <w:rsid w:val="00605A4C"/>
    <w:rsid w:val="00614093"/>
    <w:rsid w:val="006153C1"/>
    <w:rsid w:val="006210F5"/>
    <w:rsid w:val="00622FD1"/>
    <w:rsid w:val="00630F36"/>
    <w:rsid w:val="00636795"/>
    <w:rsid w:val="0064216A"/>
    <w:rsid w:val="00645C62"/>
    <w:rsid w:val="006478F0"/>
    <w:rsid w:val="0066344C"/>
    <w:rsid w:val="0067047E"/>
    <w:rsid w:val="00670A3E"/>
    <w:rsid w:val="006810E4"/>
    <w:rsid w:val="00686A21"/>
    <w:rsid w:val="006909B0"/>
    <w:rsid w:val="006A2D7F"/>
    <w:rsid w:val="006B01DE"/>
    <w:rsid w:val="006B6E0A"/>
    <w:rsid w:val="006D4F82"/>
    <w:rsid w:val="006E5C52"/>
    <w:rsid w:val="006E60F6"/>
    <w:rsid w:val="006F11EC"/>
    <w:rsid w:val="006F366C"/>
    <w:rsid w:val="00706FB0"/>
    <w:rsid w:val="0071276F"/>
    <w:rsid w:val="007146FF"/>
    <w:rsid w:val="00714F21"/>
    <w:rsid w:val="007200F1"/>
    <w:rsid w:val="0072208B"/>
    <w:rsid w:val="00723310"/>
    <w:rsid w:val="0073058C"/>
    <w:rsid w:val="007358DB"/>
    <w:rsid w:val="007372CE"/>
    <w:rsid w:val="0075005E"/>
    <w:rsid w:val="007613E3"/>
    <w:rsid w:val="007628DD"/>
    <w:rsid w:val="0077651C"/>
    <w:rsid w:val="007904ED"/>
    <w:rsid w:val="00790A5B"/>
    <w:rsid w:val="00790EED"/>
    <w:rsid w:val="007A03FF"/>
    <w:rsid w:val="007A6284"/>
    <w:rsid w:val="007A6BDD"/>
    <w:rsid w:val="007B08C2"/>
    <w:rsid w:val="007C178B"/>
    <w:rsid w:val="007D063A"/>
    <w:rsid w:val="007D0AFA"/>
    <w:rsid w:val="007D442A"/>
    <w:rsid w:val="007E18CC"/>
    <w:rsid w:val="007E2C7B"/>
    <w:rsid w:val="007E4A20"/>
    <w:rsid w:val="007E53D1"/>
    <w:rsid w:val="007E6CC1"/>
    <w:rsid w:val="007F0984"/>
    <w:rsid w:val="008024A4"/>
    <w:rsid w:val="0080520F"/>
    <w:rsid w:val="00812798"/>
    <w:rsid w:val="00815AB5"/>
    <w:rsid w:val="00816ED7"/>
    <w:rsid w:val="00830445"/>
    <w:rsid w:val="00833AA4"/>
    <w:rsid w:val="00834621"/>
    <w:rsid w:val="00835D3D"/>
    <w:rsid w:val="0084084C"/>
    <w:rsid w:val="00842C8A"/>
    <w:rsid w:val="0085787C"/>
    <w:rsid w:val="00866609"/>
    <w:rsid w:val="00881AF0"/>
    <w:rsid w:val="0088227A"/>
    <w:rsid w:val="00887D65"/>
    <w:rsid w:val="008A5653"/>
    <w:rsid w:val="008B46E7"/>
    <w:rsid w:val="008C5B1A"/>
    <w:rsid w:val="008C7776"/>
    <w:rsid w:val="008E221D"/>
    <w:rsid w:val="008E5FB1"/>
    <w:rsid w:val="008F4219"/>
    <w:rsid w:val="008F5C8F"/>
    <w:rsid w:val="009129E8"/>
    <w:rsid w:val="00920C3A"/>
    <w:rsid w:val="0092337C"/>
    <w:rsid w:val="0092542C"/>
    <w:rsid w:val="00931158"/>
    <w:rsid w:val="00934C7E"/>
    <w:rsid w:val="009502C9"/>
    <w:rsid w:val="00957C8E"/>
    <w:rsid w:val="00961F69"/>
    <w:rsid w:val="00973B6F"/>
    <w:rsid w:val="00990582"/>
    <w:rsid w:val="009911D5"/>
    <w:rsid w:val="00992B86"/>
    <w:rsid w:val="0099359C"/>
    <w:rsid w:val="009A0C5B"/>
    <w:rsid w:val="009C01D9"/>
    <w:rsid w:val="009C3AF0"/>
    <w:rsid w:val="009C798D"/>
    <w:rsid w:val="009D535C"/>
    <w:rsid w:val="009E5287"/>
    <w:rsid w:val="009F5A58"/>
    <w:rsid w:val="00A054DC"/>
    <w:rsid w:val="00A06E8F"/>
    <w:rsid w:val="00A13317"/>
    <w:rsid w:val="00A13619"/>
    <w:rsid w:val="00A23347"/>
    <w:rsid w:val="00A32055"/>
    <w:rsid w:val="00A56456"/>
    <w:rsid w:val="00A634FD"/>
    <w:rsid w:val="00A91FBB"/>
    <w:rsid w:val="00AB303F"/>
    <w:rsid w:val="00AB62DF"/>
    <w:rsid w:val="00AB649B"/>
    <w:rsid w:val="00AC02F1"/>
    <w:rsid w:val="00AD2ED4"/>
    <w:rsid w:val="00AD345C"/>
    <w:rsid w:val="00AD6429"/>
    <w:rsid w:val="00AD6560"/>
    <w:rsid w:val="00AD6F30"/>
    <w:rsid w:val="00AE573D"/>
    <w:rsid w:val="00AF1368"/>
    <w:rsid w:val="00AF3969"/>
    <w:rsid w:val="00AF3B2B"/>
    <w:rsid w:val="00AF5D22"/>
    <w:rsid w:val="00AF7068"/>
    <w:rsid w:val="00B0414C"/>
    <w:rsid w:val="00B123E7"/>
    <w:rsid w:val="00B2300D"/>
    <w:rsid w:val="00B23AA4"/>
    <w:rsid w:val="00B32380"/>
    <w:rsid w:val="00B35D84"/>
    <w:rsid w:val="00B40A49"/>
    <w:rsid w:val="00B4498B"/>
    <w:rsid w:val="00B45B98"/>
    <w:rsid w:val="00B45FF6"/>
    <w:rsid w:val="00B469C5"/>
    <w:rsid w:val="00B514C0"/>
    <w:rsid w:val="00B55331"/>
    <w:rsid w:val="00B55AED"/>
    <w:rsid w:val="00B6250A"/>
    <w:rsid w:val="00B7180C"/>
    <w:rsid w:val="00B7182C"/>
    <w:rsid w:val="00B71C52"/>
    <w:rsid w:val="00B731D9"/>
    <w:rsid w:val="00B868B4"/>
    <w:rsid w:val="00BA32C1"/>
    <w:rsid w:val="00BA4AB9"/>
    <w:rsid w:val="00BA62DC"/>
    <w:rsid w:val="00BB2675"/>
    <w:rsid w:val="00BB3091"/>
    <w:rsid w:val="00BB56EA"/>
    <w:rsid w:val="00BD4CAD"/>
    <w:rsid w:val="00BE03CB"/>
    <w:rsid w:val="00BF1F52"/>
    <w:rsid w:val="00BF2CA5"/>
    <w:rsid w:val="00C0175D"/>
    <w:rsid w:val="00C0270C"/>
    <w:rsid w:val="00C04E7B"/>
    <w:rsid w:val="00C14D09"/>
    <w:rsid w:val="00C15EE5"/>
    <w:rsid w:val="00C161B2"/>
    <w:rsid w:val="00C164AD"/>
    <w:rsid w:val="00C3338E"/>
    <w:rsid w:val="00C36822"/>
    <w:rsid w:val="00C36A39"/>
    <w:rsid w:val="00C4342E"/>
    <w:rsid w:val="00C55A54"/>
    <w:rsid w:val="00C57E54"/>
    <w:rsid w:val="00C60603"/>
    <w:rsid w:val="00C63809"/>
    <w:rsid w:val="00C80971"/>
    <w:rsid w:val="00C817FA"/>
    <w:rsid w:val="00CA2D7D"/>
    <w:rsid w:val="00CA4462"/>
    <w:rsid w:val="00CA7FAE"/>
    <w:rsid w:val="00CB294A"/>
    <w:rsid w:val="00CB7256"/>
    <w:rsid w:val="00CC1460"/>
    <w:rsid w:val="00CC5007"/>
    <w:rsid w:val="00CC671B"/>
    <w:rsid w:val="00CD0928"/>
    <w:rsid w:val="00CD38DA"/>
    <w:rsid w:val="00CE1420"/>
    <w:rsid w:val="00CE16F8"/>
    <w:rsid w:val="00CE1CE6"/>
    <w:rsid w:val="00CE3B46"/>
    <w:rsid w:val="00CE5DF4"/>
    <w:rsid w:val="00D038A0"/>
    <w:rsid w:val="00D0611F"/>
    <w:rsid w:val="00D07732"/>
    <w:rsid w:val="00D16332"/>
    <w:rsid w:val="00D2478F"/>
    <w:rsid w:val="00D32BE0"/>
    <w:rsid w:val="00D34313"/>
    <w:rsid w:val="00D369C2"/>
    <w:rsid w:val="00D37019"/>
    <w:rsid w:val="00D40AE3"/>
    <w:rsid w:val="00D439A9"/>
    <w:rsid w:val="00D5541B"/>
    <w:rsid w:val="00D56B90"/>
    <w:rsid w:val="00D644D4"/>
    <w:rsid w:val="00D649A7"/>
    <w:rsid w:val="00D6607E"/>
    <w:rsid w:val="00D7086F"/>
    <w:rsid w:val="00D714A7"/>
    <w:rsid w:val="00DA3D82"/>
    <w:rsid w:val="00DA52B1"/>
    <w:rsid w:val="00DA7FD5"/>
    <w:rsid w:val="00DB1239"/>
    <w:rsid w:val="00DB667E"/>
    <w:rsid w:val="00DD5295"/>
    <w:rsid w:val="00DE0054"/>
    <w:rsid w:val="00DE5A99"/>
    <w:rsid w:val="00E128B6"/>
    <w:rsid w:val="00E1704B"/>
    <w:rsid w:val="00E23987"/>
    <w:rsid w:val="00E308BB"/>
    <w:rsid w:val="00E3336E"/>
    <w:rsid w:val="00E37C67"/>
    <w:rsid w:val="00E423FD"/>
    <w:rsid w:val="00E47465"/>
    <w:rsid w:val="00E60015"/>
    <w:rsid w:val="00E70151"/>
    <w:rsid w:val="00E85926"/>
    <w:rsid w:val="00E94F7F"/>
    <w:rsid w:val="00E97707"/>
    <w:rsid w:val="00EB1308"/>
    <w:rsid w:val="00EB27C3"/>
    <w:rsid w:val="00EC0BD3"/>
    <w:rsid w:val="00EC2D0B"/>
    <w:rsid w:val="00ED02C6"/>
    <w:rsid w:val="00ED1318"/>
    <w:rsid w:val="00ED76C9"/>
    <w:rsid w:val="00EE2B9F"/>
    <w:rsid w:val="00EE54C6"/>
    <w:rsid w:val="00EE5ADC"/>
    <w:rsid w:val="00EF4DD5"/>
    <w:rsid w:val="00F06EEB"/>
    <w:rsid w:val="00F56397"/>
    <w:rsid w:val="00F56BDC"/>
    <w:rsid w:val="00F6056C"/>
    <w:rsid w:val="00F6500D"/>
    <w:rsid w:val="00F81091"/>
    <w:rsid w:val="00F8347D"/>
    <w:rsid w:val="00F83AED"/>
    <w:rsid w:val="00F84B95"/>
    <w:rsid w:val="00F93591"/>
    <w:rsid w:val="00FA4839"/>
    <w:rsid w:val="00FA6449"/>
    <w:rsid w:val="00FC3956"/>
    <w:rsid w:val="00FC41DA"/>
    <w:rsid w:val="00FC5813"/>
    <w:rsid w:val="00FD5035"/>
    <w:rsid w:val="00FE112C"/>
    <w:rsid w:val="00FE5EB3"/>
    <w:rsid w:val="00FF1EA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C5BA9"/>
  <w15:chartTrackingRefBased/>
  <w15:docId w15:val="{A066E193-EDA7-4105-8F04-44142F65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93A19"/>
    <w:rPr>
      <w:sz w:val="24"/>
      <w:szCs w:val="24"/>
      <w:lang w:val="en-GB" w:eastAsia="en-US" w:bidi="ar-SA"/>
    </w:rPr>
  </w:style>
  <w:style w:type="paragraph" w:styleId="Antrat1">
    <w:name w:val="heading 1"/>
    <w:basedOn w:val="prastasis"/>
    <w:next w:val="prastasis"/>
    <w:link w:val="Antrat1Diagrama"/>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F6500D"/>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uiPriority w:val="22"/>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character" w:customStyle="1" w:styleId="Antrat1Diagrama">
    <w:name w:val="Antraštė 1 Diagrama"/>
    <w:link w:val="Antrat1"/>
    <w:rsid w:val="00DA3D82"/>
    <w:rPr>
      <w:b/>
      <w:bCs/>
      <w:sz w:val="24"/>
      <w:szCs w:val="24"/>
      <w:lang w:eastAsia="en-US"/>
    </w:rPr>
  </w:style>
  <w:style w:type="character" w:customStyle="1" w:styleId="uficommentbody">
    <w:name w:val="uficommentbody"/>
    <w:basedOn w:val="Numatytasispastraiposriftas"/>
    <w:rsid w:val="00622FD1"/>
  </w:style>
  <w:style w:type="character" w:customStyle="1" w:styleId="Antrat5Diagrama">
    <w:name w:val="Antraštė 5 Diagrama"/>
    <w:basedOn w:val="Numatytasispastraiposriftas"/>
    <w:link w:val="Antrat5"/>
    <w:semiHidden/>
    <w:rsid w:val="00F6500D"/>
    <w:rPr>
      <w:rFonts w:asciiTheme="majorHAnsi" w:eastAsiaTheme="majorEastAsia" w:hAnsiTheme="majorHAnsi" w:cstheme="majorBidi"/>
      <w:color w:val="2E74B5" w:themeColor="accent1" w:themeShade="BF"/>
      <w:sz w:val="24"/>
      <w:szCs w:val="24"/>
      <w:lang w:val="en-GB" w:eastAsia="en-US" w:bidi="ar-SA"/>
    </w:rPr>
  </w:style>
  <w:style w:type="paragraph" w:styleId="Porat">
    <w:name w:val="footer"/>
    <w:basedOn w:val="prastasis"/>
    <w:link w:val="PoratDiagrama"/>
    <w:rsid w:val="004B6DDA"/>
    <w:pPr>
      <w:tabs>
        <w:tab w:val="center" w:pos="4819"/>
        <w:tab w:val="right" w:pos="9638"/>
      </w:tabs>
    </w:pPr>
  </w:style>
  <w:style w:type="character" w:customStyle="1" w:styleId="PoratDiagrama">
    <w:name w:val="Poraštė Diagrama"/>
    <w:basedOn w:val="Numatytasispastraiposriftas"/>
    <w:link w:val="Porat"/>
    <w:rsid w:val="004B6DDA"/>
    <w:rPr>
      <w:sz w:val="24"/>
      <w:szCs w:val="24"/>
      <w:lang w:val="en-GB" w:eastAsia="en-US" w:bidi="ar-SA"/>
    </w:rPr>
  </w:style>
  <w:style w:type="character" w:styleId="Hipersaitas">
    <w:name w:val="Hyperlink"/>
    <w:basedOn w:val="Numatytasispastraiposriftas"/>
    <w:rsid w:val="00383180"/>
    <w:rPr>
      <w:color w:val="0563C1" w:themeColor="hyperlink"/>
      <w:u w:val="single"/>
    </w:rPr>
  </w:style>
  <w:style w:type="paragraph" w:styleId="prastasiniatinklio">
    <w:name w:val="Normal (Web)"/>
    <w:basedOn w:val="prastasis"/>
    <w:uiPriority w:val="99"/>
    <w:unhideWhenUsed/>
    <w:rsid w:val="00104DBF"/>
    <w:pPr>
      <w:spacing w:before="100" w:beforeAutospacing="1" w:after="100" w:afterAutospacing="1"/>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68110521">
      <w:bodyDiv w:val="1"/>
      <w:marLeft w:val="0"/>
      <w:marRight w:val="0"/>
      <w:marTop w:val="0"/>
      <w:marBottom w:val="0"/>
      <w:divBdr>
        <w:top w:val="none" w:sz="0" w:space="0" w:color="auto"/>
        <w:left w:val="none" w:sz="0" w:space="0" w:color="auto"/>
        <w:bottom w:val="none" w:sz="0" w:space="0" w:color="auto"/>
        <w:right w:val="none" w:sz="0" w:space="0" w:color="auto"/>
      </w:divBdr>
    </w:div>
    <w:div w:id="919339448">
      <w:bodyDiv w:val="1"/>
      <w:marLeft w:val="0"/>
      <w:marRight w:val="0"/>
      <w:marTop w:val="0"/>
      <w:marBottom w:val="0"/>
      <w:divBdr>
        <w:top w:val="none" w:sz="0" w:space="0" w:color="auto"/>
        <w:left w:val="none" w:sz="0" w:space="0" w:color="auto"/>
        <w:bottom w:val="none" w:sz="0" w:space="0" w:color="auto"/>
        <w:right w:val="none" w:sz="0" w:space="0" w:color="auto"/>
      </w:divBdr>
    </w:div>
    <w:div w:id="976060305">
      <w:bodyDiv w:val="1"/>
      <w:marLeft w:val="0"/>
      <w:marRight w:val="0"/>
      <w:marTop w:val="0"/>
      <w:marBottom w:val="0"/>
      <w:divBdr>
        <w:top w:val="none" w:sz="0" w:space="0" w:color="auto"/>
        <w:left w:val="none" w:sz="0" w:space="0" w:color="auto"/>
        <w:bottom w:val="none" w:sz="0" w:space="0" w:color="auto"/>
        <w:right w:val="none" w:sz="0" w:space="0" w:color="auto"/>
      </w:divBdr>
    </w:div>
    <w:div w:id="1576862497">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690109366">
      <w:bodyDiv w:val="1"/>
      <w:marLeft w:val="0"/>
      <w:marRight w:val="0"/>
      <w:marTop w:val="0"/>
      <w:marBottom w:val="0"/>
      <w:divBdr>
        <w:top w:val="none" w:sz="0" w:space="0" w:color="auto"/>
        <w:left w:val="none" w:sz="0" w:space="0" w:color="auto"/>
        <w:bottom w:val="none" w:sz="0" w:space="0" w:color="auto"/>
        <w:right w:val="none" w:sz="0" w:space="0" w:color="auto"/>
      </w:divBdr>
    </w:div>
    <w:div w:id="1736971860">
      <w:bodyDiv w:val="1"/>
      <w:marLeft w:val="0"/>
      <w:marRight w:val="0"/>
      <w:marTop w:val="0"/>
      <w:marBottom w:val="0"/>
      <w:divBdr>
        <w:top w:val="none" w:sz="0" w:space="0" w:color="auto"/>
        <w:left w:val="none" w:sz="0" w:space="0" w:color="auto"/>
        <w:bottom w:val="none" w:sz="0" w:space="0" w:color="auto"/>
        <w:right w:val="none" w:sz="0" w:space="0" w:color="auto"/>
      </w:divBdr>
    </w:div>
    <w:div w:id="1964530186">
      <w:bodyDiv w:val="1"/>
      <w:marLeft w:val="0"/>
      <w:marRight w:val="0"/>
      <w:marTop w:val="0"/>
      <w:marBottom w:val="0"/>
      <w:divBdr>
        <w:top w:val="none" w:sz="0" w:space="0" w:color="auto"/>
        <w:left w:val="none" w:sz="0" w:space="0" w:color="auto"/>
        <w:bottom w:val="none" w:sz="0" w:space="0" w:color="auto"/>
        <w:right w:val="none" w:sz="0" w:space="0" w:color="auto"/>
      </w:divBdr>
    </w:div>
    <w:div w:id="2059476501">
      <w:bodyDiv w:val="1"/>
      <w:marLeft w:val="0"/>
      <w:marRight w:val="0"/>
      <w:marTop w:val="0"/>
      <w:marBottom w:val="0"/>
      <w:divBdr>
        <w:top w:val="none" w:sz="0" w:space="0" w:color="auto"/>
        <w:left w:val="none" w:sz="0" w:space="0" w:color="auto"/>
        <w:bottom w:val="none" w:sz="0" w:space="0" w:color="auto"/>
        <w:right w:val="none" w:sz="0" w:space="0" w:color="auto"/>
      </w:divBdr>
    </w:div>
    <w:div w:id="20782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seimas.lrs.lt/portal/legalAct/lt/TAD/TAIS.33417/as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seimas.lrs.lt/portal/legalAct/lt/TAD/TAIS.5884/asr"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D691BA-E14F-4EAC-9E63-298F1471956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0F868-0B44-445A-98EE-916B96E1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2</Pages>
  <Words>210</Words>
  <Characters>1520</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Rimutė Grušienė</cp:lastModifiedBy>
  <cp:revision>8</cp:revision>
  <cp:lastPrinted>2024-01-03T12:13:00Z</cp:lastPrinted>
  <dcterms:created xsi:type="dcterms:W3CDTF">2024-01-17T14:32:00Z</dcterms:created>
  <dcterms:modified xsi:type="dcterms:W3CDTF">2024-01-23T09:13:00Z</dcterms:modified>
</cp:coreProperties>
</file>