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5553AEE4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664B2B">
        <w:t>4</w:t>
      </w:r>
      <w:r w:rsidR="000D4646" w:rsidRPr="001614BC">
        <w:t xml:space="preserve"> m.</w:t>
      </w:r>
      <w:r w:rsidR="00DF7800">
        <w:t xml:space="preserve"> </w:t>
      </w:r>
      <w:r w:rsidR="00664B2B">
        <w:t>vasario</w:t>
      </w:r>
      <w:r w:rsidR="000126F4" w:rsidRPr="001614BC">
        <w:t xml:space="preserve"> </w:t>
      </w:r>
      <w:r w:rsidRPr="001614BC">
        <w:t xml:space="preserve"> 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44D4AD9D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7948E6">
        <w:rPr>
          <w:b/>
        </w:rPr>
        <w:t>ŪKIO IR INVESTICIJŲ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7EECFCCF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>ajono savivaldybės administracijos Ūkio ir investicijų skyriaus</w:t>
      </w:r>
      <w:r w:rsidR="001614BC">
        <w:t xml:space="preserve"> (toliau – Skyrius)</w:t>
      </w:r>
      <w:r w:rsidR="008C7049" w:rsidRPr="008C7049">
        <w:t xml:space="preserve"> </w:t>
      </w:r>
      <w:r w:rsidR="00E50838">
        <w:t xml:space="preserve">vyriausiojo specialisto </w:t>
      </w:r>
      <w:r w:rsidR="007F1C1D">
        <w:t xml:space="preserve">(toliau – Vyriausiasis specialistas)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191B14BF" w14:textId="07F50308" w:rsidR="00EB0E4D" w:rsidRPr="00ED72C2" w:rsidRDefault="00266B87" w:rsidP="00BC7A32">
      <w:pPr>
        <w:spacing w:line="360" w:lineRule="auto"/>
        <w:ind w:firstLine="720"/>
        <w:jc w:val="both"/>
        <w:rPr>
          <w:rFonts w:eastAsia="Lucida Sans Unicode" w:cs="Tahoma"/>
          <w:color w:val="000000"/>
          <w:lang w:eastAsia="en-US" w:bidi="en-US"/>
        </w:rPr>
      </w:pPr>
      <w:r>
        <w:t>3. Pareigybės paskirtis</w:t>
      </w:r>
      <w:r w:rsidR="001614BC">
        <w:t xml:space="preserve"> </w:t>
      </w:r>
      <w:r w:rsidR="001614BC" w:rsidRPr="00C7775B">
        <w:t>–</w:t>
      </w:r>
      <w:r w:rsidR="001614BC">
        <w:t xml:space="preserve"> </w:t>
      </w:r>
      <w:r w:rsidR="008C7049">
        <w:t xml:space="preserve">vykdyti </w:t>
      </w:r>
      <w:r w:rsidR="0036672B">
        <w:t xml:space="preserve">Šakių </w:t>
      </w:r>
      <w:r w:rsidR="008C7049">
        <w:t>rajono savivaldyb</w:t>
      </w:r>
      <w:r w:rsidR="007F1C1D">
        <w:t xml:space="preserve">ės </w:t>
      </w:r>
      <w:r w:rsidR="00105D62">
        <w:t xml:space="preserve">(toliau – Savivaldybė) </w:t>
      </w:r>
      <w:r w:rsidR="007F1C1D">
        <w:t>vietinės reikšmės kelių (gatvių) priežiūrą, kontrolę, remonto ir statybos darbų organizavimą</w:t>
      </w:r>
      <w:r w:rsidR="00DF7800">
        <w:t>.</w:t>
      </w:r>
    </w:p>
    <w:p w14:paraId="1FB9B899" w14:textId="03FB5747" w:rsidR="00997605" w:rsidRDefault="000C552B" w:rsidP="00BC7A3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E50838">
        <w:t xml:space="preserve">Vyriausiasis specialistas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E50838">
        <w:t>Vyriausiąjį specialistą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F7A998" w14:textId="32EB8AAB" w:rsidR="00EB0E4D" w:rsidRDefault="00EB0E4D" w:rsidP="00BC7A32">
      <w:pPr>
        <w:spacing w:line="360" w:lineRule="auto"/>
        <w:ind w:firstLine="1080"/>
        <w:jc w:val="both"/>
      </w:pPr>
    </w:p>
    <w:p w14:paraId="3E320DA0" w14:textId="77777777" w:rsidR="000C552B" w:rsidRDefault="000C552B" w:rsidP="00BC7A32">
      <w:pPr>
        <w:spacing w:line="360" w:lineRule="auto"/>
        <w:ind w:firstLine="1080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56704249" w14:textId="55821F23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36672B">
        <w:t xml:space="preserve">specialius </w:t>
      </w:r>
      <w:r w:rsidR="00EB0E4D">
        <w:t>reikalavimus:</w:t>
      </w:r>
    </w:p>
    <w:p w14:paraId="2BABDA50" w14:textId="2453203E" w:rsidR="00EB0E4D" w:rsidRPr="00D409F3" w:rsidRDefault="000C552B" w:rsidP="00BC7A32">
      <w:pPr>
        <w:spacing w:line="360" w:lineRule="auto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>5</w:t>
      </w:r>
      <w:r w:rsidR="00997605" w:rsidRPr="00D409F3">
        <w:rPr>
          <w:color w:val="000000" w:themeColor="text1"/>
        </w:rPr>
        <w:t xml:space="preserve">.1. turėti ne žemesnį kaip aukštąjį universitetinį </w:t>
      </w:r>
      <w:r w:rsidR="00D409F3" w:rsidRPr="00D409F3">
        <w:rPr>
          <w:color w:val="000000" w:themeColor="text1"/>
        </w:rPr>
        <w:t>inžinerijos mokslų studijų krypčių grupės</w:t>
      </w:r>
      <w:r w:rsidR="00CF768F" w:rsidRPr="00D409F3">
        <w:rPr>
          <w:color w:val="000000" w:themeColor="text1"/>
        </w:rPr>
        <w:t xml:space="preserve"> statybos </w:t>
      </w:r>
      <w:r w:rsidR="00A16311" w:rsidRPr="00D409F3">
        <w:rPr>
          <w:color w:val="000000" w:themeColor="text1"/>
        </w:rPr>
        <w:t xml:space="preserve">inžinerijos </w:t>
      </w:r>
      <w:r w:rsidR="00CF768F" w:rsidRPr="00D409F3">
        <w:rPr>
          <w:color w:val="000000" w:themeColor="text1"/>
        </w:rPr>
        <w:t>krypties</w:t>
      </w:r>
      <w:r w:rsidR="007F1C1D">
        <w:rPr>
          <w:color w:val="000000" w:themeColor="text1"/>
        </w:rPr>
        <w:t xml:space="preserve">, </w:t>
      </w:r>
      <w:bookmarkStart w:id="0" w:name="_Hlk158108514"/>
      <w:r w:rsidR="007F1C1D">
        <w:rPr>
          <w:color w:val="000000" w:themeColor="text1"/>
        </w:rPr>
        <w:t>elektros inžinerijos krypties, elektronikos inžinerijos krypties ar transporto inžinerijos krypties</w:t>
      </w:r>
      <w:r w:rsidR="00CF768F" w:rsidRPr="00D409F3">
        <w:rPr>
          <w:color w:val="000000" w:themeColor="text1"/>
        </w:rPr>
        <w:t xml:space="preserve"> </w:t>
      </w:r>
      <w:bookmarkEnd w:id="0"/>
      <w:r w:rsidR="00997605" w:rsidRPr="00D409F3">
        <w:rPr>
          <w:color w:val="000000" w:themeColor="text1"/>
        </w:rPr>
        <w:t>išsilavinimą su bakalauro kvalifikaciniu laipsniu ar jam</w:t>
      </w:r>
      <w:r w:rsidR="00C250B9" w:rsidRPr="00D409F3">
        <w:rPr>
          <w:color w:val="000000" w:themeColor="text1"/>
        </w:rPr>
        <w:t xml:space="preserve"> </w:t>
      </w:r>
      <w:r w:rsidR="007F1C1D">
        <w:rPr>
          <w:color w:val="000000" w:themeColor="text1"/>
        </w:rPr>
        <w:t>lygiaverte aukštojo mokslo kvalifikacija</w:t>
      </w:r>
      <w:r w:rsidR="00D409F3" w:rsidRPr="00D409F3">
        <w:rPr>
          <w:color w:val="000000" w:themeColor="text1"/>
        </w:rPr>
        <w:t xml:space="preserve"> arba aukštąjį koleginį inžinerijos mokslų studijų krypčių grupės statybos inžinerijos krypties</w:t>
      </w:r>
      <w:r w:rsidR="005C2BE7">
        <w:rPr>
          <w:color w:val="000000" w:themeColor="text1"/>
        </w:rPr>
        <w:t xml:space="preserve">, </w:t>
      </w:r>
      <w:r w:rsidR="005C2BE7">
        <w:rPr>
          <w:color w:val="000000" w:themeColor="text1"/>
        </w:rPr>
        <w:t>elektros inžinerijos krypties, elektronikos inžinerijos krypties ar transporto inžinerijos krypties</w:t>
      </w:r>
      <w:r w:rsidR="00D409F3" w:rsidRPr="00D409F3">
        <w:rPr>
          <w:color w:val="000000" w:themeColor="text1"/>
        </w:rPr>
        <w:t xml:space="preserve"> išsilavinimą su profesinio bakalauro kvalifikacinių laipsniu ar jam </w:t>
      </w:r>
      <w:r w:rsidR="005C2BE7">
        <w:rPr>
          <w:color w:val="000000" w:themeColor="text1"/>
        </w:rPr>
        <w:t>lygiaverte aukštojo mokslo kvalifikacija</w:t>
      </w:r>
      <w:r w:rsidR="00997605" w:rsidRPr="00D409F3">
        <w:rPr>
          <w:color w:val="000000" w:themeColor="text1"/>
        </w:rPr>
        <w:t>;</w:t>
      </w:r>
    </w:p>
    <w:p w14:paraId="7AE30933" w14:textId="54C337B5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 xml:space="preserve">Lietuvos Respublikos įstatymais, Lietuvos Respublikos Vyriausybės nutarimais ir kitais teisės aktais, reglamentuojančiais vietos savivaldą, </w:t>
      </w:r>
      <w:r w:rsidR="005C2BE7">
        <w:t xml:space="preserve">viešuosius pirkimus, vietinės reikšmės kelių (gatvių) statybą, remontą </w:t>
      </w:r>
      <w:r w:rsidR="00ED72C2" w:rsidRPr="00167669">
        <w:t xml:space="preserve">ir kitas su atliekamomis funkcijomis </w:t>
      </w:r>
      <w:r w:rsidR="00ED72C2" w:rsidRPr="00167669">
        <w:lastRenderedPageBreak/>
        <w:t xml:space="preserve">susijusias sritis, taip pat </w:t>
      </w:r>
      <w:r w:rsidR="005C2BE7">
        <w:t xml:space="preserve">Lietuvos Respublikos </w:t>
      </w:r>
      <w:r w:rsidR="00ED72C2" w:rsidRPr="00167669">
        <w:t>teisės aktus, reglamentuojančius dokumentų tvarkymą ir apskaitą, dokumentų rengimą ir įforminimą</w:t>
      </w:r>
      <w:r w:rsidR="00EB0E4D">
        <w:t>;</w:t>
      </w:r>
    </w:p>
    <w:p w14:paraId="72E4D712" w14:textId="0922DB3F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14:paraId="501BBCF5" w14:textId="1DA2BB57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4</w:t>
      </w:r>
      <w:r w:rsidR="00ED72C2">
        <w:t xml:space="preserve">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14:paraId="532CE0BD" w14:textId="37508501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5</w:t>
      </w:r>
      <w:r w:rsidR="00ED72C2">
        <w:t xml:space="preserve">. mokėti </w:t>
      </w:r>
      <w:r w:rsidR="00ED72C2" w:rsidRPr="00167669">
        <w:t>kaupti, sisteminti, apibendrin</w:t>
      </w:r>
      <w:r w:rsidR="00ED72C2">
        <w:t>ti informaciją, rengti išvadas</w:t>
      </w:r>
      <w:r w:rsidR="0032495E">
        <w:t>;</w:t>
      </w:r>
    </w:p>
    <w:p w14:paraId="1F2DEA24" w14:textId="75852899" w:rsidR="00997605" w:rsidRDefault="00CA5AE2" w:rsidP="00BC7A32">
      <w:pPr>
        <w:spacing w:line="360" w:lineRule="auto"/>
        <w:ind w:firstLine="720"/>
        <w:jc w:val="both"/>
      </w:pPr>
      <w:bookmarkStart w:id="1" w:name="_Hlk66436777"/>
      <w:r w:rsidRPr="0090106E">
        <w:t>5</w:t>
      </w:r>
      <w:r w:rsidR="0032495E">
        <w:t>.</w:t>
      </w:r>
      <w:r w:rsidR="005C2BE7">
        <w:t>6</w:t>
      </w:r>
      <w:r w:rsidRPr="0090106E">
        <w:t xml:space="preserve">. </w:t>
      </w:r>
      <w:r w:rsidR="0032495E">
        <w:t>t</w:t>
      </w:r>
      <w:r w:rsidRPr="0090106E">
        <w:t>urėti vairuotojo pažymėjimą (B kategorija).</w:t>
      </w:r>
      <w:bookmarkEnd w:id="1"/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65EF09FF" w14:textId="76905AEF" w:rsidR="00EA5938" w:rsidRDefault="006B7AD1" w:rsidP="00BC7A32">
      <w:pPr>
        <w:tabs>
          <w:tab w:val="left" w:pos="1134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688EA32D" w14:textId="7DC4FFA3" w:rsidR="005C2BE7" w:rsidRPr="005C2BE7" w:rsidRDefault="005C2BE7" w:rsidP="005C2BE7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6.1. </w:t>
      </w:r>
      <w:r w:rsidRPr="005C2BE7">
        <w:rPr>
          <w:rFonts w:eastAsia="Calibri"/>
          <w:lang w:eastAsia="en-US"/>
        </w:rPr>
        <w:t xml:space="preserve">rengia </w:t>
      </w:r>
      <w:r w:rsidR="00105D62">
        <w:rPr>
          <w:rFonts w:eastAsia="Calibri"/>
          <w:lang w:eastAsia="en-US"/>
        </w:rPr>
        <w:t>Savivaldybės</w:t>
      </w:r>
      <w:r w:rsidRPr="005C2BE7">
        <w:rPr>
          <w:rFonts w:eastAsia="Calibri"/>
          <w:lang w:eastAsia="en-US"/>
        </w:rPr>
        <w:t xml:space="preserve"> vietinės reikšmės kelių (gatvių) priežiūros programos projektą, patvirtinus programą, organizuoja šios programos įgyvendinimą;</w:t>
      </w:r>
    </w:p>
    <w:p w14:paraId="4316DF4C" w14:textId="65A7E71F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6.2. </w:t>
      </w:r>
      <w:r w:rsidR="005C2BE7" w:rsidRPr="005C2BE7">
        <w:rPr>
          <w:rFonts w:eastAsia="Calibri"/>
          <w:lang w:eastAsia="en-US"/>
        </w:rPr>
        <w:t xml:space="preserve">atlieka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kelių ir gatvių su jiems priklausančiais statiniais techninę ir dokumentinę kontrolę, vykdo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kelių naudojimo priežiūrą, siekdamas užtikrinti saugų eismą, gerinti gyventojų susisiekimą;</w:t>
      </w:r>
    </w:p>
    <w:p w14:paraId="5F813A4D" w14:textId="2DC401C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6.3. </w:t>
      </w:r>
      <w:r w:rsidR="005C2BE7" w:rsidRPr="005C2BE7">
        <w:rPr>
          <w:rFonts w:eastAsia="Calibri"/>
          <w:lang w:eastAsia="en-US"/>
        </w:rPr>
        <w:t xml:space="preserve">organizuoja darbus iš kelių priežiūros ir plėtros programų finansavimo lėšų, skirtų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keliams ir gatvėms tiesti, taisyti (remontuoti) ir prižiūrėti, ir kontroliuoja darbų kokybę;</w:t>
      </w:r>
    </w:p>
    <w:p w14:paraId="7BA6980D" w14:textId="6A48D5BE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6.4. </w:t>
      </w:r>
      <w:r w:rsidR="005C2BE7" w:rsidRPr="005C2BE7">
        <w:rPr>
          <w:rFonts w:eastAsia="Calibri"/>
          <w:lang w:eastAsia="en-US"/>
        </w:rPr>
        <w:t>rengia Savivaldybės kelių ir gatvių projektavimo ir priežiūros paslaugų, darbų pirkimams reikalingą dokumentaciją;</w:t>
      </w:r>
    </w:p>
    <w:p w14:paraId="41242322" w14:textId="7F03AEE4" w:rsidR="005C2BE7" w:rsidRPr="005C2BE7" w:rsidRDefault="00105D62" w:rsidP="00105D62">
      <w:pPr>
        <w:spacing w:after="160" w:line="360" w:lineRule="auto"/>
        <w:ind w:left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6.5. </w:t>
      </w:r>
      <w:r w:rsidR="005C2BE7" w:rsidRPr="005C2BE7">
        <w:rPr>
          <w:rFonts w:eastAsia="Calibri"/>
          <w:lang w:eastAsia="en-US"/>
        </w:rPr>
        <w:t>rengia darbų sąmatas, savo kompetencijos ribose;</w:t>
      </w:r>
    </w:p>
    <w:p w14:paraId="2264A54C" w14:textId="0932A12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6.6. </w:t>
      </w:r>
      <w:r w:rsidR="005C2BE7" w:rsidRPr="005C2BE7">
        <w:rPr>
          <w:rFonts w:eastAsia="Calibri"/>
          <w:lang w:eastAsia="en-US"/>
        </w:rPr>
        <w:t xml:space="preserve">vykdo </w:t>
      </w:r>
      <w:r>
        <w:rPr>
          <w:rFonts w:eastAsia="Calibri"/>
          <w:spacing w:val="-1"/>
          <w:lang w:eastAsia="en-US"/>
        </w:rPr>
        <w:t>Savivaldybės</w:t>
      </w:r>
      <w:r w:rsidR="005C2BE7" w:rsidRPr="005C2BE7">
        <w:rPr>
          <w:rFonts w:eastAsia="Calibri"/>
          <w:spacing w:val="-1"/>
          <w:lang w:eastAsia="en-US"/>
        </w:rPr>
        <w:t xml:space="preserve"> vietinės reikšmės kelių (gatvių) priežiūros ir </w:t>
      </w:r>
      <w:r w:rsidR="005C2BE7" w:rsidRPr="005C2BE7">
        <w:rPr>
          <w:rFonts w:eastAsia="Calibri"/>
          <w:bCs/>
          <w:spacing w:val="-5"/>
          <w:lang w:eastAsia="en-US"/>
        </w:rPr>
        <w:t xml:space="preserve">plėtros programos einamąją finansų kontrolę </w:t>
      </w:r>
      <w:r w:rsidR="005C2BE7" w:rsidRPr="005C2BE7">
        <w:rPr>
          <w:rFonts w:eastAsia="Calibri"/>
          <w:lang w:eastAsia="en-US"/>
        </w:rPr>
        <w:t>(tikrina, ar atlikti darbai atitinka sutarties reikalavimus, tikrina darbų atlikimo aktus, darbų perdavimo – priėmimo aktus), pasirašydamas ant darbų aktų ir pažymų apie atliktų darbų vertę;</w:t>
      </w:r>
    </w:p>
    <w:p w14:paraId="0A261534" w14:textId="5D878A52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6.7. </w:t>
      </w:r>
      <w:r w:rsidR="005C2BE7" w:rsidRPr="005C2BE7">
        <w:rPr>
          <w:rFonts w:eastAsia="Calibri"/>
          <w:lang w:eastAsia="en-US"/>
        </w:rPr>
        <w:t>dalyvauja komisijų ir darbo grupių darbe priimant sprendimus dėl kelių ir jiems priklausančių statinių</w:t>
      </w:r>
      <w:r w:rsidR="005C2BE7" w:rsidRPr="005C2BE7">
        <w:rPr>
          <w:rFonts w:eastAsia="Calibri"/>
          <w:b/>
          <w:bCs/>
          <w:lang w:eastAsia="en-US"/>
        </w:rPr>
        <w:t xml:space="preserve"> </w:t>
      </w:r>
      <w:r w:rsidR="005C2BE7" w:rsidRPr="005C2BE7">
        <w:rPr>
          <w:rFonts w:eastAsia="Calibri"/>
          <w:lang w:eastAsia="en-US"/>
        </w:rPr>
        <w:t>naudojimo;</w:t>
      </w:r>
    </w:p>
    <w:p w14:paraId="72080F07" w14:textId="0C40DDCA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6.8. </w:t>
      </w:r>
      <w:r w:rsidR="005C2BE7" w:rsidRPr="005C2BE7">
        <w:rPr>
          <w:rFonts w:eastAsia="Calibri"/>
          <w:lang w:eastAsia="en-US"/>
        </w:rPr>
        <w:t xml:space="preserve">nagrinėja įmonių, įstaigų, organizacijų ir gyventojų  pareiškimus, skundus ir pagal kompetenciją sprendžia </w:t>
      </w:r>
      <w:r>
        <w:rPr>
          <w:rFonts w:eastAsia="Calibri"/>
          <w:lang w:eastAsia="en-US"/>
        </w:rPr>
        <w:t xml:space="preserve">juose </w:t>
      </w:r>
      <w:r w:rsidR="005C2BE7" w:rsidRPr="005C2BE7">
        <w:rPr>
          <w:rFonts w:eastAsia="Calibri"/>
          <w:lang w:eastAsia="en-US"/>
        </w:rPr>
        <w:t>keliamus klausimus;</w:t>
      </w:r>
    </w:p>
    <w:p w14:paraId="3A358704" w14:textId="779A576C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6.9. </w:t>
      </w:r>
      <w:r w:rsidR="005C2BE7" w:rsidRPr="005C2BE7">
        <w:rPr>
          <w:rFonts w:eastAsia="Calibri"/>
          <w:lang w:eastAsia="en-US"/>
        </w:rPr>
        <w:t>vykdo kitus Savivaldybės administracijos direktoriaus, Skyriaus vedėjo nenuolatinio pobūdžio, su Skyriaus funkcijomis susijusius pavedimus savo kompetencijos ribose tam, kad būtų įgyvendinti Savivaldybės administracijos ir Skyriaus strateginiai planai.</w:t>
      </w:r>
    </w:p>
    <w:p w14:paraId="53C9F99E" w14:textId="77777777" w:rsidR="002A029A" w:rsidRDefault="002A029A" w:rsidP="002A029A">
      <w:pPr>
        <w:widowControl w:val="0"/>
        <w:spacing w:line="360" w:lineRule="auto"/>
        <w:ind w:firstLine="720"/>
        <w:contextualSpacing/>
      </w:pPr>
    </w:p>
    <w:p w14:paraId="101AB880" w14:textId="77777777" w:rsidR="00E85948" w:rsidRDefault="003027D8" w:rsidP="00BC7A32">
      <w:pPr>
        <w:widowControl w:val="0"/>
        <w:spacing w:line="360" w:lineRule="auto"/>
        <w:contextualSpacing/>
      </w:pPr>
      <w:r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lastRenderedPageBreak/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5466FD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B3B25" w14:textId="77777777" w:rsidR="005466FD" w:rsidRDefault="005466FD">
      <w:r>
        <w:separator/>
      </w:r>
    </w:p>
  </w:endnote>
  <w:endnote w:type="continuationSeparator" w:id="0">
    <w:p w14:paraId="211713E0" w14:textId="77777777" w:rsidR="005466FD" w:rsidRDefault="00546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88594" w14:textId="77777777" w:rsidR="005466FD" w:rsidRDefault="005466FD">
      <w:r>
        <w:separator/>
      </w:r>
    </w:p>
  </w:footnote>
  <w:footnote w:type="continuationSeparator" w:id="0">
    <w:p w14:paraId="4231FA9D" w14:textId="77777777" w:rsidR="005466FD" w:rsidRDefault="00546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607DC"/>
    <w:multiLevelType w:val="multilevel"/>
    <w:tmpl w:val="4C7A6BDE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7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8"/>
  </w:num>
  <w:num w:numId="7" w16cid:durableId="1030909739">
    <w:abstractNumId w:val="4"/>
  </w:num>
  <w:num w:numId="8" w16cid:durableId="1119111222">
    <w:abstractNumId w:val="10"/>
  </w:num>
  <w:num w:numId="9" w16cid:durableId="1630548131">
    <w:abstractNumId w:val="3"/>
  </w:num>
  <w:num w:numId="10" w16cid:durableId="667904921">
    <w:abstractNumId w:val="9"/>
  </w:num>
  <w:num w:numId="11" w16cid:durableId="1876304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552B"/>
    <w:rsid w:val="000D4646"/>
    <w:rsid w:val="00105D62"/>
    <w:rsid w:val="001614BC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B48CD"/>
    <w:rsid w:val="003E03AD"/>
    <w:rsid w:val="003F3178"/>
    <w:rsid w:val="00410AB9"/>
    <w:rsid w:val="0042284A"/>
    <w:rsid w:val="00450C02"/>
    <w:rsid w:val="004552D5"/>
    <w:rsid w:val="00455FCF"/>
    <w:rsid w:val="004617B1"/>
    <w:rsid w:val="00461811"/>
    <w:rsid w:val="00474AB0"/>
    <w:rsid w:val="004D18CB"/>
    <w:rsid w:val="004F65DE"/>
    <w:rsid w:val="005404D2"/>
    <w:rsid w:val="005466FD"/>
    <w:rsid w:val="00552BA4"/>
    <w:rsid w:val="00565677"/>
    <w:rsid w:val="00565F3C"/>
    <w:rsid w:val="00577454"/>
    <w:rsid w:val="005847AE"/>
    <w:rsid w:val="00591BB2"/>
    <w:rsid w:val="00597F7B"/>
    <w:rsid w:val="005C2BE7"/>
    <w:rsid w:val="005D1BB3"/>
    <w:rsid w:val="005D5FE1"/>
    <w:rsid w:val="005E5F01"/>
    <w:rsid w:val="005F101E"/>
    <w:rsid w:val="0060255A"/>
    <w:rsid w:val="00664B2B"/>
    <w:rsid w:val="00686E3F"/>
    <w:rsid w:val="006A75E1"/>
    <w:rsid w:val="006B0705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D03B4"/>
    <w:rsid w:val="007F1C1D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54DF"/>
    <w:rsid w:val="00AC3BDB"/>
    <w:rsid w:val="00AD328D"/>
    <w:rsid w:val="00B724AE"/>
    <w:rsid w:val="00B80461"/>
    <w:rsid w:val="00B84943"/>
    <w:rsid w:val="00B956A9"/>
    <w:rsid w:val="00BC7A32"/>
    <w:rsid w:val="00BE3BE7"/>
    <w:rsid w:val="00C012E9"/>
    <w:rsid w:val="00C03D83"/>
    <w:rsid w:val="00C07AD0"/>
    <w:rsid w:val="00C220C2"/>
    <w:rsid w:val="00C2388A"/>
    <w:rsid w:val="00C250B9"/>
    <w:rsid w:val="00C3774A"/>
    <w:rsid w:val="00C71493"/>
    <w:rsid w:val="00C95F59"/>
    <w:rsid w:val="00CA5AE2"/>
    <w:rsid w:val="00CB3989"/>
    <w:rsid w:val="00CC2C42"/>
    <w:rsid w:val="00CE0491"/>
    <w:rsid w:val="00CF768F"/>
    <w:rsid w:val="00D21AE8"/>
    <w:rsid w:val="00D3372A"/>
    <w:rsid w:val="00D367BF"/>
    <w:rsid w:val="00D409F3"/>
    <w:rsid w:val="00D5336F"/>
    <w:rsid w:val="00DC2722"/>
    <w:rsid w:val="00DC5DBE"/>
    <w:rsid w:val="00DF7800"/>
    <w:rsid w:val="00E3168A"/>
    <w:rsid w:val="00E50838"/>
    <w:rsid w:val="00E67B4A"/>
    <w:rsid w:val="00E85948"/>
    <w:rsid w:val="00EA5938"/>
    <w:rsid w:val="00EA6B8D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2943</Words>
  <Characters>1679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2</cp:revision>
  <cp:lastPrinted>2021-06-01T13:07:00Z</cp:lastPrinted>
  <dcterms:created xsi:type="dcterms:W3CDTF">2024-02-06T08:58:00Z</dcterms:created>
  <dcterms:modified xsi:type="dcterms:W3CDTF">2024-02-06T08:58:00Z</dcterms:modified>
</cp:coreProperties>
</file>