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289" w:rsidRDefault="00AC4289">
      <w:pPr>
        <w:pStyle w:val="BodyText2"/>
        <w:tabs>
          <w:tab w:val="left" w:pos="1242"/>
        </w:tabs>
        <w:ind w:left="227"/>
        <w:jc w:val="left"/>
        <w:rPr>
          <w:b w:val="0"/>
        </w:rPr>
      </w:pPr>
      <w:r>
        <w:rPr>
          <w:b w:val="0"/>
        </w:rPr>
        <w:t xml:space="preserve">                                                                                   PATVIRTINTA</w:t>
      </w:r>
    </w:p>
    <w:p w:rsidR="00AC4289" w:rsidRDefault="00AC4289">
      <w:pPr>
        <w:pStyle w:val="BodyText2"/>
        <w:tabs>
          <w:tab w:val="left" w:pos="1242"/>
        </w:tabs>
        <w:ind w:left="227"/>
        <w:jc w:val="left"/>
        <w:rPr>
          <w:b w:val="0"/>
        </w:rPr>
      </w:pPr>
      <w:r>
        <w:rPr>
          <w:b w:val="0"/>
        </w:rPr>
        <w:t xml:space="preserve">                                                                               </w:t>
      </w:r>
      <w:r>
        <w:rPr>
          <w:b w:val="0"/>
        </w:rPr>
        <w:tab/>
        <w:t xml:space="preserve">Šakių rajono savivaldybės administracijos </w:t>
      </w:r>
    </w:p>
    <w:p w:rsidR="00AC4289" w:rsidRDefault="008143ED">
      <w:pPr>
        <w:pStyle w:val="BodyText2"/>
        <w:tabs>
          <w:tab w:val="left" w:pos="1242"/>
        </w:tabs>
        <w:ind w:left="4115" w:firstLine="1069"/>
        <w:jc w:val="left"/>
        <w:rPr>
          <w:b w:val="0"/>
        </w:rPr>
      </w:pPr>
      <w:r>
        <w:rPr>
          <w:b w:val="0"/>
        </w:rPr>
        <w:t>direktoriaus 2020</w:t>
      </w:r>
      <w:r w:rsidR="000F0FC3">
        <w:rPr>
          <w:b w:val="0"/>
        </w:rPr>
        <w:t xml:space="preserve">  m. kovo</w:t>
      </w:r>
      <w:r w:rsidR="000412BD">
        <w:rPr>
          <w:b w:val="0"/>
        </w:rPr>
        <w:t xml:space="preserve"> </w:t>
      </w:r>
      <w:r>
        <w:rPr>
          <w:b w:val="0"/>
        </w:rPr>
        <w:t xml:space="preserve">  </w:t>
      </w:r>
      <w:r w:rsidR="000278FF">
        <w:rPr>
          <w:b w:val="0"/>
        </w:rPr>
        <w:t xml:space="preserve"> </w:t>
      </w:r>
      <w:r w:rsidR="000412BD">
        <w:rPr>
          <w:b w:val="0"/>
        </w:rPr>
        <w:t xml:space="preserve"> </w:t>
      </w:r>
      <w:r w:rsidR="00AC4289">
        <w:rPr>
          <w:b w:val="0"/>
        </w:rPr>
        <w:t xml:space="preserve">d. </w:t>
      </w:r>
    </w:p>
    <w:p w:rsidR="00AC4289" w:rsidRDefault="00AC4289">
      <w:pPr>
        <w:pStyle w:val="BodyText2"/>
        <w:tabs>
          <w:tab w:val="left" w:pos="1242"/>
        </w:tabs>
        <w:ind w:left="4115" w:firstLine="1069"/>
        <w:jc w:val="left"/>
        <w:rPr>
          <w:b w:val="0"/>
          <w:sz w:val="20"/>
          <w:szCs w:val="20"/>
        </w:rPr>
      </w:pPr>
      <w:r>
        <w:rPr>
          <w:b w:val="0"/>
        </w:rPr>
        <w:t xml:space="preserve">įsakymu Nr. AT-                                                                             </w:t>
      </w:r>
    </w:p>
    <w:p w:rsidR="00AC4289" w:rsidRDefault="00AC4289">
      <w:pPr>
        <w:pStyle w:val="BodyText2"/>
        <w:tabs>
          <w:tab w:val="left" w:pos="1242"/>
        </w:tabs>
        <w:ind w:left="227"/>
        <w:rPr>
          <w:sz w:val="20"/>
          <w:szCs w:val="20"/>
        </w:rPr>
      </w:pPr>
      <w:r>
        <w:rPr>
          <w:b w:val="0"/>
          <w:sz w:val="20"/>
          <w:szCs w:val="20"/>
        </w:rPr>
        <w:t xml:space="preserve">                                                                                                                            </w:t>
      </w:r>
    </w:p>
    <w:p w:rsidR="00AC4289" w:rsidRDefault="00AC4289">
      <w:pPr>
        <w:pStyle w:val="BodyText2"/>
        <w:tabs>
          <w:tab w:val="left" w:pos="1242"/>
        </w:tabs>
        <w:ind w:left="227"/>
        <w:rPr>
          <w:sz w:val="20"/>
          <w:szCs w:val="20"/>
        </w:rPr>
      </w:pPr>
    </w:p>
    <w:p w:rsidR="00AC4289" w:rsidRDefault="00AC4289">
      <w:pPr>
        <w:pStyle w:val="BodyText2"/>
        <w:tabs>
          <w:tab w:val="left" w:pos="1242"/>
        </w:tabs>
        <w:ind w:left="227"/>
        <w:rPr>
          <w:sz w:val="20"/>
          <w:szCs w:val="20"/>
        </w:rPr>
      </w:pPr>
    </w:p>
    <w:p w:rsidR="00AC4289" w:rsidRDefault="00AC4289">
      <w:pPr>
        <w:pStyle w:val="BodyText2"/>
        <w:tabs>
          <w:tab w:val="left" w:pos="1242"/>
        </w:tabs>
        <w:ind w:left="227"/>
      </w:pPr>
      <w:r>
        <w:t xml:space="preserve">JAUNIMO INICIATYVŲ SKATINIMO  PROJEKTŲ FINANSAVIMO </w:t>
      </w:r>
    </w:p>
    <w:p w:rsidR="00AC4289" w:rsidRDefault="008143ED">
      <w:pPr>
        <w:pStyle w:val="BodyText2"/>
        <w:tabs>
          <w:tab w:val="left" w:pos="1242"/>
        </w:tabs>
        <w:ind w:left="227"/>
      </w:pPr>
      <w:r>
        <w:t xml:space="preserve"> 2020</w:t>
      </w:r>
      <w:r w:rsidR="00AC4289">
        <w:t xml:space="preserve"> METŲ KONKURSO NUOSTATAI</w:t>
      </w:r>
    </w:p>
    <w:p w:rsidR="00AC4289" w:rsidRDefault="00AC4289">
      <w:pPr>
        <w:pStyle w:val="BodyText2"/>
        <w:tabs>
          <w:tab w:val="left" w:pos="1242"/>
        </w:tabs>
        <w:ind w:left="227"/>
        <w:rPr>
          <w:b w:val="0"/>
          <w:sz w:val="20"/>
          <w:szCs w:val="20"/>
        </w:rPr>
      </w:pPr>
      <w:r>
        <w:t xml:space="preserve"> </w:t>
      </w:r>
    </w:p>
    <w:p w:rsidR="00AC4289" w:rsidRDefault="00AC4289">
      <w:pPr>
        <w:pStyle w:val="BodyText2"/>
        <w:tabs>
          <w:tab w:val="left" w:pos="1242"/>
        </w:tabs>
        <w:rPr>
          <w:b w:val="0"/>
          <w:sz w:val="20"/>
          <w:szCs w:val="20"/>
        </w:rPr>
      </w:pPr>
    </w:p>
    <w:p w:rsidR="00AC4289" w:rsidRDefault="00AC4289">
      <w:pPr>
        <w:pStyle w:val="Heading6"/>
        <w:tabs>
          <w:tab w:val="left" w:pos="1242"/>
        </w:tabs>
        <w:ind w:left="227" w:firstLine="0"/>
        <w:rPr>
          <w:sz w:val="20"/>
          <w:szCs w:val="20"/>
          <w:u w:val="single"/>
        </w:rPr>
      </w:pPr>
      <w:r>
        <w:t>I. BENDROJI DALIS</w:t>
      </w:r>
    </w:p>
    <w:p w:rsidR="00AC4289" w:rsidRDefault="00AC4289">
      <w:pPr>
        <w:tabs>
          <w:tab w:val="left" w:pos="1242"/>
        </w:tabs>
        <w:spacing w:line="240" w:lineRule="auto"/>
        <w:rPr>
          <w:bCs/>
          <w:sz w:val="20"/>
          <w:szCs w:val="20"/>
          <w:u w:val="single"/>
        </w:rPr>
      </w:pPr>
    </w:p>
    <w:p w:rsidR="00AC4289" w:rsidRDefault="00AC4289" w:rsidP="009D36B9">
      <w:pPr>
        <w:tabs>
          <w:tab w:val="left" w:pos="1242"/>
        </w:tabs>
        <w:spacing w:line="360" w:lineRule="auto"/>
        <w:ind w:firstLine="1007"/>
      </w:pPr>
      <w:r>
        <w:tab/>
        <w:t xml:space="preserve">1. </w:t>
      </w:r>
      <w:r w:rsidR="00003750">
        <w:t>Šakių r</w:t>
      </w:r>
      <w:r>
        <w:t>ajono sa</w:t>
      </w:r>
      <w:r w:rsidR="000278FF">
        <w:t>vivaldybė</w:t>
      </w:r>
      <w:r w:rsidR="000A24E4">
        <w:t>s administracija (toliau – Administracija)</w:t>
      </w:r>
      <w:r w:rsidR="000278FF">
        <w:t>, įgyvendindama Mokymosi visą gyvenimą, jaunimo ir sporto programą (kodas 01</w:t>
      </w:r>
      <w:r>
        <w:t>), skelbia Jaunimo iniciatyvų skatinimo projektų (tol</w:t>
      </w:r>
      <w:r w:rsidR="008143ED">
        <w:t>iau – Projektų) finansavimo 2020</w:t>
      </w:r>
      <w:r>
        <w:t xml:space="preserve"> metų konkursą (toliau – Konkursą).</w:t>
      </w:r>
    </w:p>
    <w:p w:rsidR="00AC4289" w:rsidRDefault="00AC4289" w:rsidP="009D36B9">
      <w:pPr>
        <w:pStyle w:val="Heading1"/>
        <w:tabs>
          <w:tab w:val="left" w:pos="1242"/>
        </w:tabs>
        <w:spacing w:line="360" w:lineRule="auto"/>
        <w:ind w:left="0"/>
        <w:rPr>
          <w:b w:val="0"/>
          <w:color w:val="auto"/>
        </w:rPr>
      </w:pPr>
    </w:p>
    <w:p w:rsidR="00AC4289" w:rsidRDefault="00AC4289" w:rsidP="009D36B9">
      <w:pPr>
        <w:pStyle w:val="Heading1"/>
        <w:tabs>
          <w:tab w:val="left" w:pos="1242"/>
        </w:tabs>
        <w:spacing w:line="360" w:lineRule="auto"/>
        <w:ind w:left="0"/>
      </w:pPr>
      <w:r>
        <w:rPr>
          <w:color w:val="auto"/>
        </w:rPr>
        <w:t>II. REIKALAVIMAI PROJEKTŲ TURINIUI</w:t>
      </w:r>
    </w:p>
    <w:p w:rsidR="00AC4289" w:rsidRDefault="00AC4289" w:rsidP="009D36B9">
      <w:pPr>
        <w:tabs>
          <w:tab w:val="left" w:pos="1242"/>
        </w:tabs>
        <w:spacing w:line="360" w:lineRule="auto"/>
      </w:pPr>
    </w:p>
    <w:p w:rsidR="00AC4289" w:rsidRDefault="00AC4289" w:rsidP="009D36B9">
      <w:pPr>
        <w:tabs>
          <w:tab w:val="left" w:pos="1242"/>
        </w:tabs>
        <w:spacing w:line="360" w:lineRule="auto"/>
        <w:ind w:firstLine="227"/>
        <w:rPr>
          <w:color w:val="000000"/>
        </w:rPr>
      </w:pPr>
      <w:r>
        <w:t xml:space="preserve">      </w:t>
      </w:r>
      <w:r>
        <w:rPr>
          <w:color w:val="000000"/>
        </w:rPr>
        <w:t xml:space="preserve">       </w:t>
      </w:r>
      <w:r>
        <w:rPr>
          <w:color w:val="000000"/>
        </w:rPr>
        <w:tab/>
        <w:t>2. Konkursu siekiama skatinti jaunimo saviraišką, įtraukimą į visuomeninę veiklą, suteikiant jauniems žmonėms galimybę realizuoti save ir įgyvendinti turimas novatoriškas/netradicines idėjas. Šiame konkurse bus finansuojami projektai, kurie yra sugalvoti, suplanuoti ir įg</w:t>
      </w:r>
      <w:r w:rsidR="008143ED">
        <w:rPr>
          <w:color w:val="000000"/>
        </w:rPr>
        <w:t>yvendinami ne mažiau kaip dviejų</w:t>
      </w:r>
      <w:r>
        <w:rPr>
          <w:color w:val="000000"/>
        </w:rPr>
        <w:t xml:space="preserve"> 14-29 metų amžiaus grupės asmenų.</w:t>
      </w:r>
    </w:p>
    <w:p w:rsidR="00AC4289" w:rsidRDefault="00AC4289" w:rsidP="009D36B9">
      <w:pPr>
        <w:tabs>
          <w:tab w:val="left" w:pos="1242"/>
        </w:tabs>
        <w:spacing w:line="360" w:lineRule="auto"/>
        <w:rPr>
          <w:color w:val="000000"/>
        </w:rPr>
      </w:pPr>
      <w:r>
        <w:rPr>
          <w:color w:val="000000"/>
        </w:rPr>
        <w:t xml:space="preserve">             </w:t>
      </w:r>
      <w:r>
        <w:rPr>
          <w:color w:val="000000"/>
        </w:rPr>
        <w:tab/>
        <w:t>3. Vertinant paraiškas prioritetai bus teikiami šiems projektams:</w:t>
      </w:r>
    </w:p>
    <w:p w:rsidR="00AC4289" w:rsidRDefault="00AC4289" w:rsidP="009D36B9">
      <w:pPr>
        <w:tabs>
          <w:tab w:val="left" w:pos="1242"/>
        </w:tabs>
        <w:spacing w:line="360" w:lineRule="auto"/>
      </w:pPr>
      <w:r>
        <w:rPr>
          <w:color w:val="000000"/>
        </w:rPr>
        <w:t xml:space="preserve">             </w:t>
      </w:r>
      <w:r>
        <w:rPr>
          <w:color w:val="000000"/>
        </w:rPr>
        <w:tab/>
        <w:t>3.1. įtraukiantiems vietos bendruomenės narius ir teikiantiems naudą bendruomenei, kurioje iniciatyvos autoriai gyvena ir veikia;</w:t>
      </w:r>
    </w:p>
    <w:p w:rsidR="00AC4289" w:rsidRDefault="00AC4289" w:rsidP="009D36B9">
      <w:pPr>
        <w:tabs>
          <w:tab w:val="left" w:pos="1242"/>
        </w:tabs>
        <w:spacing w:line="360" w:lineRule="auto"/>
        <w:rPr>
          <w:color w:val="000000"/>
        </w:rPr>
      </w:pPr>
      <w:r>
        <w:t xml:space="preserve">                 </w:t>
      </w:r>
      <w:r>
        <w:tab/>
        <w:t>3.2. projektai, skatinantys vietos bendruomenės jaunimo iniciatyvas;</w:t>
      </w:r>
    </w:p>
    <w:p w:rsidR="00AC4289" w:rsidRDefault="00AC4289" w:rsidP="009D36B9">
      <w:pPr>
        <w:tabs>
          <w:tab w:val="left" w:pos="1242"/>
        </w:tabs>
        <w:spacing w:line="360" w:lineRule="auto"/>
      </w:pPr>
      <w:r>
        <w:rPr>
          <w:color w:val="000000"/>
        </w:rPr>
        <w:t xml:space="preserve">                 </w:t>
      </w:r>
      <w:r>
        <w:rPr>
          <w:color w:val="000000"/>
        </w:rPr>
        <w:tab/>
        <w:t>3.3. įtraukiantiems iki šiol nedalyvavusį jaunimą į jaunimo veiklą;</w:t>
      </w:r>
    </w:p>
    <w:p w:rsidR="00AC4289" w:rsidRDefault="00AC4289" w:rsidP="009D36B9">
      <w:pPr>
        <w:tabs>
          <w:tab w:val="left" w:pos="1242"/>
        </w:tabs>
        <w:spacing w:line="360" w:lineRule="auto"/>
        <w:rPr>
          <w:color w:val="000000"/>
        </w:rPr>
      </w:pPr>
      <w:r>
        <w:t xml:space="preserve">        </w:t>
      </w:r>
      <w:r>
        <w:tab/>
        <w:t xml:space="preserve">3.4. iniciatyva kils ir bus įgyvendinama jaunų žmonių, kurie turi mažiau galimybių nei kiti jų bendraamžiai (pvz.: gyvena atokiose kaimo vietovėse; yra kilę iš </w:t>
      </w:r>
      <w:r w:rsidR="00B8348A">
        <w:t>socialiai remtinų šeimų ir kt.</w:t>
      </w:r>
      <w:r>
        <w:t>);</w:t>
      </w:r>
    </w:p>
    <w:p w:rsidR="00AC4289" w:rsidRDefault="00AC4289" w:rsidP="009D36B9">
      <w:pPr>
        <w:tabs>
          <w:tab w:val="left" w:pos="0"/>
          <w:tab w:val="left" w:pos="360"/>
          <w:tab w:val="left" w:pos="1242"/>
        </w:tabs>
        <w:spacing w:line="360" w:lineRule="auto"/>
        <w:rPr>
          <w:color w:val="000000"/>
        </w:rPr>
      </w:pPr>
      <w:r>
        <w:rPr>
          <w:color w:val="000000"/>
        </w:rPr>
        <w:t xml:space="preserve">                 </w:t>
      </w:r>
      <w:r>
        <w:rPr>
          <w:color w:val="000000"/>
        </w:rPr>
        <w:tab/>
        <w:t xml:space="preserve">3.5. skatinantiems jaunimo verslumą, t. y. </w:t>
      </w:r>
      <w:r>
        <w:t>jauno žmogaus požiūrį, įgūdžius ir žinias, kurie leidžia atpažinti galimybę kurti pridėtinę vertę (tiek socialinę, tiek ekonominę) ir veiksmus skirtus šiai galimybei panaudoti;</w:t>
      </w:r>
    </w:p>
    <w:p w:rsidR="00AC4289" w:rsidRDefault="00AC4289" w:rsidP="009D36B9">
      <w:pPr>
        <w:tabs>
          <w:tab w:val="left" w:pos="1242"/>
        </w:tabs>
        <w:spacing w:line="360" w:lineRule="auto"/>
      </w:pPr>
      <w:r>
        <w:rPr>
          <w:color w:val="000000"/>
        </w:rPr>
        <w:t xml:space="preserve">                 </w:t>
      </w:r>
      <w:r>
        <w:rPr>
          <w:color w:val="000000"/>
        </w:rPr>
        <w:tab/>
        <w:t>3.6. bendrojo lavinimo mokyklų mokinių savivaldos institucijų, mokyklose veikiančių būrelių, jaunimo mėgėjų meno kolektyvų ir kitų neformalių jaunimo grupių inicijuotų idėjų įgyvendinimui;</w:t>
      </w:r>
    </w:p>
    <w:p w:rsidR="00AC4289" w:rsidRDefault="00AC4289" w:rsidP="009D36B9">
      <w:pPr>
        <w:tabs>
          <w:tab w:val="left" w:pos="1242"/>
        </w:tabs>
        <w:spacing w:line="360" w:lineRule="auto"/>
        <w:rPr>
          <w:color w:val="000000"/>
        </w:rPr>
      </w:pPr>
      <w:r>
        <w:t xml:space="preserve">                 </w:t>
      </w:r>
      <w:r>
        <w:tab/>
        <w:t>3.7. turintiems papildomą finansavimą iš kitų šaltinių.</w:t>
      </w:r>
    </w:p>
    <w:p w:rsidR="00AC4289" w:rsidRDefault="00AC4289" w:rsidP="009D36B9">
      <w:pPr>
        <w:tabs>
          <w:tab w:val="left" w:pos="1242"/>
        </w:tabs>
        <w:spacing w:line="360" w:lineRule="auto"/>
        <w:ind w:firstLine="227"/>
      </w:pPr>
      <w:r>
        <w:rPr>
          <w:color w:val="000000"/>
        </w:rPr>
        <w:lastRenderedPageBreak/>
        <w:t xml:space="preserve">             </w:t>
      </w:r>
      <w:r>
        <w:rPr>
          <w:color w:val="000000"/>
        </w:rPr>
        <w:tab/>
        <w:t xml:space="preserve">4. </w:t>
      </w:r>
      <w:r>
        <w:t>Konkursui teikiami projektai turi siekti kokybiško rezultato (produkto), kuris atspindėtų dalyvių įgytą kompetenciją ir praktinį jos pritaikymą.</w:t>
      </w:r>
    </w:p>
    <w:p w:rsidR="00AC4289" w:rsidRDefault="00AC4289" w:rsidP="009D36B9">
      <w:pPr>
        <w:tabs>
          <w:tab w:val="left" w:pos="1242"/>
        </w:tabs>
        <w:spacing w:line="360" w:lineRule="auto"/>
      </w:pPr>
      <w:r>
        <w:t xml:space="preserve">             </w:t>
      </w:r>
      <w:r>
        <w:tab/>
        <w:t xml:space="preserve">5. Konkursui teikiami projektai turi atitikti šiuos principus: </w:t>
      </w:r>
    </w:p>
    <w:p w:rsidR="00AC4289" w:rsidRDefault="00AC4289" w:rsidP="009D36B9">
      <w:pPr>
        <w:tabs>
          <w:tab w:val="left" w:pos="1242"/>
        </w:tabs>
        <w:spacing w:line="360" w:lineRule="auto"/>
      </w:pPr>
      <w:r>
        <w:t xml:space="preserve">        </w:t>
      </w:r>
      <w:r>
        <w:tab/>
        <w:t xml:space="preserve">5.1. savanoriškumo; </w:t>
      </w:r>
    </w:p>
    <w:p w:rsidR="00AC4289" w:rsidRDefault="00AC4289" w:rsidP="009D36B9">
      <w:pPr>
        <w:tabs>
          <w:tab w:val="left" w:pos="1242"/>
        </w:tabs>
        <w:spacing w:line="360" w:lineRule="auto"/>
      </w:pPr>
      <w:r>
        <w:t xml:space="preserve">        </w:t>
      </w:r>
      <w:r>
        <w:tab/>
        <w:t xml:space="preserve">5.2. savarankiškumo;  </w:t>
      </w:r>
    </w:p>
    <w:p w:rsidR="00AC4289" w:rsidRDefault="00AC4289" w:rsidP="009D36B9">
      <w:pPr>
        <w:tabs>
          <w:tab w:val="left" w:pos="1242"/>
        </w:tabs>
        <w:spacing w:line="360" w:lineRule="auto"/>
      </w:pPr>
      <w:r>
        <w:t xml:space="preserve">        </w:t>
      </w:r>
      <w:r>
        <w:tab/>
        <w:t xml:space="preserve">5.3. savivaldos. </w:t>
      </w:r>
    </w:p>
    <w:p w:rsidR="00AC4289" w:rsidRDefault="00AC4289" w:rsidP="009D36B9">
      <w:pPr>
        <w:tabs>
          <w:tab w:val="left" w:pos="1242"/>
        </w:tabs>
        <w:spacing w:line="360" w:lineRule="auto"/>
        <w:ind w:firstLine="510"/>
      </w:pPr>
      <w:r>
        <w:t xml:space="preserve">        </w:t>
      </w:r>
      <w:r>
        <w:tab/>
        <w:t>6. Konkursui teikiamuose projektuose sporto varžybų, kultūros ir meno, politinių ir religinių renginių organizavimas taip pat verslumo ir profesinėms žinioms bei kitokiai patirčiai įgyti skirtų renginių organizavimas gali būti tik kaip priemonė tikslams pasiekti, tačiau negali būti pagrindiniu projekto tikslu, uždaviniu ar rezultatu.</w:t>
      </w:r>
    </w:p>
    <w:p w:rsidR="00AC4289" w:rsidRDefault="00AC4289" w:rsidP="009D36B9">
      <w:pPr>
        <w:tabs>
          <w:tab w:val="left" w:pos="1242"/>
        </w:tabs>
        <w:spacing w:line="360" w:lineRule="auto"/>
      </w:pPr>
      <w:r>
        <w:t xml:space="preserve">            </w:t>
      </w:r>
      <w:r>
        <w:tab/>
        <w:t xml:space="preserve">7. Konkursui negali būti teikiami projektai, kurių tikslas yra: </w:t>
      </w:r>
    </w:p>
    <w:p w:rsidR="00AC4289" w:rsidRDefault="00AC4289" w:rsidP="009D36B9">
      <w:pPr>
        <w:tabs>
          <w:tab w:val="left" w:pos="1242"/>
        </w:tabs>
        <w:spacing w:line="360" w:lineRule="auto"/>
      </w:pPr>
      <w:r>
        <w:t xml:space="preserve">       </w:t>
      </w:r>
      <w:r>
        <w:tab/>
        <w:t xml:space="preserve">7.1. atostogos ir turizmas; </w:t>
      </w:r>
    </w:p>
    <w:p w:rsidR="00AC4289" w:rsidRDefault="00AC4289" w:rsidP="009D36B9">
      <w:pPr>
        <w:tabs>
          <w:tab w:val="left" w:pos="1242"/>
        </w:tabs>
        <w:spacing w:line="360" w:lineRule="auto"/>
      </w:pPr>
      <w:r>
        <w:t xml:space="preserve">       </w:t>
      </w:r>
      <w:r>
        <w:tab/>
        <w:t xml:space="preserve">7.2. pelno gavimas. </w:t>
      </w:r>
    </w:p>
    <w:p w:rsidR="00AC4289" w:rsidRDefault="00AC4289" w:rsidP="009D36B9">
      <w:pPr>
        <w:tabs>
          <w:tab w:val="left" w:pos="1242"/>
        </w:tabs>
        <w:spacing w:line="360" w:lineRule="auto"/>
      </w:pPr>
      <w:r>
        <w:t xml:space="preserve">            </w:t>
      </w:r>
      <w:r>
        <w:tab/>
        <w:t>8. Taip pat programai negali būti teikiami projektai, kurie:</w:t>
      </w:r>
    </w:p>
    <w:p w:rsidR="00AC4289" w:rsidRDefault="00AC4289" w:rsidP="009D36B9">
      <w:pPr>
        <w:tabs>
          <w:tab w:val="left" w:pos="1242"/>
        </w:tabs>
        <w:spacing w:line="360" w:lineRule="auto"/>
      </w:pPr>
      <w:r>
        <w:t xml:space="preserve">            </w:t>
      </w:r>
      <w:r>
        <w:tab/>
        <w:t xml:space="preserve">8.1. kelia grėsmę žmonių sveikatai, garbei bei orumui, viešajai tvarkai; </w:t>
      </w:r>
    </w:p>
    <w:p w:rsidR="00AC4289" w:rsidRDefault="00AC4289" w:rsidP="009D36B9">
      <w:pPr>
        <w:tabs>
          <w:tab w:val="left" w:pos="1242"/>
        </w:tabs>
        <w:spacing w:line="360" w:lineRule="auto"/>
        <w:ind w:firstLine="454"/>
      </w:pPr>
      <w:r>
        <w:t xml:space="preserve">        </w:t>
      </w:r>
      <w:r>
        <w:tab/>
        <w:t xml:space="preserve">8.2. bet kokiomis formomis, metodais ir būdais išreiškia nepagarbą Lietuvos valstybės, tautiniams ir religiniams jausmams bei simboliams;  </w:t>
      </w:r>
    </w:p>
    <w:p w:rsidR="00AC4289" w:rsidRDefault="00AC4289" w:rsidP="009D36B9">
      <w:pPr>
        <w:tabs>
          <w:tab w:val="left" w:pos="1242"/>
        </w:tabs>
        <w:spacing w:line="360" w:lineRule="auto"/>
        <w:ind w:firstLine="454"/>
      </w:pPr>
      <w:r>
        <w:t xml:space="preserve">        </w:t>
      </w:r>
      <w:r>
        <w:tab/>
        <w:t xml:space="preserve">8.3. bet kokiomis formomis, metodais ir būdais išreiškia smurto, prievartos, neapykantos ir narkotikų bei kitų toksinių medžiagų populiarinimui; </w:t>
      </w:r>
    </w:p>
    <w:p w:rsidR="00AC4289" w:rsidRDefault="00AC4289" w:rsidP="009D36B9">
      <w:pPr>
        <w:tabs>
          <w:tab w:val="left" w:pos="1242"/>
        </w:tabs>
        <w:spacing w:line="360" w:lineRule="auto"/>
        <w:ind w:firstLine="454"/>
      </w:pPr>
      <w:r>
        <w:t xml:space="preserve">        </w:t>
      </w:r>
      <w:r>
        <w:tab/>
        <w:t xml:space="preserve">8.4. bet kokiomis formomis, metodais ir būdais pažeidžia Lietuvos Respublikos Konstituciją, įstatymus ir kitus teisės aktus. </w:t>
      </w:r>
    </w:p>
    <w:p w:rsidR="00AC4289" w:rsidRDefault="00AC4289" w:rsidP="009D36B9">
      <w:pPr>
        <w:tabs>
          <w:tab w:val="left" w:pos="1242"/>
        </w:tabs>
        <w:spacing w:line="360" w:lineRule="auto"/>
      </w:pPr>
    </w:p>
    <w:p w:rsidR="00AC4289" w:rsidRDefault="00AC4289" w:rsidP="009D36B9">
      <w:pPr>
        <w:tabs>
          <w:tab w:val="left" w:pos="1242"/>
        </w:tabs>
        <w:spacing w:line="360" w:lineRule="auto"/>
        <w:jc w:val="center"/>
        <w:rPr>
          <w:bCs/>
        </w:rPr>
      </w:pPr>
      <w:r>
        <w:rPr>
          <w:b/>
          <w:bCs/>
        </w:rPr>
        <w:t>III. REIKALAVIMAI PAREIŠKĖJAMS</w:t>
      </w:r>
    </w:p>
    <w:p w:rsidR="00AC4289" w:rsidRDefault="00AC4289" w:rsidP="009D36B9">
      <w:pPr>
        <w:tabs>
          <w:tab w:val="left" w:pos="1242"/>
        </w:tabs>
        <w:spacing w:line="360" w:lineRule="auto"/>
        <w:rPr>
          <w:bCs/>
        </w:rPr>
      </w:pPr>
    </w:p>
    <w:p w:rsidR="00AC4289" w:rsidRDefault="00AC4289" w:rsidP="009D36B9">
      <w:pPr>
        <w:tabs>
          <w:tab w:val="left" w:pos="1242"/>
        </w:tabs>
        <w:spacing w:line="360" w:lineRule="auto"/>
        <w:ind w:firstLine="227"/>
      </w:pPr>
      <w:r>
        <w:t xml:space="preserve">            </w:t>
      </w:r>
      <w:r>
        <w:tab/>
        <w:t xml:space="preserve">9.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Šakių rajono jaunimą orientuota ir jaunimo poreikius atitinkanti veikla. </w:t>
      </w:r>
    </w:p>
    <w:p w:rsidR="00AC4289" w:rsidRDefault="008143ED" w:rsidP="009D36B9">
      <w:pPr>
        <w:tabs>
          <w:tab w:val="left" w:pos="1242"/>
        </w:tabs>
        <w:spacing w:line="360" w:lineRule="auto"/>
        <w:ind w:firstLine="227"/>
      </w:pPr>
      <w:r>
        <w:t xml:space="preserve">          </w:t>
      </w:r>
      <w:r>
        <w:tab/>
        <w:t xml:space="preserve">10. Neformali </w:t>
      </w:r>
      <w:r w:rsidR="00AC4289">
        <w:t>jaunimo grupė, prieš pate</w:t>
      </w:r>
      <w:r w:rsidR="000A24E4">
        <w:t>ikdama paraišką, turi sudaryti B</w:t>
      </w:r>
      <w:r w:rsidR="00AC4289">
        <w:t xml:space="preserve">endradarbiavimo sutartį su nevyriausybine organizacija arba biudžetine įstaiga dėl projekto </w:t>
      </w:r>
      <w:r w:rsidR="00F83C9E">
        <w:t>lėšų administravimo</w:t>
      </w:r>
      <w:r w:rsidR="00AC4289">
        <w:t>.</w:t>
      </w:r>
    </w:p>
    <w:p w:rsidR="00AC4289" w:rsidRDefault="00AC4289" w:rsidP="009D36B9">
      <w:pPr>
        <w:tabs>
          <w:tab w:val="left" w:pos="1242"/>
        </w:tabs>
        <w:spacing w:line="360" w:lineRule="auto"/>
      </w:pPr>
      <w:r>
        <w:t xml:space="preserve">          </w:t>
      </w:r>
      <w:r>
        <w:tab/>
        <w:t>11. Ne mažiau kaip 2/3 projekto vykdytojų turi būti jauni žmonės.</w:t>
      </w:r>
    </w:p>
    <w:p w:rsidR="00AC4289" w:rsidRDefault="00AC4289" w:rsidP="009D36B9">
      <w:pPr>
        <w:tabs>
          <w:tab w:val="left" w:pos="1242"/>
        </w:tabs>
        <w:spacing w:line="360" w:lineRule="auto"/>
      </w:pPr>
      <w:r>
        <w:t xml:space="preserve">          </w:t>
      </w:r>
      <w:r>
        <w:tab/>
        <w:t>12. Vienas pareiškėjas gali p</w:t>
      </w:r>
      <w:r w:rsidR="009D36B9">
        <w:t>ateikti tik vieną paraišk</w:t>
      </w:r>
      <w:r w:rsidR="000F0FC3">
        <w:t>ą.</w:t>
      </w:r>
    </w:p>
    <w:p w:rsidR="00AC4289" w:rsidRDefault="00AC4289" w:rsidP="009D36B9">
      <w:pPr>
        <w:pStyle w:val="Heading1"/>
        <w:tabs>
          <w:tab w:val="left" w:pos="1242"/>
        </w:tabs>
        <w:spacing w:line="360" w:lineRule="auto"/>
        <w:ind w:left="0"/>
      </w:pPr>
      <w:r>
        <w:rPr>
          <w:color w:val="auto"/>
        </w:rPr>
        <w:lastRenderedPageBreak/>
        <w:t>IV. PARAIŠKŲ TEIKIMAS KONKURSUI</w:t>
      </w:r>
    </w:p>
    <w:p w:rsidR="00AC4289" w:rsidRDefault="00AC4289" w:rsidP="009D36B9">
      <w:pPr>
        <w:tabs>
          <w:tab w:val="left" w:pos="1242"/>
        </w:tabs>
        <w:spacing w:line="360" w:lineRule="auto"/>
      </w:pPr>
    </w:p>
    <w:p w:rsidR="00AC4289" w:rsidRDefault="00AC4289" w:rsidP="009D36B9">
      <w:pPr>
        <w:pStyle w:val="BodyText2"/>
        <w:tabs>
          <w:tab w:val="left" w:pos="1242"/>
        </w:tabs>
        <w:spacing w:line="360" w:lineRule="auto"/>
        <w:ind w:firstLine="227"/>
        <w:jc w:val="both"/>
      </w:pPr>
      <w:r>
        <w:t xml:space="preserve">          </w:t>
      </w:r>
      <w:r>
        <w:tab/>
      </w:r>
      <w:r>
        <w:rPr>
          <w:b w:val="0"/>
        </w:rPr>
        <w:t>13. Konkursui teikiamas projektas turi būti aprašomas, užpildant Paraišką rajono savivaldybės administracijai dėl dalyvavimo jaunimo projekt</w:t>
      </w:r>
      <w:r w:rsidR="008143ED">
        <w:rPr>
          <w:b w:val="0"/>
        </w:rPr>
        <w:t>ų  finansavimo  konkursuose 2020</w:t>
      </w:r>
      <w:r>
        <w:rPr>
          <w:b w:val="0"/>
        </w:rPr>
        <w:t xml:space="preserve"> metais (toliau vadinama – Paraiška).</w:t>
      </w:r>
    </w:p>
    <w:p w:rsidR="00AC4289" w:rsidRDefault="00AC4289" w:rsidP="009D36B9">
      <w:pPr>
        <w:pStyle w:val="BodyText2"/>
        <w:tabs>
          <w:tab w:val="left" w:pos="1242"/>
        </w:tabs>
        <w:spacing w:line="360" w:lineRule="auto"/>
        <w:jc w:val="both"/>
      </w:pPr>
      <w:r>
        <w:t xml:space="preserve">          </w:t>
      </w:r>
      <w:r>
        <w:tab/>
      </w:r>
      <w:r>
        <w:rPr>
          <w:b w:val="0"/>
        </w:rPr>
        <w:t>14. Paraiška turi būti pasirašyta asmens, turinčio teisę veikti juridinio asmens vardu, bei patvirtinta antspaudu, jeigu jis antspaudą privalo turėti.</w:t>
      </w:r>
    </w:p>
    <w:p w:rsidR="00AC4289" w:rsidRDefault="00AC4289" w:rsidP="009D36B9">
      <w:pPr>
        <w:tabs>
          <w:tab w:val="left" w:pos="1242"/>
        </w:tabs>
        <w:spacing w:line="360" w:lineRule="auto"/>
      </w:pPr>
      <w:r>
        <w:t xml:space="preserve">          </w:t>
      </w:r>
      <w:r>
        <w:tab/>
        <w:t>15. Pareiškėjas kartu su paraiška pateikia šiuos dokumentus:</w:t>
      </w:r>
    </w:p>
    <w:p w:rsidR="00AC4289" w:rsidRDefault="00AC4289" w:rsidP="009D36B9">
      <w:pPr>
        <w:tabs>
          <w:tab w:val="left" w:pos="1242"/>
        </w:tabs>
        <w:spacing w:line="360" w:lineRule="auto"/>
      </w:pPr>
      <w:r>
        <w:t xml:space="preserve">     </w:t>
      </w:r>
      <w:r>
        <w:tab/>
        <w:t xml:space="preserve">15.1. juridinio </w:t>
      </w:r>
      <w:r w:rsidR="000278FF">
        <w:t>asmens registracijos pažymėjimo ir įstatų kopijas;</w:t>
      </w:r>
    </w:p>
    <w:p w:rsidR="00A37D62" w:rsidRDefault="00A37D62" w:rsidP="009D36B9">
      <w:pPr>
        <w:tabs>
          <w:tab w:val="left" w:pos="1242"/>
        </w:tabs>
        <w:spacing w:line="360" w:lineRule="auto"/>
      </w:pPr>
      <w:r>
        <w:t xml:space="preserve">        </w:t>
      </w:r>
      <w:r w:rsidR="009D36B9">
        <w:t xml:space="preserve">         </w:t>
      </w:r>
      <w:r>
        <w:t xml:space="preserve">    15.2. raštą, kuriame nurodyti organizacijos/įstaigos banko rekvizitai;</w:t>
      </w:r>
    </w:p>
    <w:p w:rsidR="00AC4289" w:rsidRDefault="00A37D62" w:rsidP="009D36B9">
      <w:pPr>
        <w:tabs>
          <w:tab w:val="left" w:pos="1242"/>
        </w:tabs>
        <w:spacing w:line="360" w:lineRule="auto"/>
      </w:pPr>
      <w:r>
        <w:t xml:space="preserve">     </w:t>
      </w:r>
      <w:r>
        <w:tab/>
        <w:t>15.3</w:t>
      </w:r>
      <w:r w:rsidR="00AC4289">
        <w:t>. bendradarbiavimo sutartį (taikoma neformalioms jaunimo grupėms).</w:t>
      </w:r>
    </w:p>
    <w:p w:rsidR="00AC4289" w:rsidRDefault="00AC4289" w:rsidP="009D36B9">
      <w:pPr>
        <w:tabs>
          <w:tab w:val="left" w:pos="1242"/>
        </w:tabs>
        <w:spacing w:line="360" w:lineRule="auto"/>
      </w:pPr>
      <w:r>
        <w:t xml:space="preserve">     </w:t>
      </w:r>
      <w:r>
        <w:tab/>
        <w:t xml:space="preserve">16. Paraiška ir kartu su ja pateikti dokumentai turi būti tvarkingai susegti, lapai </w:t>
      </w:r>
    </w:p>
    <w:p w:rsidR="00AC4289" w:rsidRDefault="00AC4289" w:rsidP="009D36B9">
      <w:pPr>
        <w:tabs>
          <w:tab w:val="left" w:pos="1242"/>
        </w:tabs>
        <w:spacing w:line="360" w:lineRule="auto"/>
      </w:pPr>
      <w:r>
        <w:t>sunumeruoti, dokumentų kopijos patvirtintos pareiškėjo antspaudu (jeigu jis antspaudą privalo turėti) ir asmens, turinčio teisę veikti pareiškėjo vardu,  parašu.</w:t>
      </w:r>
    </w:p>
    <w:p w:rsidR="00AC4289" w:rsidRDefault="00AC4289" w:rsidP="009D36B9">
      <w:pPr>
        <w:tabs>
          <w:tab w:val="left" w:pos="1242"/>
        </w:tabs>
        <w:spacing w:line="360" w:lineRule="auto"/>
        <w:ind w:firstLine="510"/>
      </w:pPr>
      <w:r>
        <w:t xml:space="preserve">     </w:t>
      </w:r>
      <w:r>
        <w:tab/>
        <w:t>17. Paraiška turi būti atnešta į rajono savivaldybės priimamąjį (Bažnyčios g. 4, LT-71120,</w:t>
      </w:r>
      <w:r w:rsidR="000412BD">
        <w:t xml:space="preserve"> </w:t>
      </w:r>
      <w:r w:rsidR="00003750">
        <w:t xml:space="preserve">Šakiai) </w:t>
      </w:r>
      <w:r w:rsidR="008143ED">
        <w:rPr>
          <w:b/>
        </w:rPr>
        <w:t>iki 2020</w:t>
      </w:r>
      <w:r w:rsidR="00AE7C1C" w:rsidRPr="00691FAE">
        <w:rPr>
          <w:b/>
        </w:rPr>
        <w:t xml:space="preserve"> m. </w:t>
      </w:r>
      <w:r w:rsidR="00D77AB7">
        <w:rPr>
          <w:b/>
        </w:rPr>
        <w:t>kovo 23</w:t>
      </w:r>
      <w:r w:rsidRPr="00691FAE">
        <w:rPr>
          <w:b/>
        </w:rPr>
        <w:t xml:space="preserve"> d. 17.00 val.</w:t>
      </w:r>
      <w:r>
        <w:t xml:space="preserve"> arba gauta paštu su pašto žyma, rodančia</w:t>
      </w:r>
      <w:r w:rsidR="000412BD">
        <w:t>, kad paraiška i</w:t>
      </w:r>
      <w:r w:rsidR="008143ED">
        <w:t>šsiųsta iki 2020</w:t>
      </w:r>
      <w:r w:rsidR="00D77AB7">
        <w:t xml:space="preserve"> m. kovo 23</w:t>
      </w:r>
      <w:r>
        <w:t xml:space="preserve"> d. (įskaitytinai). Ant voko turi būti užrašyta „Jaunimo iniciatyvų skatinimo proj</w:t>
      </w:r>
      <w:r w:rsidR="008143ED">
        <w:t>ektų finansavimo  konkursui 2020</w:t>
      </w:r>
      <w:r>
        <w:t xml:space="preserve"> metais“. Par</w:t>
      </w:r>
      <w:r w:rsidR="000412BD">
        <w:t>aiška, atnešta v</w:t>
      </w:r>
      <w:r w:rsidR="008143ED">
        <w:t>ėliau negu  2020</w:t>
      </w:r>
      <w:r w:rsidR="00D77AB7">
        <w:t xml:space="preserve"> m. kovo 23</w:t>
      </w:r>
      <w:r>
        <w:t xml:space="preserve"> d. 17.00 val., nebus priimama. Vokas, gautas paštu su pašto žyma, rodanči</w:t>
      </w:r>
      <w:r w:rsidR="000412BD">
        <w:t xml:space="preserve">a, kad paraiška </w:t>
      </w:r>
      <w:r w:rsidR="008143ED">
        <w:t>išsiųsta po 2020</w:t>
      </w:r>
      <w:r w:rsidR="00D77AB7">
        <w:t xml:space="preserve"> m. kovo 23</w:t>
      </w:r>
      <w:r>
        <w:t xml:space="preserve"> d., nebus atplėšiamas, bet bus grąžinamas besikreipiančiai organizacijai.</w:t>
      </w:r>
    </w:p>
    <w:p w:rsidR="00AC4289" w:rsidRDefault="00AC4289" w:rsidP="009D36B9">
      <w:pPr>
        <w:tabs>
          <w:tab w:val="left" w:pos="1242"/>
        </w:tabs>
        <w:spacing w:line="360" w:lineRule="auto"/>
      </w:pPr>
      <w:r>
        <w:t xml:space="preserve">              </w:t>
      </w:r>
      <w:r>
        <w:tab/>
        <w:t>18. Konkursui pasibaigus, projektai pareiškėjams negrąžinami.</w:t>
      </w:r>
    </w:p>
    <w:p w:rsidR="00AC4289" w:rsidRDefault="00AC4289" w:rsidP="009D36B9">
      <w:pPr>
        <w:tabs>
          <w:tab w:val="left" w:pos="1242"/>
        </w:tabs>
        <w:spacing w:line="360" w:lineRule="auto"/>
      </w:pPr>
    </w:p>
    <w:p w:rsidR="00AC4289" w:rsidRDefault="00AC4289" w:rsidP="009D36B9">
      <w:pPr>
        <w:pStyle w:val="Heading1"/>
        <w:tabs>
          <w:tab w:val="left" w:pos="1242"/>
        </w:tabs>
        <w:spacing w:line="360" w:lineRule="auto"/>
        <w:ind w:left="0"/>
      </w:pPr>
      <w:r>
        <w:rPr>
          <w:color w:val="auto"/>
        </w:rPr>
        <w:t>V. PROJEKTŲ VERTINIMAS IR ATRANKA</w:t>
      </w:r>
    </w:p>
    <w:p w:rsidR="00AC4289" w:rsidRDefault="00AC4289" w:rsidP="009D36B9">
      <w:pPr>
        <w:tabs>
          <w:tab w:val="left" w:pos="1242"/>
        </w:tabs>
        <w:spacing w:line="360" w:lineRule="auto"/>
      </w:pPr>
    </w:p>
    <w:p w:rsidR="00AC4289" w:rsidRDefault="00AC4289" w:rsidP="009D36B9">
      <w:pPr>
        <w:tabs>
          <w:tab w:val="left" w:pos="1242"/>
        </w:tabs>
        <w:spacing w:line="360" w:lineRule="auto"/>
      </w:pPr>
      <w:r>
        <w:t xml:space="preserve">         </w:t>
      </w:r>
      <w:r>
        <w:tab/>
        <w:t>19. Sprendimą dėl lėšų skyrimo priima rajono savivaldybės Jaunimo</w:t>
      </w:r>
      <w:r w:rsidR="00F560F7">
        <w:t xml:space="preserve"> reikalų taryba (toliau – SJRT</w:t>
      </w:r>
      <w:r w:rsidR="002B683B">
        <w:t>), remdamasi Projektų vertinimo komisijos</w:t>
      </w:r>
      <w:r>
        <w:t xml:space="preserve">  siūlymais bei kita susijusia informacija.</w:t>
      </w:r>
    </w:p>
    <w:p w:rsidR="00AC4289" w:rsidRDefault="00AC4289" w:rsidP="009D36B9">
      <w:pPr>
        <w:tabs>
          <w:tab w:val="left" w:pos="1242"/>
        </w:tabs>
        <w:spacing w:line="360" w:lineRule="auto"/>
        <w:ind w:firstLine="227"/>
      </w:pPr>
      <w:r>
        <w:t xml:space="preserve">         </w:t>
      </w:r>
      <w:r>
        <w:tab/>
        <w:t xml:space="preserve">20. Konkursui pateiktą Paraišką </w:t>
      </w:r>
      <w:r w:rsidR="002B683B">
        <w:t>vertina Projektų vertinimo komisija, pildydama</w:t>
      </w:r>
      <w:r>
        <w:t xml:space="preserve"> Paraiš</w:t>
      </w:r>
      <w:r w:rsidR="009628E5">
        <w:t>kos vertinimo lentelę</w:t>
      </w:r>
      <w:r>
        <w:t xml:space="preserve">.         </w:t>
      </w:r>
    </w:p>
    <w:p w:rsidR="00AC4289" w:rsidRDefault="00AC4289" w:rsidP="009D36B9">
      <w:pPr>
        <w:tabs>
          <w:tab w:val="left" w:pos="1242"/>
        </w:tabs>
        <w:spacing w:line="360" w:lineRule="auto"/>
      </w:pPr>
      <w:r>
        <w:tab/>
        <w:t>21. Sprendimai dėl lėšų skyrimo  priimami balsuojant</w:t>
      </w:r>
      <w:r w:rsidR="00F560F7">
        <w:t>, posėdyje dalyvaujančių SJRT</w:t>
      </w:r>
      <w:r>
        <w:t xml:space="preserve"> narių  balsų dauguma. Kai  balsai pasiskirsto po ly</w:t>
      </w:r>
      <w:r w:rsidR="00F560F7">
        <w:t>giai, lemiamą balsą turi SJRT</w:t>
      </w:r>
      <w:r>
        <w:t xml:space="preserve"> pir</w:t>
      </w:r>
      <w:r w:rsidR="00F560F7">
        <w:t>mininko arba jo įgalioto SJRT</w:t>
      </w:r>
      <w:r>
        <w:t xml:space="preserve"> nario balsas.</w:t>
      </w:r>
    </w:p>
    <w:p w:rsidR="00AC4289" w:rsidRDefault="002B683B" w:rsidP="009D36B9">
      <w:pPr>
        <w:tabs>
          <w:tab w:val="left" w:pos="1242"/>
        </w:tabs>
        <w:spacing w:line="360" w:lineRule="auto"/>
      </w:pPr>
      <w:r>
        <w:t xml:space="preserve">             </w:t>
      </w:r>
      <w:r>
        <w:tab/>
        <w:t>22. SJRT</w:t>
      </w:r>
      <w:r w:rsidR="00AC4289">
        <w:t xml:space="preserve"> sprendimai įforminami protokolu, kurį pasirašo p</w:t>
      </w:r>
      <w:r w:rsidR="00B8348A">
        <w:t xml:space="preserve">osėdyje dalyvavęs pirmininkas. </w:t>
      </w:r>
      <w:r w:rsidR="00F560F7">
        <w:t xml:space="preserve"> SJRT</w:t>
      </w:r>
      <w:r w:rsidR="00AC4289">
        <w:t xml:space="preserve"> posėdžius protokoluoja </w:t>
      </w:r>
      <w:r w:rsidR="00B8348A">
        <w:t xml:space="preserve">posėdžio </w:t>
      </w:r>
      <w:r w:rsidR="00AC4289">
        <w:t>sekretorius.</w:t>
      </w:r>
    </w:p>
    <w:p w:rsidR="00AC4289" w:rsidRDefault="00AC4289" w:rsidP="009D36B9">
      <w:pPr>
        <w:tabs>
          <w:tab w:val="left" w:pos="1242"/>
        </w:tabs>
        <w:spacing w:line="360" w:lineRule="auto"/>
      </w:pPr>
      <w:r>
        <w:lastRenderedPageBreak/>
        <w:t xml:space="preserve">            </w:t>
      </w:r>
      <w:r>
        <w:tab/>
      </w:r>
      <w:r w:rsidR="00F560F7">
        <w:t>23. SJRT</w:t>
      </w:r>
      <w:r>
        <w:t xml:space="preserve"> atrenka projektus, atsižvelgdama į surinktų balų skaičių, paskirsto lėšas ir pateikia savivaldybės administracijos direktoriui lėšų paskirstymo protokolą. Direktorius ar jo įgaliotas asmuo per 3 darbo dienas priima sprendimą dėl projektų finansavimo. Sprendimas yra įforminamas</w:t>
      </w:r>
      <w:r w:rsidR="00B8348A">
        <w:t xml:space="preserve"> </w:t>
      </w:r>
      <w:r w:rsidR="002B683B">
        <w:t>administracijos direktoriaus</w:t>
      </w:r>
      <w:r>
        <w:t xml:space="preserve"> įsakymu.</w:t>
      </w:r>
    </w:p>
    <w:p w:rsidR="00AC4289" w:rsidRDefault="00AC4289" w:rsidP="009D36B9">
      <w:pPr>
        <w:tabs>
          <w:tab w:val="left" w:pos="1242"/>
        </w:tabs>
        <w:spacing w:line="360" w:lineRule="auto"/>
      </w:pPr>
      <w:r>
        <w:t xml:space="preserve">             </w:t>
      </w:r>
      <w:r>
        <w:tab/>
        <w:t xml:space="preserve">24. Paraiška nevertinama, jeigu neatitinka šių nuostatų reikalavimų. </w:t>
      </w:r>
    </w:p>
    <w:p w:rsidR="00AC4289" w:rsidRDefault="00AC4289" w:rsidP="009D36B9">
      <w:pPr>
        <w:tabs>
          <w:tab w:val="left" w:pos="1242"/>
        </w:tabs>
        <w:spacing w:line="360" w:lineRule="auto"/>
      </w:pPr>
      <w:r>
        <w:t xml:space="preserve">         </w:t>
      </w:r>
      <w:r>
        <w:tab/>
        <w:t>25. Jei pareiškėjas sistem</w:t>
      </w:r>
      <w:r w:rsidR="00DE0968">
        <w:t>ingai nesilaikė reikalavimų 2017-2019</w:t>
      </w:r>
      <w:r>
        <w:t xml:space="preserve"> metais sudarytose Projektų fin</w:t>
      </w:r>
      <w:r w:rsidR="000A24E4">
        <w:t>ansavimo sutartyse su Administracija</w:t>
      </w:r>
      <w:r w:rsidR="00F560F7">
        <w:t>, SJRT</w:t>
      </w:r>
      <w:r>
        <w:t xml:space="preserve"> sprendimu projektas gali būt</w:t>
      </w:r>
      <w:r w:rsidR="000A24E4">
        <w:t>i nevertinamas ir grąžinamas pareiškėjui</w:t>
      </w:r>
      <w:r>
        <w:t>.</w:t>
      </w:r>
    </w:p>
    <w:p w:rsidR="00AC4289" w:rsidRDefault="00F560F7" w:rsidP="009D36B9">
      <w:pPr>
        <w:tabs>
          <w:tab w:val="left" w:pos="1242"/>
        </w:tabs>
        <w:spacing w:line="360" w:lineRule="auto"/>
        <w:ind w:firstLine="227"/>
      </w:pPr>
      <w:r>
        <w:t xml:space="preserve">         </w:t>
      </w:r>
      <w:r>
        <w:tab/>
        <w:t>26. SJRT</w:t>
      </w:r>
      <w:r w:rsidR="00AC4289">
        <w:t xml:space="preserve"> priėmus galutinį sprendimą, konkurso rezultatai skelbiami interneto svetainėje </w:t>
      </w:r>
      <w:hyperlink r:id="rId7" w:history="1">
        <w:r w:rsidR="00AC4289">
          <w:rPr>
            <w:rStyle w:val="Hyperlink"/>
          </w:rPr>
          <w:t>www.sakiai.lt</w:t>
        </w:r>
      </w:hyperlink>
      <w:r w:rsidR="00AC4289">
        <w:t xml:space="preserve"> ir projektų rengėjams tiesiogiai. Jokia kita informacija apie projektų vertinimą ir finansavimo skirstymą nėra skelbiama.</w:t>
      </w:r>
    </w:p>
    <w:p w:rsidR="00AC4289" w:rsidRPr="009D36B9" w:rsidRDefault="00AC4289" w:rsidP="009D36B9">
      <w:pPr>
        <w:tabs>
          <w:tab w:val="left" w:pos="1242"/>
        </w:tabs>
        <w:spacing w:line="360" w:lineRule="auto"/>
      </w:pPr>
      <w:r>
        <w:t xml:space="preserve">            </w:t>
      </w:r>
    </w:p>
    <w:p w:rsidR="00AC4289" w:rsidRDefault="00AC4289" w:rsidP="009D36B9">
      <w:pPr>
        <w:pStyle w:val="Heading3"/>
        <w:tabs>
          <w:tab w:val="clear" w:pos="360"/>
          <w:tab w:val="left" w:pos="1242"/>
          <w:tab w:val="left" w:pos="1296"/>
        </w:tabs>
        <w:spacing w:line="360" w:lineRule="auto"/>
        <w:ind w:left="0" w:firstLine="0"/>
        <w:jc w:val="center"/>
      </w:pPr>
      <w:r>
        <w:rPr>
          <w:sz w:val="24"/>
          <w:szCs w:val="24"/>
        </w:rPr>
        <w:t>VI. PROJEKTŲ FINANSAVIMAS, VYKDYMAS IR KONTROLĖ</w:t>
      </w:r>
    </w:p>
    <w:p w:rsidR="00AC4289" w:rsidRDefault="00AC4289" w:rsidP="009D36B9">
      <w:pPr>
        <w:tabs>
          <w:tab w:val="left" w:pos="1242"/>
        </w:tabs>
        <w:spacing w:line="360" w:lineRule="auto"/>
        <w:rPr>
          <w:bCs/>
        </w:rPr>
      </w:pPr>
    </w:p>
    <w:p w:rsidR="00AC4289" w:rsidRDefault="00AC4289" w:rsidP="009D36B9">
      <w:pPr>
        <w:tabs>
          <w:tab w:val="left" w:pos="1242"/>
        </w:tabs>
        <w:spacing w:line="360" w:lineRule="auto"/>
      </w:pPr>
      <w:r>
        <w:t xml:space="preserve">         </w:t>
      </w:r>
      <w:r>
        <w:tab/>
        <w:t>27. Pareiškėjas,</w:t>
      </w:r>
      <w:r w:rsidR="00667E4E">
        <w:t xml:space="preserve"> prieš</w:t>
      </w:r>
      <w:r>
        <w:t xml:space="preserve"> </w:t>
      </w:r>
      <w:r w:rsidR="00667E4E">
        <w:t>pasirašydamas sutartį su savivaldybės administracijos direktoriumi, turi elektroniniu paštu per 3 darbo dienas nuo rezultatų paskelbimo patikslinti</w:t>
      </w:r>
      <w:r>
        <w:t xml:space="preserve"> preliminarią projekto išlaidų sąma</w:t>
      </w:r>
      <w:r w:rsidR="002B683B">
        <w:t xml:space="preserve">tą </w:t>
      </w:r>
      <w:r w:rsidR="00667E4E">
        <w:t>bei planuojamas įgyvendinti veiklas ir jas suderinti su  savivald</w:t>
      </w:r>
      <w:r w:rsidR="0077566F">
        <w:t>ybės jaunimo reikalų koordinatoriumi</w:t>
      </w:r>
      <w:r w:rsidR="00667E4E">
        <w:t>.</w:t>
      </w:r>
      <w:r w:rsidR="002B683B">
        <w:t xml:space="preserve"> </w:t>
      </w:r>
    </w:p>
    <w:p w:rsidR="00AC4289" w:rsidRDefault="00AC4289" w:rsidP="009D36B9">
      <w:pPr>
        <w:tabs>
          <w:tab w:val="left" w:pos="1242"/>
        </w:tabs>
        <w:spacing w:line="360" w:lineRule="auto"/>
      </w:pPr>
      <w:r>
        <w:t xml:space="preserve">            </w:t>
      </w:r>
      <w:r>
        <w:tab/>
        <w:t>28. Pareiškėjas ir Administracija, v</w:t>
      </w:r>
      <w:r w:rsidR="00667E4E">
        <w:t xml:space="preserve">adovaudamiesi patikslintais ir suderintais </w:t>
      </w:r>
      <w:r>
        <w:t xml:space="preserve"> duomenimis, sudaro sutartį, kurioje aprašomi organizacijos įsipareigojimai, finansavimo dydis, finansavimo teikimo terminai, lėšų naudojimo, atskaitomybės ir atsakomybės sąlygos.</w:t>
      </w:r>
    </w:p>
    <w:p w:rsidR="00AC4289" w:rsidRDefault="00AC4289" w:rsidP="009D36B9">
      <w:pPr>
        <w:tabs>
          <w:tab w:val="left" w:pos="1242"/>
        </w:tabs>
        <w:spacing w:line="360" w:lineRule="auto"/>
      </w:pPr>
      <w:r>
        <w:t xml:space="preserve">        </w:t>
      </w:r>
      <w:r>
        <w:tab/>
        <w:t xml:space="preserve">29. Sutartis sudaroma ne vėliau kaip per 14 kalendorinių dienų nuo oficialios konkurso </w:t>
      </w:r>
    </w:p>
    <w:p w:rsidR="00AC4289" w:rsidRDefault="00AC4289" w:rsidP="009D36B9">
      <w:pPr>
        <w:tabs>
          <w:tab w:val="left" w:pos="1242"/>
        </w:tabs>
        <w:spacing w:line="360" w:lineRule="auto"/>
      </w:pPr>
      <w:r>
        <w:t xml:space="preserve">rezultatų paskelbimo dienos. </w:t>
      </w:r>
    </w:p>
    <w:p w:rsidR="00AC4289" w:rsidRDefault="00AC4289" w:rsidP="009D36B9">
      <w:pPr>
        <w:tabs>
          <w:tab w:val="left" w:pos="1242"/>
        </w:tabs>
        <w:spacing w:line="360" w:lineRule="auto"/>
      </w:pPr>
      <w:r>
        <w:t xml:space="preserve">        </w:t>
      </w:r>
      <w:r>
        <w:tab/>
        <w:t>30. Jei pareiškėjui, projekto įgyvendinimui, buvo skirtas dal</w:t>
      </w:r>
      <w:r w:rsidR="00F560F7">
        <w:t>inis finansavimas, t. y. SJRT</w:t>
      </w:r>
      <w:r>
        <w:t xml:space="preserve"> skirta suma mažesnė, negu organizacija prašė paraiškoje - tai organizacija, sudarydama sutartį su Administracija, turi teisę keisti savo projektinės veiklos apimtį, bet neturi teisės keisti paraiškoje aprašytos veiklos turinio ir tikslų. </w:t>
      </w:r>
    </w:p>
    <w:p w:rsidR="00AC4289" w:rsidRDefault="00AC4289" w:rsidP="009D36B9">
      <w:pPr>
        <w:tabs>
          <w:tab w:val="left" w:pos="1242"/>
        </w:tabs>
        <w:spacing w:line="360" w:lineRule="auto"/>
      </w:pPr>
      <w:r>
        <w:t xml:space="preserve">        </w:t>
      </w:r>
      <w:r>
        <w:tab/>
        <w:t>31. Finansuojamos gali būti tik su projekto įgyvendinimu susijusios išlaidos, padarytos nuo suta</w:t>
      </w:r>
      <w:r w:rsidR="00DE0968">
        <w:t>rties pasirašymo dienos iki 2020</w:t>
      </w:r>
      <w:r>
        <w:t xml:space="preserve"> m. gruodžio 31 d. </w:t>
      </w:r>
      <w:r w:rsidR="000A24E4">
        <w:rPr>
          <w:b/>
          <w:color w:val="000000"/>
        </w:rPr>
        <w:t xml:space="preserve">Didžiausia </w:t>
      </w:r>
      <w:r w:rsidR="00872ADD">
        <w:rPr>
          <w:b/>
          <w:color w:val="000000"/>
        </w:rPr>
        <w:t xml:space="preserve">vienam projektui skiriama suma </w:t>
      </w:r>
      <w:r w:rsidR="002B683B">
        <w:rPr>
          <w:b/>
          <w:color w:val="000000"/>
        </w:rPr>
        <w:t xml:space="preserve"> iki 30</w:t>
      </w:r>
      <w:r>
        <w:rPr>
          <w:b/>
          <w:color w:val="000000"/>
        </w:rPr>
        <w:t>0 Eurų.</w:t>
      </w:r>
      <w:r>
        <w:rPr>
          <w:b/>
        </w:rPr>
        <w:t xml:space="preserve">  </w:t>
      </w:r>
    </w:p>
    <w:p w:rsidR="00AC4289" w:rsidRDefault="00AC4289" w:rsidP="009D36B9">
      <w:pPr>
        <w:tabs>
          <w:tab w:val="left" w:pos="1242"/>
        </w:tabs>
        <w:spacing w:line="360" w:lineRule="auto"/>
      </w:pPr>
      <w:r>
        <w:t xml:space="preserve">        </w:t>
      </w:r>
      <w:r>
        <w:tab/>
        <w:t xml:space="preserve">32. Netinkamos finansuoti laikomos šios išlaidos: </w:t>
      </w:r>
    </w:p>
    <w:p w:rsidR="00AC4289" w:rsidRDefault="00AC4289" w:rsidP="009D36B9">
      <w:pPr>
        <w:tabs>
          <w:tab w:val="left" w:pos="1242"/>
        </w:tabs>
        <w:spacing w:line="360" w:lineRule="auto"/>
        <w:ind w:firstLine="510"/>
      </w:pPr>
      <w:r>
        <w:t xml:space="preserve">   </w:t>
      </w:r>
      <w:r>
        <w:tab/>
        <w:t xml:space="preserve">32.1. baldams, transporto priemonėms, ryšių priemonėms, kompiuterinei įrangai, medicininei įrangai ir kitam inventoriui (priemonėms ir įrangai, kuri nenusidėvi per vienerius metus) įsigyti; </w:t>
      </w:r>
    </w:p>
    <w:p w:rsidR="00AC4289" w:rsidRDefault="00AC4289" w:rsidP="009D36B9">
      <w:pPr>
        <w:tabs>
          <w:tab w:val="left" w:pos="1242"/>
        </w:tabs>
        <w:spacing w:line="360" w:lineRule="auto"/>
        <w:ind w:firstLine="510"/>
      </w:pPr>
      <w:r>
        <w:lastRenderedPageBreak/>
        <w:t xml:space="preserve">   </w:t>
      </w:r>
      <w:r>
        <w:tab/>
        <w:t>32.2. projekto parengiamajam etapui (parengiamojo etapo išlaidos yra visos išlaidos, susijusios su  veikla, vykdyta prieš pateikiant paraišką savivaldybei, pvz.: paraiškos rašymas, narių sąrašų sudarymas ir pan.).</w:t>
      </w:r>
      <w:r w:rsidR="007B6451">
        <w:t xml:space="preserve"> </w:t>
      </w:r>
    </w:p>
    <w:p w:rsidR="00AC4289" w:rsidRDefault="00AC4289" w:rsidP="009D36B9">
      <w:pPr>
        <w:tabs>
          <w:tab w:val="left" w:pos="1242"/>
        </w:tabs>
        <w:spacing w:line="360" w:lineRule="auto"/>
      </w:pPr>
      <w:r>
        <w:t xml:space="preserve">            </w:t>
      </w:r>
      <w:r>
        <w:tab/>
        <w:t>33. Pareiškėjas privalo:</w:t>
      </w:r>
    </w:p>
    <w:p w:rsidR="00AF7B86" w:rsidRPr="00AF7B86" w:rsidRDefault="00D45D64" w:rsidP="009D36B9">
      <w:pPr>
        <w:pStyle w:val="Default"/>
        <w:spacing w:line="360" w:lineRule="auto"/>
        <w:jc w:val="both"/>
        <w:rPr>
          <w:color w:val="auto"/>
        </w:rPr>
      </w:pPr>
      <w:r>
        <w:t xml:space="preserve">                     </w:t>
      </w:r>
      <w:r w:rsidR="00AC4289">
        <w:t>33.1.</w:t>
      </w:r>
      <w:r w:rsidR="00AF7B86">
        <w:rPr>
          <w:color w:val="auto"/>
        </w:rPr>
        <w:t xml:space="preserve"> kiekvienam ketvirčiui pasibaigus, iki kito ketvirčio pirmo mėnesio 5 dienos, teikti savivaldybės administracijos Centralizuotos b</w:t>
      </w:r>
      <w:r w:rsidR="00311248">
        <w:rPr>
          <w:color w:val="auto"/>
        </w:rPr>
        <w:t>uhalterijos skyriui  ketvirtinę</w:t>
      </w:r>
      <w:r w:rsidR="00AF7B86">
        <w:rPr>
          <w:color w:val="auto"/>
        </w:rPr>
        <w:t xml:space="preserve"> biudžeto išlaidų sąmatos įvykdymo </w:t>
      </w:r>
      <w:r w:rsidR="00D77AB7">
        <w:rPr>
          <w:color w:val="auto"/>
        </w:rPr>
        <w:t>ataskaitą ir P</w:t>
      </w:r>
      <w:r w:rsidR="00311248">
        <w:rPr>
          <w:color w:val="auto"/>
        </w:rPr>
        <w:t>rojekto įgyvendinimo priemonių vykdymo ataskaitą</w:t>
      </w:r>
      <w:r w:rsidR="00AF7B86">
        <w:rPr>
          <w:color w:val="auto"/>
        </w:rPr>
        <w:t xml:space="preserve">; </w:t>
      </w:r>
    </w:p>
    <w:p w:rsidR="00AC4289" w:rsidRDefault="00311248" w:rsidP="009D36B9">
      <w:pPr>
        <w:tabs>
          <w:tab w:val="left" w:pos="1242"/>
        </w:tabs>
        <w:spacing w:line="360" w:lineRule="auto"/>
      </w:pPr>
      <w:r>
        <w:t xml:space="preserve">            </w:t>
      </w:r>
      <w:r>
        <w:tab/>
        <w:t>33.2. pasibaigus p</w:t>
      </w:r>
      <w:r w:rsidR="00AC4289">
        <w:t>rojekto vykdymo terminui, per 20 kalendorinių dienų, bet ne vėliau kaip iki einamųj</w:t>
      </w:r>
      <w:r w:rsidR="00AF7B86">
        <w:t>ų metų gruodžio 31 d. atsiskaityti</w:t>
      </w:r>
      <w:r w:rsidR="00AC4289">
        <w:t xml:space="preserve"> Centralizuotos buhalte</w:t>
      </w:r>
      <w:r w:rsidR="005D52B8">
        <w:t>rijos skyriui;</w:t>
      </w:r>
      <w:r w:rsidR="002B683B">
        <w:t xml:space="preserve"> </w:t>
      </w:r>
    </w:p>
    <w:p w:rsidR="00AC4289" w:rsidRDefault="00AC4289" w:rsidP="009D36B9">
      <w:pPr>
        <w:tabs>
          <w:tab w:val="left" w:pos="1242"/>
        </w:tabs>
        <w:spacing w:line="360" w:lineRule="auto"/>
      </w:pPr>
      <w:r>
        <w:t xml:space="preserve">          </w:t>
      </w:r>
      <w:r w:rsidR="00970E10">
        <w:t xml:space="preserve"> </w:t>
      </w:r>
      <w:r w:rsidR="00970E10">
        <w:tab/>
        <w:t>33.3. Savivaldyb</w:t>
      </w:r>
      <w:r w:rsidR="004553FF">
        <w:t>ės jaunimo reikalų koordinatoriui</w:t>
      </w:r>
      <w:r w:rsidR="00970E10">
        <w:t xml:space="preserve"> </w:t>
      </w:r>
      <w:r w:rsidR="00D77AB7">
        <w:t xml:space="preserve"> pateikti P</w:t>
      </w:r>
      <w:bookmarkStart w:id="0" w:name="_GoBack"/>
      <w:bookmarkEnd w:id="0"/>
      <w:r>
        <w:t>rojekto įvykdymo ataskaitą (atsiskaitoma už veiklą, kuriai finansuo</w:t>
      </w:r>
      <w:r w:rsidR="00970E10">
        <w:t xml:space="preserve">ti buvo skirtos lėšos, nurodomi projekto metu </w:t>
      </w:r>
      <w:r>
        <w:t>pasiekti rezultatai). Prie projekto veiklos ataskaitos gali būti pridėta turima rašytinė ir vaizdinė medžiaga, su</w:t>
      </w:r>
      <w:r w:rsidR="005D52B8">
        <w:t>sijusi su projekto įgyvendinimu;</w:t>
      </w:r>
    </w:p>
    <w:p w:rsidR="00AC4289" w:rsidRDefault="00AC4289" w:rsidP="009D36B9">
      <w:pPr>
        <w:tabs>
          <w:tab w:val="left" w:pos="1242"/>
        </w:tabs>
        <w:spacing w:line="360" w:lineRule="auto"/>
      </w:pPr>
      <w:r>
        <w:t xml:space="preserve">          </w:t>
      </w:r>
      <w:r>
        <w:tab/>
        <w:t>33.4. baigti įgyvendinti projektą iki einamųjų metų gruodžio 31 d.</w:t>
      </w:r>
      <w:r w:rsidR="005D52B8">
        <w:t>;</w:t>
      </w:r>
    </w:p>
    <w:p w:rsidR="00AC4289" w:rsidRDefault="00AC4289" w:rsidP="009D36B9">
      <w:pPr>
        <w:tabs>
          <w:tab w:val="left" w:pos="1242"/>
        </w:tabs>
        <w:spacing w:line="360" w:lineRule="auto"/>
      </w:pPr>
      <w:r>
        <w:t xml:space="preserve">         </w:t>
      </w:r>
      <w:r>
        <w:tab/>
        <w:t>33.5. grąžinti Administracijai nepanaudotas lėš</w:t>
      </w:r>
      <w:r w:rsidR="004553FF">
        <w:t>as iki einamųjų metų gruodžio 20</w:t>
      </w:r>
      <w:r>
        <w:t xml:space="preserve"> d.</w:t>
      </w:r>
      <w:r w:rsidR="00970E10">
        <w:t>, jeigu tokių yra</w:t>
      </w:r>
      <w:r>
        <w:t>;</w:t>
      </w:r>
    </w:p>
    <w:p w:rsidR="00AC4289" w:rsidRDefault="00AC4289" w:rsidP="009D36B9">
      <w:pPr>
        <w:tabs>
          <w:tab w:val="left" w:pos="1242"/>
        </w:tabs>
        <w:spacing w:line="360" w:lineRule="auto"/>
      </w:pPr>
      <w:r>
        <w:t xml:space="preserve">          </w:t>
      </w:r>
      <w:r>
        <w:tab/>
        <w:t>33.6. viešinti projektą, kad visuomenė daugiau sužinotų apie įgyvendintas projekto veiklas ir projekto rezultatus.</w:t>
      </w:r>
    </w:p>
    <w:p w:rsidR="00AC4289" w:rsidRDefault="00AC4289" w:rsidP="009D36B9">
      <w:pPr>
        <w:tabs>
          <w:tab w:val="left" w:pos="1242"/>
        </w:tabs>
        <w:spacing w:line="360" w:lineRule="auto"/>
      </w:pPr>
      <w:r>
        <w:t xml:space="preserve">          </w:t>
      </w:r>
      <w:r>
        <w:tab/>
        <w:t>34. Administracija pareiškėjui teikia visą reikalingą dalykinę ir metodinę pagalbą, susijusią su projekto įgyvendinimu.</w:t>
      </w:r>
    </w:p>
    <w:p w:rsidR="00AC4289" w:rsidRDefault="00AC4289" w:rsidP="009D36B9">
      <w:pPr>
        <w:tabs>
          <w:tab w:val="left" w:pos="1242"/>
        </w:tabs>
        <w:spacing w:line="360" w:lineRule="auto"/>
      </w:pPr>
      <w:r>
        <w:t xml:space="preserve">          </w:t>
      </w:r>
      <w:r>
        <w:tab/>
        <w:t>35. Administracija turi teisę atlikti projekto įgyvendinimo ir lėšų panaudojimo teisingumo ir tikslingumo auditą.</w:t>
      </w:r>
    </w:p>
    <w:p w:rsidR="00AC4289" w:rsidRDefault="00AC4289" w:rsidP="009D36B9">
      <w:pPr>
        <w:tabs>
          <w:tab w:val="left" w:pos="1242"/>
        </w:tabs>
        <w:spacing w:line="360" w:lineRule="auto"/>
      </w:pPr>
      <w:r>
        <w:t xml:space="preserve">          </w:t>
      </w:r>
      <w:r>
        <w:tab/>
        <w:t>36. Administracija nutraukia sutartį su pareiškėju ir išieško skirtas lėšas, kai:</w:t>
      </w:r>
    </w:p>
    <w:p w:rsidR="00AC4289" w:rsidRDefault="00AC4289" w:rsidP="009D36B9">
      <w:pPr>
        <w:tabs>
          <w:tab w:val="left" w:pos="1242"/>
        </w:tabs>
        <w:spacing w:line="360" w:lineRule="auto"/>
      </w:pPr>
      <w:r>
        <w:t xml:space="preserve">          </w:t>
      </w:r>
      <w:r>
        <w:tab/>
        <w:t>36.1. nustatoma, kad skirtos lėšos naudojamos ne pagal paskirtį;</w:t>
      </w:r>
    </w:p>
    <w:p w:rsidR="00AC4289" w:rsidRDefault="00AC4289" w:rsidP="009D36B9">
      <w:pPr>
        <w:tabs>
          <w:tab w:val="left" w:pos="1242"/>
        </w:tabs>
        <w:spacing w:line="360" w:lineRule="auto"/>
      </w:pPr>
      <w:r>
        <w:t xml:space="preserve">          </w:t>
      </w:r>
      <w:r>
        <w:tab/>
        <w:t>36.2. paaiškėja, kad buvo pateikta klaidinga ar neteisinga informacija, pildant paraišką ar įgyvendinant projektą.</w:t>
      </w:r>
    </w:p>
    <w:p w:rsidR="00AC4289" w:rsidRDefault="00AC4289" w:rsidP="009D36B9">
      <w:pPr>
        <w:tabs>
          <w:tab w:val="left" w:pos="1242"/>
        </w:tabs>
        <w:spacing w:line="360" w:lineRule="auto"/>
      </w:pPr>
    </w:p>
    <w:p w:rsidR="00AC4289" w:rsidRDefault="00AC4289" w:rsidP="009D36B9">
      <w:pPr>
        <w:tabs>
          <w:tab w:val="left" w:pos="1242"/>
        </w:tabs>
        <w:spacing w:line="360" w:lineRule="auto"/>
      </w:pPr>
      <w:r>
        <w:t xml:space="preserve">                                             </w:t>
      </w:r>
      <w:r>
        <w:rPr>
          <w:b/>
        </w:rPr>
        <w:t>VII. BAIGIAMOSIOS NUOSTATOS</w:t>
      </w:r>
    </w:p>
    <w:p w:rsidR="00AC4289" w:rsidRDefault="00AC4289" w:rsidP="009D36B9">
      <w:pPr>
        <w:tabs>
          <w:tab w:val="left" w:pos="1242"/>
        </w:tabs>
        <w:spacing w:line="360" w:lineRule="auto"/>
      </w:pPr>
    </w:p>
    <w:p w:rsidR="00AC4289" w:rsidRDefault="00AC4289" w:rsidP="009D36B9">
      <w:pPr>
        <w:tabs>
          <w:tab w:val="left" w:pos="1242"/>
        </w:tabs>
        <w:spacing w:line="360" w:lineRule="auto"/>
      </w:pPr>
      <w:r>
        <w:t xml:space="preserve">          </w:t>
      </w:r>
      <w:r>
        <w:tab/>
        <w:t>37. Už informacijos ir pateiktų duomenų tikslumą, gautų lėšų buhalterinės apskaitos tvarkymą atsako pareiškėjas Lietuvos Respublikos įstatymų nustatyta tvarka.</w:t>
      </w:r>
    </w:p>
    <w:p w:rsidR="009F61E4" w:rsidRDefault="00D45D64" w:rsidP="009D36B9">
      <w:pPr>
        <w:pStyle w:val="Default"/>
        <w:spacing w:line="360" w:lineRule="auto"/>
        <w:jc w:val="both"/>
        <w:rPr>
          <w:color w:val="auto"/>
        </w:rPr>
      </w:pPr>
      <w:r>
        <w:t xml:space="preserve">                     </w:t>
      </w:r>
      <w:r>
        <w:rPr>
          <w:color w:val="auto"/>
        </w:rPr>
        <w:t>38</w:t>
      </w:r>
      <w:r w:rsidR="00A27E04">
        <w:rPr>
          <w:color w:val="auto"/>
        </w:rPr>
        <w:t>. Pareiškėjui elektroniniu</w:t>
      </w:r>
      <w:r w:rsidR="009F61E4">
        <w:rPr>
          <w:color w:val="auto"/>
        </w:rPr>
        <w:t xml:space="preserve"> paštu savival</w:t>
      </w:r>
      <w:r w:rsidR="00A27E04">
        <w:rPr>
          <w:color w:val="auto"/>
        </w:rPr>
        <w:t>dybės jaunimo reikalų koordinatoriaus</w:t>
      </w:r>
      <w:r w:rsidR="009F61E4">
        <w:rPr>
          <w:color w:val="auto"/>
        </w:rPr>
        <w:t xml:space="preserve"> siunčiami klausimai, prašymai, susiję su paraiškos teikimu konkursui, laikomi oficialiais. </w:t>
      </w:r>
    </w:p>
    <w:p w:rsidR="009F61E4" w:rsidRDefault="00D45D64" w:rsidP="009D36B9">
      <w:pPr>
        <w:pStyle w:val="Default"/>
        <w:spacing w:line="360" w:lineRule="auto"/>
        <w:jc w:val="both"/>
        <w:rPr>
          <w:color w:val="auto"/>
        </w:rPr>
      </w:pPr>
      <w:r>
        <w:rPr>
          <w:color w:val="auto"/>
        </w:rPr>
        <w:lastRenderedPageBreak/>
        <w:t xml:space="preserve">                     39</w:t>
      </w:r>
      <w:r w:rsidR="009F61E4">
        <w:rPr>
          <w:color w:val="auto"/>
        </w:rPr>
        <w:t xml:space="preserve">. Teikdamas paraišką konkursui, pareiškėjas sutinka, kad informacija, pateikta paraiškoje (išskyrus informaciją, kuri negali būti viešinama teisės aktų nustatyta tvarka), gali būti viešinama su konkursu susijusioje medžiagoje. </w:t>
      </w:r>
    </w:p>
    <w:p w:rsidR="00AC4289" w:rsidRDefault="00AC4289" w:rsidP="009D36B9">
      <w:pPr>
        <w:tabs>
          <w:tab w:val="left" w:pos="1242"/>
        </w:tabs>
        <w:spacing w:line="360" w:lineRule="auto"/>
      </w:pPr>
    </w:p>
    <w:p w:rsidR="00AC4289" w:rsidRDefault="00AC4289" w:rsidP="009D36B9">
      <w:pPr>
        <w:tabs>
          <w:tab w:val="left" w:pos="1242"/>
        </w:tabs>
        <w:spacing w:line="360" w:lineRule="auto"/>
        <w:jc w:val="center"/>
      </w:pPr>
      <w:r>
        <w:t>________________________________________</w:t>
      </w:r>
    </w:p>
    <w:p w:rsidR="00AC4289" w:rsidRDefault="00AC4289" w:rsidP="009D36B9">
      <w:pPr>
        <w:tabs>
          <w:tab w:val="left" w:pos="1242"/>
        </w:tabs>
        <w:spacing w:line="360" w:lineRule="auto"/>
      </w:pPr>
    </w:p>
    <w:p w:rsidR="00AC4289" w:rsidRDefault="00AC4289" w:rsidP="009D36B9">
      <w:pPr>
        <w:tabs>
          <w:tab w:val="left" w:pos="1242"/>
        </w:tabs>
        <w:spacing w:line="360" w:lineRule="auto"/>
        <w:rPr>
          <w:rFonts w:ascii="Verdana" w:hAnsi="Verdana" w:cs="Verdana"/>
          <w:color w:val="000000"/>
        </w:rPr>
      </w:pPr>
    </w:p>
    <w:p w:rsidR="00AC4289" w:rsidRDefault="00AC4289" w:rsidP="009D36B9">
      <w:pPr>
        <w:tabs>
          <w:tab w:val="left" w:pos="1242"/>
        </w:tabs>
        <w:spacing w:line="360" w:lineRule="auto"/>
        <w:rPr>
          <w:rFonts w:ascii="Verdana" w:hAnsi="Verdana" w:cs="Verdana"/>
          <w:color w:val="000000"/>
        </w:rPr>
      </w:pPr>
    </w:p>
    <w:p w:rsidR="00AC4289" w:rsidRDefault="00AC4289" w:rsidP="009D36B9">
      <w:pPr>
        <w:tabs>
          <w:tab w:val="left" w:pos="1242"/>
        </w:tabs>
        <w:spacing w:line="360" w:lineRule="auto"/>
        <w:rPr>
          <w:rFonts w:ascii="Verdana" w:hAnsi="Verdana" w:cs="Verdana"/>
          <w:color w:val="000000"/>
        </w:rPr>
      </w:pPr>
    </w:p>
    <w:p w:rsidR="00AC4289" w:rsidRDefault="00AC4289" w:rsidP="009D36B9">
      <w:pPr>
        <w:tabs>
          <w:tab w:val="left" w:pos="1242"/>
        </w:tabs>
        <w:spacing w:line="360" w:lineRule="auto"/>
        <w:rPr>
          <w:rFonts w:ascii="Verdana" w:hAnsi="Verdana" w:cs="Verdana"/>
          <w:color w:val="000000"/>
        </w:rPr>
      </w:pPr>
    </w:p>
    <w:p w:rsidR="00AC4289" w:rsidRDefault="00AC4289" w:rsidP="009D36B9">
      <w:pPr>
        <w:tabs>
          <w:tab w:val="left" w:pos="1242"/>
        </w:tabs>
        <w:spacing w:line="360" w:lineRule="auto"/>
        <w:rPr>
          <w:rFonts w:ascii="Verdana" w:hAnsi="Verdana" w:cs="Verdana"/>
          <w:color w:val="000000"/>
        </w:rPr>
      </w:pPr>
    </w:p>
    <w:sectPr w:rsidR="00AC4289" w:rsidSect="00B8348A">
      <w:headerReference w:type="default" r:id="rId8"/>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344" w:rsidRDefault="00655344" w:rsidP="00B8348A">
      <w:pPr>
        <w:spacing w:line="240" w:lineRule="auto"/>
      </w:pPr>
      <w:r>
        <w:separator/>
      </w:r>
    </w:p>
  </w:endnote>
  <w:endnote w:type="continuationSeparator" w:id="0">
    <w:p w:rsidR="00655344" w:rsidRDefault="00655344" w:rsidP="00B83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344" w:rsidRDefault="00655344" w:rsidP="00B8348A">
      <w:pPr>
        <w:spacing w:line="240" w:lineRule="auto"/>
      </w:pPr>
      <w:r>
        <w:separator/>
      </w:r>
    </w:p>
  </w:footnote>
  <w:footnote w:type="continuationSeparator" w:id="0">
    <w:p w:rsidR="00655344" w:rsidRDefault="00655344" w:rsidP="00B83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7944032"/>
      <w:docPartObj>
        <w:docPartGallery w:val="Page Numbers (Top of Page)"/>
        <w:docPartUnique/>
      </w:docPartObj>
    </w:sdtPr>
    <w:sdtEndPr>
      <w:rPr>
        <w:noProof/>
      </w:rPr>
    </w:sdtEndPr>
    <w:sdtContent>
      <w:p w:rsidR="00B8348A" w:rsidRDefault="00B8348A">
        <w:pPr>
          <w:pStyle w:val="Header"/>
          <w:jc w:val="center"/>
        </w:pPr>
        <w:r>
          <w:fldChar w:fldCharType="begin"/>
        </w:r>
        <w:r>
          <w:instrText xml:space="preserve"> PAGE   \* MERGEFORMAT </w:instrText>
        </w:r>
        <w:r>
          <w:fldChar w:fldCharType="separate"/>
        </w:r>
        <w:r w:rsidR="00D77AB7">
          <w:rPr>
            <w:noProof/>
          </w:rPr>
          <w:t>6</w:t>
        </w:r>
        <w:r>
          <w:rPr>
            <w:noProof/>
          </w:rPr>
          <w:fldChar w:fldCharType="end"/>
        </w:r>
      </w:p>
    </w:sdtContent>
  </w:sdt>
  <w:p w:rsidR="00B8348A" w:rsidRDefault="00B83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F59"/>
    <w:rsid w:val="00003750"/>
    <w:rsid w:val="000278FF"/>
    <w:rsid w:val="000412BD"/>
    <w:rsid w:val="000A24E4"/>
    <w:rsid w:val="000B4EA5"/>
    <w:rsid w:val="000F0FC3"/>
    <w:rsid w:val="0018341E"/>
    <w:rsid w:val="001B2A7F"/>
    <w:rsid w:val="001D24EB"/>
    <w:rsid w:val="00217B4E"/>
    <w:rsid w:val="00231AE6"/>
    <w:rsid w:val="00231B94"/>
    <w:rsid w:val="002B683B"/>
    <w:rsid w:val="00302036"/>
    <w:rsid w:val="00311248"/>
    <w:rsid w:val="00324C23"/>
    <w:rsid w:val="00342F59"/>
    <w:rsid w:val="004553FF"/>
    <w:rsid w:val="00484DAA"/>
    <w:rsid w:val="00490DCC"/>
    <w:rsid w:val="004A2698"/>
    <w:rsid w:val="004D55C9"/>
    <w:rsid w:val="005D52B8"/>
    <w:rsid w:val="00655344"/>
    <w:rsid w:val="00667E4E"/>
    <w:rsid w:val="00691FAE"/>
    <w:rsid w:val="0077566F"/>
    <w:rsid w:val="007B6451"/>
    <w:rsid w:val="007E4F7D"/>
    <w:rsid w:val="008143ED"/>
    <w:rsid w:val="00872ADD"/>
    <w:rsid w:val="008E244B"/>
    <w:rsid w:val="00933A78"/>
    <w:rsid w:val="009628E5"/>
    <w:rsid w:val="00970E10"/>
    <w:rsid w:val="00982FDC"/>
    <w:rsid w:val="009D36B9"/>
    <w:rsid w:val="009F61E4"/>
    <w:rsid w:val="00A05428"/>
    <w:rsid w:val="00A27E04"/>
    <w:rsid w:val="00A37D62"/>
    <w:rsid w:val="00AC4289"/>
    <w:rsid w:val="00AE7C1C"/>
    <w:rsid w:val="00AF7B86"/>
    <w:rsid w:val="00B43C0B"/>
    <w:rsid w:val="00B8348A"/>
    <w:rsid w:val="00C14392"/>
    <w:rsid w:val="00C27C95"/>
    <w:rsid w:val="00C513D7"/>
    <w:rsid w:val="00C60CB6"/>
    <w:rsid w:val="00CA0513"/>
    <w:rsid w:val="00D24B6A"/>
    <w:rsid w:val="00D45D64"/>
    <w:rsid w:val="00D77AB7"/>
    <w:rsid w:val="00DE0968"/>
    <w:rsid w:val="00E00569"/>
    <w:rsid w:val="00F560F7"/>
    <w:rsid w:val="00F640C5"/>
    <w:rsid w:val="00F83C9E"/>
    <w:rsid w:val="00FA2D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319DDF9"/>
  <w15:chartTrackingRefBased/>
  <w15:docId w15:val="{FC6AAAF3-5B03-4FEB-9673-A52393D6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E w:val="0"/>
      <w:spacing w:line="288" w:lineRule="auto"/>
      <w:jc w:val="both"/>
    </w:pPr>
    <w:rPr>
      <w:sz w:val="24"/>
      <w:szCs w:val="24"/>
      <w:lang w:eastAsia="ar-SA"/>
    </w:rPr>
  </w:style>
  <w:style w:type="paragraph" w:styleId="Heading1">
    <w:name w:val="heading 1"/>
    <w:basedOn w:val="Normal"/>
    <w:next w:val="Normal"/>
    <w:qFormat/>
    <w:pPr>
      <w:keepNext/>
      <w:numPr>
        <w:numId w:val="1"/>
      </w:numPr>
      <w:spacing w:line="240" w:lineRule="auto"/>
      <w:ind w:left="360" w:firstLine="0"/>
      <w:jc w:val="center"/>
      <w:outlineLvl w:val="0"/>
    </w:pPr>
    <w:rPr>
      <w:b/>
      <w:bCs/>
      <w:color w:val="000000"/>
    </w:rPr>
  </w:style>
  <w:style w:type="paragraph" w:styleId="Heading3">
    <w:name w:val="heading 3"/>
    <w:basedOn w:val="Normal"/>
    <w:next w:val="Normal"/>
    <w:qFormat/>
    <w:pPr>
      <w:keepNext/>
      <w:numPr>
        <w:ilvl w:val="2"/>
        <w:numId w:val="1"/>
      </w:numPr>
      <w:tabs>
        <w:tab w:val="left" w:pos="360"/>
      </w:tabs>
      <w:spacing w:line="240" w:lineRule="auto"/>
      <w:outlineLvl w:val="2"/>
    </w:pPr>
    <w:rPr>
      <w:b/>
      <w:bCs/>
      <w:sz w:val="20"/>
      <w:szCs w:val="20"/>
    </w:rPr>
  </w:style>
  <w:style w:type="paragraph" w:styleId="Heading6">
    <w:name w:val="heading 6"/>
    <w:basedOn w:val="Normal"/>
    <w:next w:val="Normal"/>
    <w:qFormat/>
    <w:pPr>
      <w:keepNext/>
      <w:numPr>
        <w:ilvl w:val="5"/>
        <w:numId w:val="1"/>
      </w:numPr>
      <w:spacing w:line="240" w:lineRule="auto"/>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Antrat">
    <w:name w:val="Antraštė"/>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
    <w:name w:val="Pavadinimas"/>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styleId="BodyText2">
    <w:name w:val="Body Text 2"/>
    <w:basedOn w:val="Normal"/>
    <w:pPr>
      <w:spacing w:line="240" w:lineRule="auto"/>
      <w:jc w:val="center"/>
    </w:pPr>
    <w:rPr>
      <w:b/>
      <w:bCs/>
    </w:rPr>
  </w:style>
  <w:style w:type="paragraph" w:styleId="BalloonText">
    <w:name w:val="Balloon Text"/>
    <w:basedOn w:val="Normal"/>
    <w:link w:val="BalloonTextChar"/>
    <w:rsid w:val="00982FDC"/>
    <w:pPr>
      <w:spacing w:line="240" w:lineRule="auto"/>
    </w:pPr>
    <w:rPr>
      <w:rFonts w:ascii="Segoe UI" w:hAnsi="Segoe UI" w:cs="Segoe UI"/>
      <w:sz w:val="18"/>
      <w:szCs w:val="18"/>
    </w:rPr>
  </w:style>
  <w:style w:type="character" w:customStyle="1" w:styleId="BalloonTextChar">
    <w:name w:val="Balloon Text Char"/>
    <w:link w:val="BalloonText"/>
    <w:rsid w:val="00982FDC"/>
    <w:rPr>
      <w:rFonts w:ascii="Segoe UI" w:hAnsi="Segoe UI" w:cs="Segoe UI"/>
      <w:sz w:val="18"/>
      <w:szCs w:val="18"/>
      <w:lang w:eastAsia="ar-SA"/>
    </w:rPr>
  </w:style>
  <w:style w:type="paragraph" w:styleId="Header">
    <w:name w:val="header"/>
    <w:basedOn w:val="Normal"/>
    <w:link w:val="HeaderChar"/>
    <w:uiPriority w:val="99"/>
    <w:rsid w:val="00B8348A"/>
    <w:pPr>
      <w:tabs>
        <w:tab w:val="center" w:pos="4819"/>
        <w:tab w:val="right" w:pos="9638"/>
      </w:tabs>
      <w:spacing w:line="240" w:lineRule="auto"/>
    </w:pPr>
  </w:style>
  <w:style w:type="character" w:customStyle="1" w:styleId="HeaderChar">
    <w:name w:val="Header Char"/>
    <w:basedOn w:val="DefaultParagraphFont"/>
    <w:link w:val="Header"/>
    <w:uiPriority w:val="99"/>
    <w:rsid w:val="00B8348A"/>
    <w:rPr>
      <w:sz w:val="24"/>
      <w:szCs w:val="24"/>
      <w:lang w:eastAsia="ar-SA"/>
    </w:rPr>
  </w:style>
  <w:style w:type="paragraph" w:styleId="Footer">
    <w:name w:val="footer"/>
    <w:basedOn w:val="Normal"/>
    <w:link w:val="FooterChar"/>
    <w:rsid w:val="00B8348A"/>
    <w:pPr>
      <w:tabs>
        <w:tab w:val="center" w:pos="4819"/>
        <w:tab w:val="right" w:pos="9638"/>
      </w:tabs>
      <w:spacing w:line="240" w:lineRule="auto"/>
    </w:pPr>
  </w:style>
  <w:style w:type="character" w:customStyle="1" w:styleId="FooterChar">
    <w:name w:val="Footer Char"/>
    <w:basedOn w:val="DefaultParagraphFont"/>
    <w:link w:val="Footer"/>
    <w:rsid w:val="00B8348A"/>
    <w:rPr>
      <w:sz w:val="24"/>
      <w:szCs w:val="24"/>
      <w:lang w:eastAsia="ar-SA"/>
    </w:rPr>
  </w:style>
  <w:style w:type="paragraph" w:customStyle="1" w:styleId="Default">
    <w:name w:val="Default"/>
    <w:rsid w:val="00AF7B86"/>
    <w:pPr>
      <w:suppressAutoHyphens/>
      <w:autoSpaceDE w:val="0"/>
    </w:pPr>
    <w:rPr>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7689</Words>
  <Characters>4383</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12048</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Danutė Jurgutienė</cp:lastModifiedBy>
  <cp:revision>14</cp:revision>
  <cp:lastPrinted>2017-03-20T11:24:00Z</cp:lastPrinted>
  <dcterms:created xsi:type="dcterms:W3CDTF">2020-01-27T08:42:00Z</dcterms:created>
  <dcterms:modified xsi:type="dcterms:W3CDTF">2020-03-02T11:51:00Z</dcterms:modified>
</cp:coreProperties>
</file>