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052ACF3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7C9DDF3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626606">
        <w:rPr>
          <w:rFonts w:ascii="Times New Roman" w:hAnsi="Times New Roman"/>
          <w:b/>
        </w:rPr>
        <w:t xml:space="preserve">ARCHITEKTŪROS IR URBANISTIKOS </w:t>
      </w:r>
      <w:r w:rsidR="00167FDE">
        <w:rPr>
          <w:rFonts w:ascii="Times New Roman" w:hAnsi="Times New Roman"/>
          <w:b/>
        </w:rPr>
        <w:t>SKYRIAUS</w:t>
      </w:r>
      <w:r w:rsidR="00626606">
        <w:rPr>
          <w:rFonts w:ascii="Times New Roman" w:hAnsi="Times New Roman"/>
          <w:b/>
        </w:rPr>
        <w:t xml:space="preserve"> ARCHITEKTO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2E96F20F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42DA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742DA6">
        <w:rPr>
          <w:rFonts w:ascii="Times New Roman" w:hAnsi="Times New Roman"/>
        </w:rPr>
        <w:t>vasario</w:t>
      </w:r>
      <w:r w:rsidR="0048150E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619342DB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742DA6">
        <w:rPr>
          <w:rFonts w:ascii="Times New Roman" w:hAnsi="Times New Roman"/>
        </w:rPr>
        <w:t xml:space="preserve">biudžetinių įstaigų darbuotojų 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48150E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48150E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48150E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48150E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48150E">
        <w:rPr>
          <w:rFonts w:ascii="Times New Roman" w:hAnsi="Times New Roman"/>
          <w:color w:val="auto"/>
        </w:rPr>
        <w:t>6</w:t>
      </w:r>
      <w:r w:rsidR="00BF205E">
        <w:rPr>
          <w:rFonts w:ascii="Times New Roman" w:hAnsi="Times New Roman"/>
          <w:color w:val="auto"/>
        </w:rPr>
        <w:t>.</w:t>
      </w:r>
      <w:r w:rsidR="0048150E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626606">
        <w:rPr>
          <w:rFonts w:ascii="Times New Roman" w:hAnsi="Times New Roman"/>
        </w:rPr>
        <w:t>:</w:t>
      </w:r>
    </w:p>
    <w:p w14:paraId="6C9452BC" w14:textId="55757220" w:rsidR="007B4D6B" w:rsidRDefault="00626606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>
        <w:rPr>
          <w:rFonts w:ascii="Times New Roman" w:hAnsi="Times New Roman"/>
        </w:rPr>
        <w:t xml:space="preserve">Architektūros ir urbanistikos </w:t>
      </w:r>
      <w:r w:rsidR="00167FDE">
        <w:rPr>
          <w:rFonts w:ascii="Times New Roman" w:hAnsi="Times New Roman"/>
        </w:rPr>
        <w:t xml:space="preserve">skyriaus </w:t>
      </w:r>
      <w:r>
        <w:rPr>
          <w:rFonts w:ascii="Times New Roman" w:hAnsi="Times New Roman"/>
        </w:rPr>
        <w:t>architekto</w:t>
      </w:r>
      <w:r w:rsidR="00CC430F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pareigybės aprašymą (pridedama).</w:t>
      </w:r>
    </w:p>
    <w:p w14:paraId="6C409012" w14:textId="03C77276" w:rsidR="00626606" w:rsidRPr="00626606" w:rsidRDefault="00626606" w:rsidP="00626606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netekusiu galios Šakių rajono savivaldybės administracijos direktoriaus 20</w:t>
      </w:r>
      <w:r>
        <w:rPr>
          <w:rFonts w:ascii="Times New Roman" w:hAnsi="Times New Roman"/>
          <w:color w:val="auto"/>
          <w:kern w:val="2"/>
        </w:rPr>
        <w:t>1</w:t>
      </w:r>
      <w:r>
        <w:rPr>
          <w:rFonts w:ascii="Times New Roman" w:hAnsi="Times New Roman"/>
          <w:color w:val="auto"/>
          <w:kern w:val="2"/>
        </w:rPr>
        <w:t>8</w:t>
      </w:r>
      <w:r w:rsidRPr="00DB45DB">
        <w:rPr>
          <w:rFonts w:ascii="Times New Roman" w:hAnsi="Times New Roman"/>
          <w:color w:val="auto"/>
          <w:kern w:val="2"/>
        </w:rPr>
        <w:t xml:space="preserve"> m. </w:t>
      </w:r>
      <w:r>
        <w:rPr>
          <w:rFonts w:ascii="Times New Roman" w:hAnsi="Times New Roman"/>
          <w:color w:val="auto"/>
          <w:kern w:val="2"/>
        </w:rPr>
        <w:t>kovo</w:t>
      </w:r>
      <w:r w:rsidRPr="00DB45DB">
        <w:rPr>
          <w:rFonts w:ascii="Times New Roman" w:hAnsi="Times New Roman"/>
          <w:color w:val="auto"/>
          <w:kern w:val="2"/>
        </w:rPr>
        <w:t xml:space="preserve"> </w:t>
      </w:r>
      <w:r>
        <w:rPr>
          <w:rFonts w:ascii="Times New Roman" w:hAnsi="Times New Roman"/>
          <w:color w:val="auto"/>
          <w:kern w:val="2"/>
        </w:rPr>
        <w:t>1</w:t>
      </w:r>
      <w:r>
        <w:rPr>
          <w:rFonts w:ascii="Times New Roman" w:hAnsi="Times New Roman"/>
          <w:color w:val="auto"/>
          <w:kern w:val="2"/>
        </w:rPr>
        <w:t>2</w:t>
      </w:r>
      <w:r w:rsidRPr="00DB45DB">
        <w:rPr>
          <w:rFonts w:ascii="Times New Roman" w:hAnsi="Times New Roman"/>
          <w:color w:val="auto"/>
          <w:kern w:val="2"/>
        </w:rPr>
        <w:t xml:space="preserve"> d. įsakym</w:t>
      </w:r>
      <w:r>
        <w:rPr>
          <w:rFonts w:ascii="Times New Roman" w:hAnsi="Times New Roman"/>
          <w:color w:val="auto"/>
          <w:kern w:val="2"/>
        </w:rPr>
        <w:t>o</w:t>
      </w:r>
      <w:r w:rsidRPr="00DB45DB">
        <w:rPr>
          <w:rFonts w:ascii="Times New Roman" w:hAnsi="Times New Roman"/>
          <w:color w:val="auto"/>
          <w:kern w:val="2"/>
        </w:rPr>
        <w:t xml:space="preserve"> Nr. AT-</w:t>
      </w:r>
      <w:r>
        <w:rPr>
          <w:rFonts w:ascii="Times New Roman" w:hAnsi="Times New Roman"/>
          <w:color w:val="auto"/>
          <w:kern w:val="2"/>
        </w:rPr>
        <w:t>277</w:t>
      </w:r>
      <w:r w:rsidRPr="003A0C8A">
        <w:rPr>
          <w:rFonts w:ascii="Times New Roman" w:hAnsi="Times New Roman"/>
          <w:color w:val="FF0000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 xml:space="preserve">„Dėl </w:t>
      </w:r>
      <w:r>
        <w:rPr>
          <w:rFonts w:ascii="Times New Roman" w:hAnsi="Times New Roman"/>
          <w:color w:val="auto"/>
          <w:kern w:val="2"/>
        </w:rPr>
        <w:t>Ūkio, architektūros ir investicijų skyriaus darbuotojų dirbančių pagal darbo sutartis pareigybių sąrašo ir pareigybių aprašymų patvirtinimo</w:t>
      </w:r>
      <w:r w:rsidRPr="00DB45DB">
        <w:rPr>
          <w:rFonts w:ascii="Times New Roman" w:hAnsi="Times New Roman"/>
          <w:color w:val="auto"/>
          <w:kern w:val="2"/>
        </w:rPr>
        <w:t>“</w:t>
      </w:r>
      <w:r>
        <w:rPr>
          <w:rFonts w:ascii="Times New Roman" w:hAnsi="Times New Roman"/>
          <w:color w:val="auto"/>
          <w:kern w:val="2"/>
        </w:rPr>
        <w:t xml:space="preserve"> 1.2.2 papunktį</w:t>
      </w:r>
      <w:r w:rsidRPr="00DB45DB">
        <w:rPr>
          <w:rFonts w:ascii="Times New Roman" w:hAnsi="Times New Roman"/>
          <w:color w:val="auto"/>
          <w:kern w:val="2"/>
        </w:rPr>
        <w:t>.</w:t>
      </w:r>
    </w:p>
    <w:p w14:paraId="02457927" w14:textId="5401FB6D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0C37EC11" w14:textId="77777777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7FDEEDC6" w14:textId="77777777" w:rsidR="009D3E0E" w:rsidRDefault="009D3E0E" w:rsidP="00B01444">
      <w:pPr>
        <w:rPr>
          <w:rFonts w:ascii="Times New Roman" w:hAnsi="Times New Roman"/>
          <w:szCs w:val="24"/>
        </w:rPr>
      </w:pPr>
    </w:p>
    <w:p w14:paraId="3AD8A4A9" w14:textId="77777777" w:rsidR="00742DA6" w:rsidRDefault="00742DA6" w:rsidP="00B01444">
      <w:pPr>
        <w:rPr>
          <w:rFonts w:ascii="Times New Roman" w:hAnsi="Times New Roman"/>
          <w:szCs w:val="24"/>
        </w:rPr>
      </w:pPr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0E377536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742DA6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-0</w:t>
      </w:r>
      <w:r w:rsidR="00742DA6">
        <w:rPr>
          <w:rFonts w:ascii="Times New Roman" w:hAnsi="Times New Roman"/>
          <w:szCs w:val="24"/>
        </w:rPr>
        <w:t>2</w:t>
      </w:r>
      <w:r w:rsidR="00F453E1">
        <w:rPr>
          <w:rFonts w:ascii="Times New Roman" w:hAnsi="Times New Roman"/>
          <w:szCs w:val="24"/>
        </w:rPr>
        <w:t>-</w:t>
      </w:r>
      <w:r w:rsidR="00626606">
        <w:rPr>
          <w:rFonts w:ascii="Times New Roman" w:hAnsi="Times New Roman"/>
          <w:szCs w:val="24"/>
        </w:rPr>
        <w:t>12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58D09" w14:textId="77777777" w:rsidR="00654D07" w:rsidRDefault="00654D07">
      <w:r>
        <w:separator/>
      </w:r>
    </w:p>
  </w:endnote>
  <w:endnote w:type="continuationSeparator" w:id="0">
    <w:p w14:paraId="782EE5A9" w14:textId="77777777" w:rsidR="00654D07" w:rsidRDefault="00654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F0CA9" w14:textId="77777777" w:rsidR="00654D07" w:rsidRDefault="00654D07">
      <w:r>
        <w:separator/>
      </w:r>
    </w:p>
  </w:footnote>
  <w:footnote w:type="continuationSeparator" w:id="0">
    <w:p w14:paraId="0DAFA830" w14:textId="77777777" w:rsidR="00654D07" w:rsidRDefault="00654D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251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67F94"/>
    <w:rsid w:val="000871FE"/>
    <w:rsid w:val="000C3CD4"/>
    <w:rsid w:val="000D2AA7"/>
    <w:rsid w:val="00105DD7"/>
    <w:rsid w:val="00167FDE"/>
    <w:rsid w:val="00170B5E"/>
    <w:rsid w:val="00176EA1"/>
    <w:rsid w:val="001B6056"/>
    <w:rsid w:val="001E7D9C"/>
    <w:rsid w:val="0021518F"/>
    <w:rsid w:val="0023039A"/>
    <w:rsid w:val="002347EB"/>
    <w:rsid w:val="002422A6"/>
    <w:rsid w:val="00261F4A"/>
    <w:rsid w:val="00265F07"/>
    <w:rsid w:val="0027515C"/>
    <w:rsid w:val="00275F3D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8150E"/>
    <w:rsid w:val="004E2B9E"/>
    <w:rsid w:val="004F737D"/>
    <w:rsid w:val="00550E43"/>
    <w:rsid w:val="0056273E"/>
    <w:rsid w:val="0058064D"/>
    <w:rsid w:val="005873BD"/>
    <w:rsid w:val="00592251"/>
    <w:rsid w:val="00595081"/>
    <w:rsid w:val="005A2E23"/>
    <w:rsid w:val="00606326"/>
    <w:rsid w:val="00626606"/>
    <w:rsid w:val="00631272"/>
    <w:rsid w:val="0065289A"/>
    <w:rsid w:val="00653763"/>
    <w:rsid w:val="00654D07"/>
    <w:rsid w:val="00657EE9"/>
    <w:rsid w:val="00660E18"/>
    <w:rsid w:val="0066128B"/>
    <w:rsid w:val="00696D33"/>
    <w:rsid w:val="0069744E"/>
    <w:rsid w:val="006D6CF8"/>
    <w:rsid w:val="006E57B5"/>
    <w:rsid w:val="00722195"/>
    <w:rsid w:val="007308B2"/>
    <w:rsid w:val="007412D4"/>
    <w:rsid w:val="00742DA6"/>
    <w:rsid w:val="00796E54"/>
    <w:rsid w:val="007B4D6B"/>
    <w:rsid w:val="007C1A4A"/>
    <w:rsid w:val="007D5FA8"/>
    <w:rsid w:val="00832AF0"/>
    <w:rsid w:val="008531C8"/>
    <w:rsid w:val="0088171E"/>
    <w:rsid w:val="008B6321"/>
    <w:rsid w:val="008C5FE5"/>
    <w:rsid w:val="009337F4"/>
    <w:rsid w:val="00961247"/>
    <w:rsid w:val="009853C4"/>
    <w:rsid w:val="009B3AB9"/>
    <w:rsid w:val="009C77EB"/>
    <w:rsid w:val="009C7ECC"/>
    <w:rsid w:val="009D3E0E"/>
    <w:rsid w:val="00A34894"/>
    <w:rsid w:val="00A47AE8"/>
    <w:rsid w:val="00A52D9B"/>
    <w:rsid w:val="00A635F3"/>
    <w:rsid w:val="00AC7215"/>
    <w:rsid w:val="00AD1FBC"/>
    <w:rsid w:val="00B01444"/>
    <w:rsid w:val="00B51659"/>
    <w:rsid w:val="00B550F7"/>
    <w:rsid w:val="00B57929"/>
    <w:rsid w:val="00B63AAD"/>
    <w:rsid w:val="00B800A3"/>
    <w:rsid w:val="00B86373"/>
    <w:rsid w:val="00BA79D3"/>
    <w:rsid w:val="00BB049F"/>
    <w:rsid w:val="00BE75F4"/>
    <w:rsid w:val="00BF205E"/>
    <w:rsid w:val="00C2052B"/>
    <w:rsid w:val="00C41B00"/>
    <w:rsid w:val="00C63085"/>
    <w:rsid w:val="00C96BB8"/>
    <w:rsid w:val="00CC430F"/>
    <w:rsid w:val="00CD219F"/>
    <w:rsid w:val="00CF127D"/>
    <w:rsid w:val="00D07B2B"/>
    <w:rsid w:val="00D23C59"/>
    <w:rsid w:val="00D23EE4"/>
    <w:rsid w:val="00D62732"/>
    <w:rsid w:val="00DB04A0"/>
    <w:rsid w:val="00DB388A"/>
    <w:rsid w:val="00E33981"/>
    <w:rsid w:val="00E665D8"/>
    <w:rsid w:val="00E717FD"/>
    <w:rsid w:val="00E77EE6"/>
    <w:rsid w:val="00E906AE"/>
    <w:rsid w:val="00EC3CE2"/>
    <w:rsid w:val="00ED1255"/>
    <w:rsid w:val="00EF5D09"/>
    <w:rsid w:val="00F343B2"/>
    <w:rsid w:val="00F453E1"/>
    <w:rsid w:val="00F855B4"/>
    <w:rsid w:val="00FB3C95"/>
    <w:rsid w:val="00FB7B92"/>
    <w:rsid w:val="00FC645B"/>
    <w:rsid w:val="00FD61AF"/>
    <w:rsid w:val="00FE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5555EDE-FF28-4927-86F6-5A2C8C182CF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1163</Words>
  <Characters>664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2024-02-12T12:55:00Z</dcterms:created>
  <dcterms:modified xsi:type="dcterms:W3CDTF">2024-02-12T13:05:00Z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