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67B0471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24253E97" w14:textId="77777777" w:rsidR="00BA006C" w:rsidRPr="00BA006C" w:rsidRDefault="00BA006C" w:rsidP="00BA006C">
      <w:pPr>
        <w:tabs>
          <w:tab w:val="left" w:pos="5054"/>
        </w:tabs>
        <w:autoSpaceDN w:val="0"/>
        <w:ind w:right="-1"/>
        <w:jc w:val="center"/>
        <w:textAlignment w:val="baseline"/>
        <w:rPr>
          <w:rFonts w:ascii="Times New Roman" w:hAnsi="Times New Roman"/>
          <w:b/>
          <w:bCs/>
          <w:kern w:val="0"/>
          <w:sz w:val="24"/>
          <w:szCs w:val="24"/>
          <w:lang w:val="lt-LT"/>
        </w:rPr>
      </w:pPr>
      <w:r w:rsidRPr="00BA006C">
        <w:rPr>
          <w:rFonts w:ascii="Times New Roman" w:hAnsi="Times New Roman"/>
          <w:b/>
          <w:bCs/>
          <w:kern w:val="0"/>
          <w:sz w:val="24"/>
          <w:szCs w:val="24"/>
          <w:lang w:val="lt-LT"/>
        </w:rPr>
        <w:t>POTVARKIS</w:t>
      </w:r>
    </w:p>
    <w:p w14:paraId="43DEE280" w14:textId="660EF62D" w:rsidR="00BA006C" w:rsidRPr="00BA006C" w:rsidRDefault="00BA006C" w:rsidP="00BA006C">
      <w:pPr>
        <w:keepNext/>
        <w:autoSpaceDN w:val="0"/>
        <w:ind w:firstLine="851"/>
        <w:jc w:val="center"/>
        <w:textAlignment w:val="baseline"/>
        <w:rPr>
          <w:rFonts w:ascii="Times New Roman" w:hAnsi="Times New Roman"/>
          <w:kern w:val="0"/>
          <w:sz w:val="24"/>
          <w:lang w:val="lt-LT"/>
        </w:rPr>
      </w:pPr>
      <w:r w:rsidRPr="00BA006C">
        <w:rPr>
          <w:rFonts w:ascii="TimesNewRomanPS-BoldMT" w:hAnsi="TimesNewRomanPS-BoldMT" w:cs="TimesNewRomanPS-BoldMT"/>
          <w:b/>
          <w:bCs/>
          <w:kern w:val="0"/>
          <w:sz w:val="24"/>
          <w:szCs w:val="24"/>
          <w:lang w:val="lt-LT"/>
        </w:rPr>
        <w:t xml:space="preserve">DĖL </w:t>
      </w:r>
      <w:r>
        <w:rPr>
          <w:rFonts w:ascii="TimesNewRomanPS-BoldMT" w:hAnsi="TimesNewRomanPS-BoldMT"/>
          <w:b/>
          <w:bCs/>
          <w:kern w:val="3"/>
          <w:sz w:val="24"/>
          <w:szCs w:val="32"/>
          <w:lang w:val="lt-LT" w:eastAsia="zh-CN"/>
        </w:rPr>
        <w:t>ŠAKIŲ</w:t>
      </w:r>
      <w:r w:rsidRPr="00BA006C">
        <w:rPr>
          <w:rFonts w:ascii="TimesNewRomanPS-BoldMT" w:hAnsi="TimesNewRomanPS-BoldMT"/>
          <w:b/>
          <w:bCs/>
          <w:kern w:val="3"/>
          <w:sz w:val="24"/>
          <w:szCs w:val="32"/>
          <w:lang w:val="lt-LT" w:eastAsia="zh-CN"/>
        </w:rPr>
        <w:t xml:space="preserve"> RAJONO</w:t>
      </w:r>
      <w:r w:rsidRPr="00BA006C">
        <w:rPr>
          <w:rFonts w:ascii="Times New Roman" w:hAnsi="Times New Roman"/>
          <w:b/>
          <w:bCs/>
          <w:kern w:val="3"/>
          <w:sz w:val="24"/>
          <w:szCs w:val="32"/>
          <w:lang w:val="lt-LT" w:eastAsia="zh-CN"/>
        </w:rPr>
        <w:t xml:space="preserve"> SAVIVALDYBĖS VIEŠŲJŲ ĮSTAIGŲ, KURIŲ SAVININKĖ YRA SAVIVALDYBĖ</w:t>
      </w:r>
      <w:r w:rsidRPr="00BA006C">
        <w:rPr>
          <w:rFonts w:ascii="Times New Roman" w:hAnsi="Times New Roman"/>
          <w:b/>
          <w:bCs/>
          <w:caps/>
          <w:kern w:val="3"/>
          <w:sz w:val="24"/>
          <w:szCs w:val="32"/>
          <w:lang w:val="lt-LT" w:eastAsia="zh-CN"/>
        </w:rPr>
        <w:t xml:space="preserve">, VADOVŲ </w:t>
      </w:r>
      <w:r w:rsidRPr="00BA006C">
        <w:rPr>
          <w:rFonts w:ascii="Times New Roman" w:hAnsi="Times New Roman"/>
          <w:b/>
          <w:bCs/>
          <w:kern w:val="3"/>
          <w:sz w:val="24"/>
          <w:szCs w:val="32"/>
          <w:lang w:val="lt-LT" w:eastAsia="zh-CN"/>
        </w:rPr>
        <w:t xml:space="preserve">DARBO APMOKĖJIMO TVARKOS APRAŠO </w:t>
      </w:r>
      <w:r w:rsidRPr="00BA006C">
        <w:rPr>
          <w:rFonts w:ascii="Times New Roman" w:hAnsi="Times New Roman"/>
          <w:b/>
          <w:bCs/>
          <w:kern w:val="3"/>
          <w:sz w:val="24"/>
          <w:szCs w:val="24"/>
          <w:lang w:val="lt-LT" w:eastAsia="zh-CN"/>
        </w:rPr>
        <w:t>PATVIRTINIMO</w:t>
      </w:r>
    </w:p>
    <w:p w14:paraId="58A41274" w14:textId="77777777" w:rsidR="00BA006C" w:rsidRPr="00BA006C" w:rsidRDefault="00BA006C" w:rsidP="00BA006C">
      <w:pPr>
        <w:autoSpaceDN w:val="0"/>
        <w:ind w:firstLine="62"/>
        <w:jc w:val="center"/>
        <w:textAlignment w:val="baseline"/>
        <w:rPr>
          <w:rFonts w:ascii="Times New Roman" w:hAnsi="Times New Roman"/>
          <w:b/>
          <w:caps/>
          <w:color w:val="000000"/>
          <w:kern w:val="0"/>
          <w:sz w:val="24"/>
          <w:szCs w:val="24"/>
          <w:lang w:val="lt-LT"/>
        </w:rPr>
      </w:pPr>
    </w:p>
    <w:p w14:paraId="2964D0B2" w14:textId="1DC8B7C2" w:rsidR="00BA006C" w:rsidRPr="00BA006C" w:rsidRDefault="00BA006C" w:rsidP="00BA006C">
      <w:pPr>
        <w:autoSpaceDN w:val="0"/>
        <w:spacing w:line="360" w:lineRule="auto"/>
        <w:jc w:val="center"/>
        <w:textAlignment w:val="baseline"/>
        <w:rPr>
          <w:rFonts w:ascii="Times New Roman" w:hAnsi="Times New Roman"/>
          <w:kern w:val="0"/>
          <w:sz w:val="24"/>
          <w:szCs w:val="24"/>
          <w:lang w:val="lt-LT"/>
        </w:rPr>
      </w:pPr>
      <w:r w:rsidRPr="00BA006C">
        <w:rPr>
          <w:rFonts w:ascii="Times New Roman" w:hAnsi="Times New Roman"/>
          <w:kern w:val="0"/>
          <w:sz w:val="24"/>
          <w:szCs w:val="24"/>
          <w:lang w:val="lt-LT"/>
        </w:rPr>
        <w:t xml:space="preserve">2024 m. </w:t>
      </w:r>
      <w:r>
        <w:rPr>
          <w:rFonts w:ascii="Times New Roman" w:hAnsi="Times New Roman"/>
          <w:kern w:val="0"/>
          <w:sz w:val="24"/>
          <w:szCs w:val="24"/>
          <w:lang w:val="lt-LT"/>
        </w:rPr>
        <w:t xml:space="preserve">vasario      </w:t>
      </w:r>
      <w:r w:rsidRPr="00BA006C">
        <w:rPr>
          <w:rFonts w:ascii="Times New Roman" w:hAnsi="Times New Roman"/>
          <w:kern w:val="0"/>
          <w:sz w:val="24"/>
          <w:szCs w:val="24"/>
          <w:lang w:val="lt-LT"/>
        </w:rPr>
        <w:t xml:space="preserve"> d. Nr. </w:t>
      </w:r>
      <w:r>
        <w:rPr>
          <w:rFonts w:ascii="Times New Roman" w:hAnsi="Times New Roman"/>
          <w:kern w:val="0"/>
          <w:sz w:val="24"/>
          <w:szCs w:val="24"/>
          <w:lang w:val="lt-LT"/>
        </w:rPr>
        <w:t>M</w:t>
      </w:r>
      <w:r w:rsidR="00D017F6">
        <w:rPr>
          <w:rFonts w:ascii="Times New Roman" w:hAnsi="Times New Roman"/>
          <w:kern w:val="0"/>
          <w:sz w:val="24"/>
          <w:szCs w:val="24"/>
          <w:lang w:val="lt-LT"/>
        </w:rPr>
        <w:t>T</w:t>
      </w:r>
      <w:r>
        <w:rPr>
          <w:rFonts w:ascii="Times New Roman" w:hAnsi="Times New Roman"/>
          <w:kern w:val="0"/>
          <w:sz w:val="24"/>
          <w:szCs w:val="24"/>
          <w:lang w:val="lt-LT"/>
        </w:rPr>
        <w:t>-</w:t>
      </w:r>
    </w:p>
    <w:p w14:paraId="1BA70D5D" w14:textId="1FD8B6B8" w:rsidR="00BA006C" w:rsidRPr="00BA006C" w:rsidRDefault="00BA006C" w:rsidP="00BA006C">
      <w:pPr>
        <w:keepNext/>
        <w:overflowPunct w:val="0"/>
        <w:autoSpaceDN w:val="0"/>
        <w:spacing w:line="360" w:lineRule="auto"/>
        <w:jc w:val="center"/>
        <w:textAlignment w:val="baseline"/>
        <w:rPr>
          <w:rFonts w:ascii="Times New Roman" w:hAnsi="Times New Roman"/>
          <w:kern w:val="0"/>
          <w:sz w:val="24"/>
          <w:lang w:val="lt-LT"/>
        </w:rPr>
      </w:pPr>
      <w:r>
        <w:rPr>
          <w:rFonts w:ascii="Times New Roman" w:hAnsi="Times New Roman"/>
          <w:kern w:val="0"/>
          <w:sz w:val="24"/>
          <w:lang w:val="lt-LT"/>
        </w:rPr>
        <w:t>Šakiai</w:t>
      </w:r>
    </w:p>
    <w:p w14:paraId="72B8744F" w14:textId="77777777" w:rsidR="00BA006C" w:rsidRPr="00BA006C" w:rsidRDefault="00BA006C" w:rsidP="00BA006C">
      <w:pPr>
        <w:autoSpaceDN w:val="0"/>
        <w:spacing w:line="360" w:lineRule="auto"/>
        <w:jc w:val="center"/>
        <w:textAlignment w:val="baseline"/>
        <w:rPr>
          <w:rFonts w:ascii="Times New Roman" w:eastAsia="Calibri" w:hAnsi="Times New Roman"/>
          <w:kern w:val="0"/>
          <w:sz w:val="24"/>
          <w:szCs w:val="22"/>
          <w:lang w:val="lt-LT" w:eastAsia="zh-CN"/>
        </w:rPr>
      </w:pPr>
    </w:p>
    <w:p w14:paraId="2952FE80" w14:textId="086EB040" w:rsidR="00BA006C" w:rsidRPr="00BA006C" w:rsidRDefault="00BA006C" w:rsidP="00BA006C">
      <w:pPr>
        <w:keepNext/>
        <w:autoSpaceDN w:val="0"/>
        <w:spacing w:line="360" w:lineRule="auto"/>
        <w:ind w:firstLine="960"/>
        <w:jc w:val="both"/>
        <w:textAlignment w:val="baseline"/>
        <w:rPr>
          <w:rFonts w:ascii="Times New Roman" w:hAnsi="Times New Roman"/>
          <w:color w:val="FF0000"/>
          <w:kern w:val="0"/>
          <w:sz w:val="24"/>
          <w:lang w:val="lt-LT"/>
        </w:rPr>
      </w:pPr>
      <w:r w:rsidRPr="00BA006C">
        <w:rPr>
          <w:rFonts w:ascii="Times New Roman" w:hAnsi="Times New Roman"/>
          <w:kern w:val="3"/>
          <w:sz w:val="24"/>
          <w:szCs w:val="32"/>
          <w:lang w:val="lt-LT" w:eastAsia="zh-CN"/>
        </w:rPr>
        <w:t>Vadovaudamasis</w:t>
      </w:r>
      <w:r w:rsidRPr="00BA006C">
        <w:rPr>
          <w:rFonts w:ascii="Times New Roman" w:hAnsi="Times New Roman"/>
          <w:kern w:val="3"/>
          <w:sz w:val="24"/>
          <w:szCs w:val="32"/>
          <w:lang w:val="lt-LT" w:eastAsia="lt-LT"/>
        </w:rPr>
        <w:t xml:space="preserve"> Lietuvos Respublikos vietos savivaldos įstatymo 25 straipsnio 5 dalimi, 27 straipsnio 2 dalies 9 punktu,</w:t>
      </w:r>
      <w:r w:rsidRPr="00BA006C">
        <w:rPr>
          <w:rFonts w:ascii="Times New Roman" w:hAnsi="Times New Roman"/>
          <w:kern w:val="3"/>
          <w:sz w:val="24"/>
          <w:szCs w:val="32"/>
          <w:lang w:val="lt-LT" w:eastAsia="zh-CN"/>
        </w:rPr>
        <w:t xml:space="preserve"> </w:t>
      </w:r>
      <w:r w:rsidRPr="00BA006C">
        <w:rPr>
          <w:rFonts w:ascii="Times New Roman" w:hAnsi="Times New Roman"/>
          <w:kern w:val="3"/>
          <w:sz w:val="24"/>
          <w:szCs w:val="24"/>
          <w:lang w:val="lt-LT" w:eastAsia="zh-CN"/>
        </w:rPr>
        <w:t xml:space="preserve">Lietuvos Respublikos viešųjų įstaigų, kurių </w:t>
      </w:r>
      <w:r w:rsidRPr="00BA006C">
        <w:rPr>
          <w:rFonts w:ascii="Times New Roman" w:hAnsi="Times New Roman"/>
          <w:kern w:val="3"/>
          <w:sz w:val="24"/>
          <w:szCs w:val="24"/>
          <w:lang w:val="lt-LT" w:eastAsia="lt-LT"/>
        </w:rPr>
        <w:t>savininkė ar dalininkė, turinti daugiau negu pusę balsų visuotiniame dalininkų susirinkime, yra valstybė ar savivaldybė, vadovų ir darbuotojų darbo apmokėjimo įstatymo 8 straipsnio 2 dalimi</w:t>
      </w:r>
      <w:r w:rsidR="00B025DE">
        <w:rPr>
          <w:rFonts w:ascii="Times New Roman" w:hAnsi="Times New Roman"/>
          <w:kern w:val="3"/>
          <w:sz w:val="24"/>
          <w:szCs w:val="24"/>
          <w:lang w:val="lt-LT" w:eastAsia="lt-LT"/>
        </w:rPr>
        <w:t>:</w:t>
      </w:r>
      <w:r w:rsidRPr="00BA006C">
        <w:rPr>
          <w:rFonts w:ascii="Times New Roman" w:hAnsi="Times New Roman"/>
          <w:kern w:val="3"/>
          <w:sz w:val="24"/>
          <w:szCs w:val="24"/>
          <w:lang w:val="lt-LT" w:eastAsia="lt-LT"/>
        </w:rPr>
        <w:t xml:space="preserve"> </w:t>
      </w:r>
    </w:p>
    <w:p w14:paraId="6FFA3B74" w14:textId="5A9A3B30" w:rsidR="00BA006C" w:rsidRPr="00BA006C" w:rsidRDefault="00BA006C" w:rsidP="00BA006C">
      <w:pPr>
        <w:keepNext/>
        <w:autoSpaceDN w:val="0"/>
        <w:spacing w:line="360" w:lineRule="auto"/>
        <w:ind w:firstLine="960"/>
        <w:jc w:val="both"/>
        <w:textAlignment w:val="baseline"/>
        <w:rPr>
          <w:rFonts w:ascii="Times New Roman" w:hAnsi="Times New Roman"/>
          <w:kern w:val="0"/>
          <w:sz w:val="24"/>
          <w:lang w:val="lt-LT"/>
        </w:rPr>
      </w:pPr>
      <w:r w:rsidRPr="00BA006C">
        <w:rPr>
          <w:rFonts w:ascii="Times New Roman" w:hAnsi="Times New Roman"/>
          <w:kern w:val="3"/>
          <w:sz w:val="24"/>
          <w:szCs w:val="32"/>
          <w:lang w:val="lt-LT" w:eastAsia="zh-CN"/>
        </w:rPr>
        <w:t xml:space="preserve">1. T v i r t i n u </w:t>
      </w:r>
      <w:r>
        <w:rPr>
          <w:rFonts w:ascii="Times New Roman" w:hAnsi="Times New Roman"/>
          <w:kern w:val="3"/>
          <w:sz w:val="24"/>
          <w:szCs w:val="32"/>
          <w:lang w:val="lt-LT" w:eastAsia="zh-CN"/>
        </w:rPr>
        <w:t>Šakių</w:t>
      </w:r>
      <w:r w:rsidRPr="00BA006C">
        <w:rPr>
          <w:rFonts w:ascii="Times New Roman" w:hAnsi="Times New Roman"/>
          <w:kern w:val="3"/>
          <w:sz w:val="24"/>
          <w:szCs w:val="32"/>
          <w:lang w:val="lt-LT" w:eastAsia="zh-CN"/>
        </w:rPr>
        <w:t xml:space="preserve"> rajono savivaldybės viešųjų įstaigų, kurių savininkė yra savivaldybė, vadovų darbo apmokėjimo tvarkos aprašą (pridedama).</w:t>
      </w:r>
    </w:p>
    <w:p w14:paraId="6DC7D1DD" w14:textId="77777777" w:rsidR="00BA006C" w:rsidRPr="00BA006C" w:rsidRDefault="00BA006C" w:rsidP="00BA006C">
      <w:pPr>
        <w:autoSpaceDN w:val="0"/>
        <w:spacing w:line="360" w:lineRule="auto"/>
        <w:ind w:firstLine="960"/>
        <w:jc w:val="both"/>
        <w:textAlignment w:val="baseline"/>
        <w:rPr>
          <w:rFonts w:ascii="Times New Roman" w:hAnsi="Times New Roman"/>
          <w:kern w:val="0"/>
          <w:sz w:val="24"/>
          <w:lang w:val="lt-LT"/>
        </w:rPr>
      </w:pPr>
      <w:r w:rsidRPr="00BA006C">
        <w:rPr>
          <w:rFonts w:ascii="Times New Roman" w:eastAsia="Calibri" w:hAnsi="Times New Roman"/>
          <w:kern w:val="0"/>
          <w:sz w:val="24"/>
          <w:szCs w:val="24"/>
          <w:lang w:val="pt-PT" w:eastAsia="lt-LT"/>
        </w:rPr>
        <w:t>2</w:t>
      </w:r>
      <w:r w:rsidRPr="00BA006C">
        <w:rPr>
          <w:rFonts w:ascii="Times New Roman" w:eastAsia="Calibri" w:hAnsi="Times New Roman"/>
          <w:kern w:val="0"/>
          <w:sz w:val="24"/>
          <w:szCs w:val="24"/>
          <w:lang w:val="lt-LT" w:eastAsia="lt-LT"/>
        </w:rPr>
        <w:t>. P r i s k i r i u</w:t>
      </w:r>
      <w:r w:rsidRPr="00BA006C">
        <w:rPr>
          <w:rFonts w:ascii="Times New Roman" w:eastAsia="Calibri" w:hAnsi="Times New Roman"/>
          <w:kern w:val="0"/>
          <w:sz w:val="24"/>
          <w:szCs w:val="24"/>
          <w:lang w:val="pt-PT" w:eastAsia="lt-LT"/>
        </w:rPr>
        <w:t>:</w:t>
      </w:r>
    </w:p>
    <w:p w14:paraId="25CB0DE3" w14:textId="00ECADC7" w:rsidR="00BA006C" w:rsidRPr="00BA006C" w:rsidRDefault="00BA006C" w:rsidP="00BA006C">
      <w:pPr>
        <w:tabs>
          <w:tab w:val="left" w:pos="6804"/>
        </w:tabs>
        <w:spacing w:line="360" w:lineRule="auto"/>
        <w:rPr>
          <w:rFonts w:ascii="Times New Roman" w:hAnsi="Times New Roman"/>
          <w:kern w:val="0"/>
          <w:sz w:val="24"/>
          <w:lang w:val="lt-LT"/>
        </w:rPr>
      </w:pPr>
      <w:r>
        <w:rPr>
          <w:rFonts w:ascii="Times New Roman" w:eastAsia="Calibri" w:hAnsi="Times New Roman"/>
          <w:kern w:val="0"/>
          <w:sz w:val="24"/>
          <w:szCs w:val="24"/>
          <w:lang w:val="pt-PT" w:eastAsia="lt-LT"/>
        </w:rPr>
        <w:t xml:space="preserve">                </w:t>
      </w:r>
      <w:r w:rsidRPr="00BA006C">
        <w:rPr>
          <w:rFonts w:ascii="Times New Roman" w:eastAsia="Calibri" w:hAnsi="Times New Roman"/>
          <w:kern w:val="0"/>
          <w:sz w:val="24"/>
          <w:szCs w:val="24"/>
          <w:lang w:val="pt-PT" w:eastAsia="lt-LT"/>
        </w:rPr>
        <w:t xml:space="preserve">2.1. </w:t>
      </w:r>
      <w:r w:rsidR="00B025DE">
        <w:rPr>
          <w:rFonts w:ascii="Times New Roman" w:eastAsia="Calibri" w:hAnsi="Times New Roman"/>
          <w:kern w:val="0"/>
          <w:sz w:val="24"/>
          <w:szCs w:val="24"/>
          <w:lang w:val="pt-PT" w:eastAsia="lt-LT"/>
        </w:rPr>
        <w:t>viešąją</w:t>
      </w:r>
      <w:r w:rsidRPr="00BA006C">
        <w:rPr>
          <w:rFonts w:ascii="Times New Roman" w:hAnsi="Times New Roman"/>
          <w:kern w:val="3"/>
          <w:sz w:val="24"/>
          <w:szCs w:val="32"/>
          <w:lang w:val="lt-LT" w:eastAsia="zh-CN"/>
        </w:rPr>
        <w:t xml:space="preserve"> įstaigą</w:t>
      </w:r>
      <w:r>
        <w:rPr>
          <w:rFonts w:ascii="Times New Roman" w:hAnsi="Times New Roman"/>
          <w:kern w:val="3"/>
          <w:sz w:val="24"/>
          <w:szCs w:val="32"/>
          <w:lang w:val="lt-LT" w:eastAsia="zh-CN"/>
        </w:rPr>
        <w:t xml:space="preserve"> </w:t>
      </w:r>
      <w:r w:rsidRPr="00BA006C">
        <w:rPr>
          <w:rFonts w:ascii="Times New Roman" w:hAnsi="Times New Roman"/>
          <w:kern w:val="0"/>
          <w:sz w:val="24"/>
          <w:lang w:val="lt-LT"/>
        </w:rPr>
        <w:t>Šakių rajono savivaldybės priešgaisrin</w:t>
      </w:r>
      <w:r w:rsidR="00B025DE">
        <w:rPr>
          <w:rFonts w:ascii="Times New Roman" w:hAnsi="Times New Roman"/>
          <w:kern w:val="0"/>
          <w:sz w:val="24"/>
          <w:lang w:val="lt-LT"/>
        </w:rPr>
        <w:t>ė</w:t>
      </w:r>
      <w:r w:rsidRPr="00BA006C">
        <w:rPr>
          <w:rFonts w:ascii="Times New Roman" w:hAnsi="Times New Roman"/>
          <w:kern w:val="0"/>
          <w:sz w:val="24"/>
          <w:lang w:val="lt-LT"/>
        </w:rPr>
        <w:t xml:space="preserve"> tarnyb</w:t>
      </w:r>
      <w:r w:rsidR="00B025DE">
        <w:rPr>
          <w:rFonts w:ascii="Times New Roman" w:hAnsi="Times New Roman"/>
          <w:kern w:val="0"/>
          <w:sz w:val="24"/>
          <w:lang w:val="lt-LT"/>
        </w:rPr>
        <w:t>a</w:t>
      </w:r>
      <w:r w:rsidRPr="00BA006C">
        <w:rPr>
          <w:rFonts w:ascii="Times New Roman" w:hAnsi="Times New Roman"/>
          <w:color w:val="000000"/>
          <w:kern w:val="0"/>
          <w:sz w:val="24"/>
          <w:lang w:val="lt-LT"/>
        </w:rPr>
        <w:t xml:space="preserve"> </w:t>
      </w:r>
      <w:r w:rsidRPr="00BA006C">
        <w:rPr>
          <w:rFonts w:ascii="Times New Roman" w:eastAsia="Calibri" w:hAnsi="Times New Roman"/>
          <w:kern w:val="0"/>
          <w:sz w:val="24"/>
          <w:szCs w:val="24"/>
          <w:lang w:val="lt-LT" w:eastAsia="lt-LT"/>
        </w:rPr>
        <w:t>II kategorijai</w:t>
      </w:r>
      <w:r w:rsidRPr="00BA006C">
        <w:rPr>
          <w:rFonts w:ascii="Times New Roman" w:eastAsia="Calibri" w:hAnsi="Times New Roman"/>
          <w:kern w:val="0"/>
          <w:sz w:val="24"/>
          <w:szCs w:val="24"/>
          <w:lang w:val="pt-PT" w:eastAsia="lt-LT"/>
        </w:rPr>
        <w:t>;</w:t>
      </w:r>
    </w:p>
    <w:p w14:paraId="20D04908" w14:textId="74140DD5" w:rsidR="006A0958" w:rsidRPr="006A0958" w:rsidRDefault="00316076" w:rsidP="006A0958">
      <w:pPr>
        <w:spacing w:line="360" w:lineRule="auto"/>
        <w:jc w:val="both"/>
        <w:rPr>
          <w:rStyle w:val="PagrindinistekstasDiagrama"/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lt-LT"/>
        </w:rPr>
        <w:t xml:space="preserve">    </w:t>
      </w:r>
      <w:r w:rsidR="00B025DE">
        <w:rPr>
          <w:rFonts w:ascii="Times New Roman" w:hAnsi="Times New Roman"/>
          <w:color w:val="000000"/>
          <w:kern w:val="0"/>
          <w:sz w:val="24"/>
          <w:szCs w:val="24"/>
          <w:lang w:val="lt-LT"/>
        </w:rPr>
        <w:t xml:space="preserve">            </w:t>
      </w:r>
      <w:r w:rsidR="00BA006C" w:rsidRPr="00BA006C">
        <w:rPr>
          <w:rFonts w:ascii="Times New Roman" w:hAnsi="Times New Roman"/>
          <w:color w:val="000000"/>
          <w:kern w:val="0"/>
          <w:sz w:val="24"/>
          <w:szCs w:val="24"/>
          <w:lang w:val="lt-LT"/>
        </w:rPr>
        <w:t xml:space="preserve">Šis potvarkis skelbiamas Teisės aktų registre ir </w:t>
      </w:r>
      <w:r w:rsidR="00BA006C">
        <w:rPr>
          <w:rFonts w:ascii="Times New Roman" w:hAnsi="Times New Roman"/>
          <w:color w:val="000000"/>
          <w:kern w:val="0"/>
          <w:sz w:val="24"/>
          <w:szCs w:val="24"/>
          <w:lang w:val="lt-LT"/>
        </w:rPr>
        <w:t>Šakių</w:t>
      </w:r>
      <w:r w:rsidR="00BA006C" w:rsidRPr="00BA006C">
        <w:rPr>
          <w:rFonts w:ascii="Times New Roman" w:hAnsi="Times New Roman"/>
          <w:color w:val="000000"/>
          <w:kern w:val="0"/>
          <w:sz w:val="24"/>
          <w:szCs w:val="24"/>
          <w:lang w:val="lt-LT"/>
        </w:rPr>
        <w:t xml:space="preserve"> rajono savivaldybės interneto svetainėje www.</w:t>
      </w:r>
      <w:r w:rsidR="00BA006C">
        <w:rPr>
          <w:rFonts w:ascii="Times New Roman" w:hAnsi="Times New Roman"/>
          <w:color w:val="000000"/>
          <w:kern w:val="0"/>
          <w:sz w:val="24"/>
          <w:szCs w:val="24"/>
          <w:lang w:val="lt-LT"/>
        </w:rPr>
        <w:t>sakiai</w:t>
      </w:r>
      <w:r w:rsidR="00BA006C" w:rsidRPr="00BA006C">
        <w:rPr>
          <w:rFonts w:ascii="Times New Roman" w:hAnsi="Times New Roman"/>
          <w:color w:val="000000"/>
          <w:kern w:val="0"/>
          <w:sz w:val="24"/>
          <w:szCs w:val="24"/>
          <w:lang w:val="lt-LT"/>
        </w:rPr>
        <w:t>.lt.</w:t>
      </w:r>
      <w:r w:rsidR="006A0958" w:rsidRPr="006A0958">
        <w:rPr>
          <w:rStyle w:val="PagrindinistekstasDiagrama"/>
          <w:lang w:val="lt-LT"/>
        </w:rPr>
        <w:t xml:space="preserve"> </w:t>
      </w:r>
    </w:p>
    <w:p w14:paraId="4AEE8FBF" w14:textId="02E7268C" w:rsidR="006A0958" w:rsidRPr="006A0958" w:rsidRDefault="00316076" w:rsidP="006A0958">
      <w:pPr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   </w:t>
      </w:r>
      <w:r w:rsidR="00B025D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           </w:t>
      </w:r>
      <w:r w:rsidR="006A0958" w:rsidRPr="006A0958">
        <w:rPr>
          <w:rStyle w:val="uficommentbody"/>
          <w:rFonts w:ascii="Times New Roman" w:hAnsi="Times New Roman"/>
          <w:sz w:val="24"/>
          <w:szCs w:val="24"/>
          <w:lang w:val="lt-LT"/>
        </w:rPr>
        <w:t>Šis</w:t>
      </w:r>
      <w:r w:rsidR="006A0958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potvarkis </w:t>
      </w:r>
      <w:r w:rsidR="006A0958" w:rsidRPr="006A0958">
        <w:rPr>
          <w:rStyle w:val="uficommentbody"/>
          <w:rFonts w:ascii="Times New Roman" w:hAnsi="Times New Roman"/>
          <w:sz w:val="24"/>
          <w:szCs w:val="24"/>
          <w:lang w:val="lt-LT"/>
        </w:rPr>
        <w:t>per vieną mėnesį nuo</w:t>
      </w:r>
      <w:r w:rsidR="006A0958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jo</w:t>
      </w:r>
      <w:r w:rsidR="006A0958" w:rsidRPr="006A0958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FF58D92" w14:textId="3D0D6868" w:rsidR="00BA006C" w:rsidRPr="006A0958" w:rsidRDefault="00BA006C" w:rsidP="006A0958">
      <w:pPr>
        <w:tabs>
          <w:tab w:val="left" w:pos="0"/>
        </w:tabs>
        <w:autoSpaceDN w:val="0"/>
        <w:spacing w:line="360" w:lineRule="auto"/>
        <w:ind w:firstLine="960"/>
        <w:jc w:val="both"/>
        <w:textAlignment w:val="baseline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0B551FCB" w14:textId="20CC5BA3" w:rsidR="00C356B4" w:rsidRDefault="00C356B4" w:rsidP="0062281C">
      <w:pPr>
        <w:pStyle w:val="Pagrindinistekstas"/>
        <w:tabs>
          <w:tab w:val="left" w:pos="709"/>
        </w:tabs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045593E1" w14:textId="7FA8D736" w:rsidR="00516CA0" w:rsidRPr="0058398A" w:rsidRDefault="00F31139" w:rsidP="0062281C">
      <w:pPr>
        <w:pStyle w:val="Pagrindinistekstas"/>
        <w:tabs>
          <w:tab w:val="left" w:pos="709"/>
        </w:tabs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630D9B34" w14:textId="0FAAF192" w:rsidR="00C203CC" w:rsidRPr="00105500" w:rsidRDefault="00C203CC" w:rsidP="0062281C">
      <w:pPr>
        <w:tabs>
          <w:tab w:val="left" w:pos="6804"/>
        </w:tabs>
        <w:spacing w:line="360" w:lineRule="auto"/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363869">
        <w:rPr>
          <w:rFonts w:ascii="Times New Roman" w:hAnsi="Times New Roman"/>
          <w:kern w:val="0"/>
          <w:sz w:val="24"/>
          <w:lang w:val="lt-LT"/>
        </w:rPr>
        <w:tab/>
        <w:t xml:space="preserve">       </w:t>
      </w:r>
      <w:r w:rsidR="00E41A1E">
        <w:rPr>
          <w:rFonts w:ascii="Times New Roman" w:hAnsi="Times New Roman"/>
          <w:kern w:val="0"/>
          <w:sz w:val="24"/>
          <w:lang w:val="lt-LT"/>
        </w:rPr>
        <w:t>Raimond</w:t>
      </w:r>
      <w:r w:rsidR="00434702">
        <w:rPr>
          <w:rFonts w:ascii="Times New Roman" w:hAnsi="Times New Roman"/>
          <w:kern w:val="0"/>
          <w:sz w:val="24"/>
          <w:lang w:val="lt-LT"/>
        </w:rPr>
        <w:t>as</w:t>
      </w:r>
      <w:r w:rsidR="00E41A1E">
        <w:rPr>
          <w:rFonts w:ascii="Times New Roman" w:hAnsi="Times New Roman"/>
          <w:kern w:val="0"/>
          <w:sz w:val="24"/>
          <w:lang w:val="lt-LT"/>
        </w:rPr>
        <w:t xml:space="preserve"> Januševičiu</w:t>
      </w:r>
      <w:r w:rsidR="00434702">
        <w:rPr>
          <w:rFonts w:ascii="Times New Roman" w:hAnsi="Times New Roman"/>
          <w:kern w:val="0"/>
          <w:sz w:val="24"/>
          <w:lang w:val="lt-LT"/>
        </w:rPr>
        <w:t>s</w:t>
      </w:r>
    </w:p>
    <w:p w14:paraId="1C080664" w14:textId="77777777" w:rsidR="003641D5" w:rsidRPr="00105500" w:rsidRDefault="003641D5" w:rsidP="0062281C">
      <w:pPr>
        <w:tabs>
          <w:tab w:val="left" w:pos="6804"/>
        </w:tabs>
        <w:spacing w:line="360" w:lineRule="auto"/>
        <w:rPr>
          <w:lang w:val="lt-LT"/>
        </w:rPr>
      </w:pPr>
    </w:p>
    <w:p w14:paraId="7AE9DE66" w14:textId="77777777" w:rsidR="00C01ECE" w:rsidRPr="00105500" w:rsidRDefault="00C01ECE" w:rsidP="0062281C">
      <w:pPr>
        <w:tabs>
          <w:tab w:val="left" w:pos="6804"/>
        </w:tabs>
        <w:spacing w:line="360" w:lineRule="auto"/>
        <w:rPr>
          <w:lang w:val="lt-LT"/>
        </w:rPr>
      </w:pPr>
    </w:p>
    <w:p w14:paraId="4396CE25" w14:textId="0B6F3FC8" w:rsidR="0062281C" w:rsidRDefault="0062281C" w:rsidP="0062281C">
      <w:pPr>
        <w:tabs>
          <w:tab w:val="left" w:pos="6804"/>
        </w:tabs>
        <w:spacing w:line="360" w:lineRule="auto"/>
        <w:rPr>
          <w:lang w:val="lt-LT"/>
        </w:rPr>
      </w:pPr>
    </w:p>
    <w:p w14:paraId="72C90612" w14:textId="7887354C" w:rsidR="003F48D4" w:rsidRPr="003F48D4" w:rsidRDefault="0062281C" w:rsidP="00B025D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P</w:t>
      </w:r>
      <w:r w:rsidR="003F48D4"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arengė </w:t>
      </w:r>
    </w:p>
    <w:p w14:paraId="24FADBF3" w14:textId="77777777" w:rsidR="003F48D4" w:rsidRPr="003F48D4" w:rsidRDefault="003F48D4" w:rsidP="00B025D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2946615" w14:textId="3CC3774A" w:rsidR="00EE0C36" w:rsidRDefault="00B025DE" w:rsidP="00B025D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</w:t>
      </w:r>
      <w:r w:rsidR="00E41A1E">
        <w:rPr>
          <w:rFonts w:ascii="Times New Roman" w:hAnsi="Times New Roman"/>
          <w:color w:val="00000A"/>
          <w:kern w:val="2"/>
          <w:sz w:val="24"/>
          <w:lang w:val="lt-LT" w:eastAsia="lt-LT"/>
        </w:rPr>
        <w:t>yriausiasis specialistas</w:t>
      </w:r>
    </w:p>
    <w:p w14:paraId="63419C6F" w14:textId="77777777" w:rsidR="00EE0C36" w:rsidRDefault="00EE0C36" w:rsidP="00B025D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6E5945D3" w:rsidR="003F48D4" w:rsidRPr="00194CCC" w:rsidRDefault="00E41A1E" w:rsidP="00B025D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Remigijus Dumčius</w:t>
      </w:r>
    </w:p>
    <w:p w14:paraId="42DDAA43" w14:textId="30B9EE6B" w:rsidR="00C01ECE" w:rsidRPr="0062281C" w:rsidRDefault="0098358C" w:rsidP="00B025DE">
      <w:pPr>
        <w:tabs>
          <w:tab w:val="left" w:pos="2445"/>
        </w:tabs>
        <w:rPr>
          <w:color w:val="FF0000"/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E41A1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4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Pr="00953346">
        <w:rPr>
          <w:rFonts w:ascii="Times New Roman" w:hAnsi="Times New Roman"/>
          <w:kern w:val="2"/>
          <w:sz w:val="24"/>
          <w:szCs w:val="24"/>
          <w:lang w:val="lt-LT" w:eastAsia="lt-LT"/>
        </w:rPr>
        <w:t>0</w:t>
      </w:r>
      <w:r w:rsidR="00953346" w:rsidRPr="00953346">
        <w:rPr>
          <w:rFonts w:ascii="Times New Roman" w:hAnsi="Times New Roman"/>
          <w:kern w:val="2"/>
          <w:sz w:val="24"/>
          <w:szCs w:val="24"/>
          <w:lang w:val="lt-LT" w:eastAsia="lt-LT"/>
        </w:rPr>
        <w:t>2</w:t>
      </w:r>
      <w:r w:rsidRPr="00953346">
        <w:rPr>
          <w:rFonts w:ascii="Times New Roman" w:hAnsi="Times New Roman"/>
          <w:kern w:val="2"/>
          <w:sz w:val="24"/>
          <w:szCs w:val="24"/>
          <w:lang w:val="lt-LT" w:eastAsia="lt-LT"/>
        </w:rPr>
        <w:t>-</w:t>
      </w:r>
      <w:r w:rsidR="00A94F3C">
        <w:rPr>
          <w:rFonts w:ascii="Times New Roman" w:hAnsi="Times New Roman"/>
          <w:kern w:val="2"/>
          <w:sz w:val="24"/>
          <w:szCs w:val="24"/>
          <w:lang w:val="lt-LT" w:eastAsia="lt-LT"/>
        </w:rPr>
        <w:t>19</w:t>
      </w:r>
    </w:p>
    <w:sectPr w:rsidR="00C01ECE" w:rsidRPr="0062281C" w:rsidSect="00BA006C">
      <w:footerReference w:type="default" r:id="rId9"/>
      <w:pgSz w:w="11906" w:h="16838"/>
      <w:pgMar w:top="1134" w:right="567" w:bottom="709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0242B" w14:textId="77777777" w:rsidR="005E0B23" w:rsidRDefault="005E0B23">
      <w:r>
        <w:separator/>
      </w:r>
    </w:p>
  </w:endnote>
  <w:endnote w:type="continuationSeparator" w:id="0">
    <w:p w14:paraId="31BFF829" w14:textId="77777777" w:rsidR="005E0B23" w:rsidRDefault="005E0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auto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118C2" w14:textId="77777777" w:rsidR="005E0B23" w:rsidRDefault="005E0B23">
      <w:r>
        <w:separator/>
      </w:r>
    </w:p>
  </w:footnote>
  <w:footnote w:type="continuationSeparator" w:id="0">
    <w:p w14:paraId="6200EDAE" w14:textId="77777777" w:rsidR="005E0B23" w:rsidRDefault="005E0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40671"/>
    <w:rsid w:val="0004518D"/>
    <w:rsid w:val="00051DF1"/>
    <w:rsid w:val="00090317"/>
    <w:rsid w:val="000D1D98"/>
    <w:rsid w:val="000F5960"/>
    <w:rsid w:val="00103017"/>
    <w:rsid w:val="00105500"/>
    <w:rsid w:val="0012479D"/>
    <w:rsid w:val="001304A6"/>
    <w:rsid w:val="00132083"/>
    <w:rsid w:val="001855B5"/>
    <w:rsid w:val="00194CCC"/>
    <w:rsid w:val="001D2AC0"/>
    <w:rsid w:val="001D7822"/>
    <w:rsid w:val="001F2FE6"/>
    <w:rsid w:val="001F6F7F"/>
    <w:rsid w:val="00212EBA"/>
    <w:rsid w:val="002524F0"/>
    <w:rsid w:val="002819EE"/>
    <w:rsid w:val="00291E6D"/>
    <w:rsid w:val="002D7D6B"/>
    <w:rsid w:val="002F5BD4"/>
    <w:rsid w:val="002F5C15"/>
    <w:rsid w:val="003035C0"/>
    <w:rsid w:val="00305B5A"/>
    <w:rsid w:val="003129DC"/>
    <w:rsid w:val="0031452D"/>
    <w:rsid w:val="00316076"/>
    <w:rsid w:val="00344014"/>
    <w:rsid w:val="003641D5"/>
    <w:rsid w:val="003A582C"/>
    <w:rsid w:val="003D212A"/>
    <w:rsid w:val="003F48D4"/>
    <w:rsid w:val="00415BA0"/>
    <w:rsid w:val="00434702"/>
    <w:rsid w:val="00453848"/>
    <w:rsid w:val="00455ADC"/>
    <w:rsid w:val="00472321"/>
    <w:rsid w:val="004E7044"/>
    <w:rsid w:val="00516CA0"/>
    <w:rsid w:val="00532BC3"/>
    <w:rsid w:val="00534D77"/>
    <w:rsid w:val="00542894"/>
    <w:rsid w:val="0057092A"/>
    <w:rsid w:val="005822CF"/>
    <w:rsid w:val="0058398A"/>
    <w:rsid w:val="00585845"/>
    <w:rsid w:val="005E0B23"/>
    <w:rsid w:val="0062281C"/>
    <w:rsid w:val="00630646"/>
    <w:rsid w:val="006502A5"/>
    <w:rsid w:val="00681A19"/>
    <w:rsid w:val="006850C4"/>
    <w:rsid w:val="006A0958"/>
    <w:rsid w:val="006A5E38"/>
    <w:rsid w:val="006C0BE3"/>
    <w:rsid w:val="006D5067"/>
    <w:rsid w:val="006F524D"/>
    <w:rsid w:val="0071769D"/>
    <w:rsid w:val="00776B11"/>
    <w:rsid w:val="00782078"/>
    <w:rsid w:val="00791725"/>
    <w:rsid w:val="007B0B61"/>
    <w:rsid w:val="007E0C72"/>
    <w:rsid w:val="007F1357"/>
    <w:rsid w:val="007F49DF"/>
    <w:rsid w:val="00805E0C"/>
    <w:rsid w:val="00830B3E"/>
    <w:rsid w:val="0083701A"/>
    <w:rsid w:val="00841C19"/>
    <w:rsid w:val="008520AD"/>
    <w:rsid w:val="0085617A"/>
    <w:rsid w:val="008633F9"/>
    <w:rsid w:val="00876F74"/>
    <w:rsid w:val="008A5D2D"/>
    <w:rsid w:val="008B59BE"/>
    <w:rsid w:val="008C6331"/>
    <w:rsid w:val="008C652A"/>
    <w:rsid w:val="008E5703"/>
    <w:rsid w:val="00912DE1"/>
    <w:rsid w:val="009211E5"/>
    <w:rsid w:val="00953346"/>
    <w:rsid w:val="0097099D"/>
    <w:rsid w:val="00973EAD"/>
    <w:rsid w:val="0098358C"/>
    <w:rsid w:val="00992EEA"/>
    <w:rsid w:val="009A4D80"/>
    <w:rsid w:val="009B0BC8"/>
    <w:rsid w:val="009C3B17"/>
    <w:rsid w:val="009E182C"/>
    <w:rsid w:val="009E3E45"/>
    <w:rsid w:val="00A07AE5"/>
    <w:rsid w:val="00A27F65"/>
    <w:rsid w:val="00A37FBF"/>
    <w:rsid w:val="00A4523D"/>
    <w:rsid w:val="00A94F3C"/>
    <w:rsid w:val="00AB6C7A"/>
    <w:rsid w:val="00AF1357"/>
    <w:rsid w:val="00AF300E"/>
    <w:rsid w:val="00AF5CF5"/>
    <w:rsid w:val="00B025DE"/>
    <w:rsid w:val="00B028CE"/>
    <w:rsid w:val="00B063E7"/>
    <w:rsid w:val="00B11A3A"/>
    <w:rsid w:val="00B27743"/>
    <w:rsid w:val="00B37A1B"/>
    <w:rsid w:val="00B71A4D"/>
    <w:rsid w:val="00B72152"/>
    <w:rsid w:val="00BA006C"/>
    <w:rsid w:val="00BC601E"/>
    <w:rsid w:val="00BD23D7"/>
    <w:rsid w:val="00BE7BB6"/>
    <w:rsid w:val="00BF3598"/>
    <w:rsid w:val="00C01ECE"/>
    <w:rsid w:val="00C203CC"/>
    <w:rsid w:val="00C356B4"/>
    <w:rsid w:val="00C607D4"/>
    <w:rsid w:val="00C67BC0"/>
    <w:rsid w:val="00C75EE6"/>
    <w:rsid w:val="00C84219"/>
    <w:rsid w:val="00CA207D"/>
    <w:rsid w:val="00D017F6"/>
    <w:rsid w:val="00D0285A"/>
    <w:rsid w:val="00D12C3F"/>
    <w:rsid w:val="00D17D04"/>
    <w:rsid w:val="00D24F8F"/>
    <w:rsid w:val="00D37FEF"/>
    <w:rsid w:val="00D507B6"/>
    <w:rsid w:val="00D612F2"/>
    <w:rsid w:val="00D63A0A"/>
    <w:rsid w:val="00DA1617"/>
    <w:rsid w:val="00DC34B6"/>
    <w:rsid w:val="00DC7FC9"/>
    <w:rsid w:val="00DD0BC3"/>
    <w:rsid w:val="00DD4548"/>
    <w:rsid w:val="00E1431D"/>
    <w:rsid w:val="00E2162A"/>
    <w:rsid w:val="00E41A1E"/>
    <w:rsid w:val="00E655FB"/>
    <w:rsid w:val="00E76EFC"/>
    <w:rsid w:val="00EA6B61"/>
    <w:rsid w:val="00EA791C"/>
    <w:rsid w:val="00EC6BF6"/>
    <w:rsid w:val="00EE0C36"/>
    <w:rsid w:val="00F21D28"/>
    <w:rsid w:val="00F2346D"/>
    <w:rsid w:val="00F31139"/>
    <w:rsid w:val="00F40B18"/>
    <w:rsid w:val="00F50A58"/>
    <w:rsid w:val="00F67B6B"/>
    <w:rsid w:val="00F83717"/>
    <w:rsid w:val="00FA1DB5"/>
    <w:rsid w:val="00FA2DED"/>
    <w:rsid w:val="00FB1B9F"/>
    <w:rsid w:val="00FC4079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9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3622A-5873-4AFB-84BC-004F9798A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9</cp:revision>
  <cp:lastPrinted>2016-07-27T12:37:00Z</cp:lastPrinted>
  <dcterms:created xsi:type="dcterms:W3CDTF">2024-02-19T08:43:00Z</dcterms:created>
  <dcterms:modified xsi:type="dcterms:W3CDTF">2024-02-19T14:22:00Z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