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6C02988C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ED5044">
        <w:rPr>
          <w:rFonts w:ascii="Times New Roman" w:hAnsi="Times New Roman"/>
          <w:b/>
        </w:rPr>
        <w:t>TECHNOLOGIJŲ (</w:t>
      </w:r>
      <w:r w:rsidR="0057422A">
        <w:rPr>
          <w:rFonts w:ascii="Times New Roman" w:hAnsi="Times New Roman"/>
          <w:b/>
        </w:rPr>
        <w:t>MEDŽIO DARBŲ</w:t>
      </w:r>
      <w:r w:rsidR="00ED5044">
        <w:rPr>
          <w:rFonts w:ascii="Times New Roman" w:hAnsi="Times New Roman"/>
          <w:b/>
        </w:rPr>
        <w:t>)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535056CE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D5044">
        <w:rPr>
          <w:rFonts w:ascii="Times New Roman" w:hAnsi="Times New Roman"/>
        </w:rPr>
        <w:t>vasario</w:t>
      </w:r>
      <w:r w:rsidR="00E40D45">
        <w:rPr>
          <w:rFonts w:ascii="Times New Roman" w:hAnsi="Times New Roman"/>
        </w:rPr>
        <w:t xml:space="preserve">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32EDFE18"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bookmarkStart w:id="0" w:name="_Hlk159418509"/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ED5044">
        <w:rPr>
          <w:rFonts w:ascii="Times New Roman" w:hAnsi="Times New Roman"/>
          <w:szCs w:val="24"/>
        </w:rPr>
        <w:t>technolog</w:t>
      </w:r>
      <w:r w:rsidR="003A7A98">
        <w:rPr>
          <w:rFonts w:ascii="Times New Roman" w:hAnsi="Times New Roman"/>
          <w:szCs w:val="24"/>
        </w:rPr>
        <w:t>i</w:t>
      </w:r>
      <w:r w:rsidR="00ED5044">
        <w:rPr>
          <w:rFonts w:ascii="Times New Roman" w:hAnsi="Times New Roman"/>
          <w:szCs w:val="24"/>
        </w:rPr>
        <w:t>jų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>sąlygomis</w:t>
      </w:r>
      <w:bookmarkEnd w:id="0"/>
      <w:r w:rsidRPr="00B76446">
        <w:rPr>
          <w:rFonts w:ascii="Times New Roman" w:hAnsi="Times New Roman"/>
          <w:szCs w:val="24"/>
        </w:rPr>
        <w:t xml:space="preserve">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</w:t>
      </w:r>
      <w:r w:rsidR="00ED5044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m. </w:t>
      </w:r>
      <w:r w:rsidR="006122F2">
        <w:rPr>
          <w:rFonts w:ascii="Times New Roman" w:hAnsi="Times New Roman"/>
          <w:szCs w:val="24"/>
        </w:rPr>
        <w:t>s</w:t>
      </w:r>
      <w:r w:rsidR="00ED5044">
        <w:rPr>
          <w:rFonts w:ascii="Times New Roman" w:hAnsi="Times New Roman"/>
          <w:szCs w:val="24"/>
        </w:rPr>
        <w:t>palio</w:t>
      </w:r>
      <w:r w:rsidR="006122F2">
        <w:rPr>
          <w:rFonts w:ascii="Times New Roman" w:hAnsi="Times New Roman"/>
          <w:szCs w:val="24"/>
        </w:rPr>
        <w:t xml:space="preserve"> </w:t>
      </w:r>
      <w:r w:rsidR="009F0CFF">
        <w:rPr>
          <w:rFonts w:ascii="Times New Roman" w:hAnsi="Times New Roman"/>
          <w:szCs w:val="24"/>
        </w:rPr>
        <w:t>1</w:t>
      </w:r>
      <w:r w:rsidR="00ED5044">
        <w:rPr>
          <w:rFonts w:ascii="Times New Roman" w:hAnsi="Times New Roman"/>
          <w:szCs w:val="24"/>
        </w:rPr>
        <w:t>7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675806">
        <w:rPr>
          <w:rFonts w:ascii="Times New Roman" w:hAnsi="Times New Roman"/>
          <w:szCs w:val="24"/>
        </w:rPr>
        <w:t>1</w:t>
      </w:r>
      <w:r w:rsidR="00ED5044">
        <w:rPr>
          <w:rFonts w:ascii="Times New Roman" w:hAnsi="Times New Roman"/>
          <w:szCs w:val="24"/>
        </w:rPr>
        <w:t>04</w:t>
      </w:r>
      <w:r w:rsidR="003A7A98">
        <w:rPr>
          <w:rFonts w:ascii="Times New Roman" w:hAnsi="Times New Roman"/>
          <w:szCs w:val="24"/>
        </w:rPr>
        <w:t xml:space="preserve"> ,,Dėl</w:t>
      </w:r>
      <w:r w:rsidR="003A7A98" w:rsidRPr="003A7A98">
        <w:rPr>
          <w:rFonts w:ascii="Times New Roman" w:hAnsi="Times New Roman"/>
          <w:szCs w:val="24"/>
        </w:rPr>
        <w:t xml:space="preserve"> </w:t>
      </w:r>
      <w:r w:rsidR="003A7A98" w:rsidRPr="00B76446">
        <w:rPr>
          <w:rFonts w:ascii="Times New Roman" w:hAnsi="Times New Roman"/>
          <w:szCs w:val="24"/>
        </w:rPr>
        <w:t xml:space="preserve">Lietuvos mokinių </w:t>
      </w:r>
      <w:r w:rsidR="003A7A98">
        <w:rPr>
          <w:rFonts w:ascii="Times New Roman" w:hAnsi="Times New Roman"/>
          <w:szCs w:val="24"/>
        </w:rPr>
        <w:t>technologijų</w:t>
      </w:r>
      <w:r w:rsidR="003A7A98" w:rsidRPr="00B76446">
        <w:rPr>
          <w:rFonts w:ascii="Times New Roman" w:hAnsi="Times New Roman"/>
          <w:szCs w:val="24"/>
        </w:rPr>
        <w:t xml:space="preserve"> olimpiados sąlyg</w:t>
      </w:r>
      <w:r w:rsidR="003A7A98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Mokinių, dalykinių olimpiadų, konkursų ir kitų renginių nuostatų, patvirtintų Lietuvos Respublikos švietimo, mokslo ir sporto ministro 2020 m. gegužės 5 d. įsakymu Nr. V-663 ,,Dėl mokinių,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675806">
        <w:rPr>
          <w:rFonts w:ascii="Times New Roman" w:hAnsi="Times New Roman"/>
        </w:rPr>
        <w:t>3</w:t>
      </w:r>
      <w:r w:rsidR="00566E34">
        <w:rPr>
          <w:rFonts w:ascii="Times New Roman" w:hAnsi="Times New Roman"/>
        </w:rPr>
        <w:t xml:space="preserve"> m. gruodžio 7 d. įsakymu Nr. V-1</w:t>
      </w:r>
      <w:r w:rsidR="00675806">
        <w:rPr>
          <w:rFonts w:ascii="Times New Roman" w:hAnsi="Times New Roman"/>
        </w:rPr>
        <w:t>548</w:t>
      </w:r>
      <w:r w:rsidR="00566E34">
        <w:rPr>
          <w:rFonts w:ascii="Times New Roman" w:hAnsi="Times New Roman"/>
        </w:rPr>
        <w:t xml:space="preserve"> ,,Dėl 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3A7A98">
        <w:rPr>
          <w:rFonts w:ascii="Times New Roman" w:hAnsi="Times New Roman"/>
          <w:szCs w:val="24"/>
        </w:rPr>
        <w:t xml:space="preserve"> rajono mokiniams</w:t>
      </w:r>
      <w:r w:rsidR="00E40D45" w:rsidRPr="00B76446">
        <w:rPr>
          <w:rFonts w:ascii="Times New Roman" w:hAnsi="Times New Roman"/>
          <w:szCs w:val="24"/>
        </w:rPr>
        <w:t xml:space="preserve"> organizuojamų</w:t>
      </w:r>
      <w:r w:rsidR="00407FB8">
        <w:rPr>
          <w:rFonts w:ascii="Times New Roman" w:hAnsi="Times New Roman"/>
          <w:szCs w:val="24"/>
        </w:rPr>
        <w:t xml:space="preserve">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>etais</w:t>
      </w:r>
      <w:r w:rsidRPr="00B76446">
        <w:rPr>
          <w:rFonts w:ascii="Times New Roman" w:hAnsi="Times New Roman"/>
          <w:szCs w:val="24"/>
        </w:rPr>
        <w:t xml:space="preserve"> </w:t>
      </w:r>
      <w:r w:rsidR="00F001AF">
        <w:rPr>
          <w:rFonts w:ascii="Times New Roman" w:hAnsi="Times New Roman"/>
          <w:szCs w:val="24"/>
        </w:rPr>
        <w:t xml:space="preserve">rajono mokiniams </w:t>
      </w:r>
      <w:r w:rsidRPr="00B76446">
        <w:rPr>
          <w:rFonts w:ascii="Times New Roman" w:hAnsi="Times New Roman"/>
          <w:szCs w:val="24"/>
        </w:rPr>
        <w:t>organizuojamų</w:t>
      </w:r>
      <w:r w:rsidR="00407FB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 xml:space="preserve">tvirtinimo“: </w:t>
      </w:r>
    </w:p>
    <w:p w14:paraId="1150D394" w14:textId="12B727BD" w:rsidR="009F0CFF" w:rsidRDefault="009B64C6" w:rsidP="00D6275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ED5044">
        <w:rPr>
          <w:rFonts w:ascii="Times New Roman" w:hAnsi="Times New Roman"/>
          <w:szCs w:val="24"/>
        </w:rPr>
        <w:t>kovo 1</w:t>
      </w:r>
      <w:r w:rsidR="0057422A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57422A">
        <w:rPr>
          <w:rFonts w:ascii="Times New Roman" w:hAnsi="Times New Roman"/>
          <w:szCs w:val="24"/>
        </w:rPr>
        <w:t>9</w:t>
      </w:r>
      <w:r w:rsidR="003A7A98">
        <w:rPr>
          <w:rFonts w:ascii="Times New Roman" w:hAnsi="Times New Roman"/>
          <w:szCs w:val="24"/>
        </w:rPr>
        <w:t>.00</w:t>
      </w:r>
      <w:r w:rsidR="006122F2">
        <w:rPr>
          <w:rFonts w:ascii="Times New Roman" w:hAnsi="Times New Roman"/>
          <w:szCs w:val="24"/>
        </w:rPr>
        <w:t xml:space="preserve"> val. </w:t>
      </w:r>
      <w:r w:rsidR="00FA4DD9">
        <w:rPr>
          <w:rFonts w:ascii="Times New Roman" w:hAnsi="Times New Roman"/>
          <w:szCs w:val="24"/>
        </w:rPr>
        <w:t>Šakių „</w:t>
      </w:r>
      <w:r w:rsidR="00ED5044">
        <w:rPr>
          <w:rFonts w:ascii="Times New Roman" w:hAnsi="Times New Roman"/>
          <w:szCs w:val="24"/>
        </w:rPr>
        <w:t>Varpo“ mokykloje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ED5044">
        <w:rPr>
          <w:rFonts w:ascii="Times New Roman" w:hAnsi="Times New Roman"/>
          <w:szCs w:val="24"/>
        </w:rPr>
        <w:t>technologijų (</w:t>
      </w:r>
      <w:r w:rsidR="0057422A">
        <w:rPr>
          <w:rFonts w:ascii="Times New Roman" w:hAnsi="Times New Roman"/>
          <w:szCs w:val="24"/>
        </w:rPr>
        <w:t>medžio darbų</w:t>
      </w:r>
      <w:r w:rsidR="00ED5044">
        <w:rPr>
          <w:rFonts w:ascii="Times New Roman" w:hAnsi="Times New Roman"/>
          <w:szCs w:val="24"/>
        </w:rPr>
        <w:t>)</w:t>
      </w:r>
      <w:r w:rsidR="00EB6065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>olimpiados rajoninį etapą</w:t>
      </w:r>
      <w:r w:rsidR="00FA4DD9">
        <w:rPr>
          <w:rFonts w:ascii="Times New Roman" w:hAnsi="Times New Roman"/>
          <w:szCs w:val="24"/>
        </w:rPr>
        <w:t xml:space="preserve">. </w:t>
      </w:r>
    </w:p>
    <w:p w14:paraId="03EF046C" w14:textId="287CA84E" w:rsidR="006122F2" w:rsidRPr="009B77C6" w:rsidRDefault="006122F2" w:rsidP="00D62758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 w:rsidRPr="009B77C6">
        <w:rPr>
          <w:rFonts w:ascii="Times New Roman" w:hAnsi="Times New Roman"/>
          <w:spacing w:val="60"/>
          <w:szCs w:val="24"/>
        </w:rPr>
        <w:t xml:space="preserve">Sudarau </w:t>
      </w:r>
      <w:r w:rsidRPr="009B77C6">
        <w:rPr>
          <w:rFonts w:ascii="Times New Roman" w:hAnsi="Times New Roman"/>
          <w:szCs w:val="24"/>
        </w:rPr>
        <w:t>olimpiados rajoninio etapo organizavimo ir vertinimo komisiją:</w:t>
      </w:r>
      <w:r w:rsidR="00FA4DD9" w:rsidRPr="009B77C6">
        <w:rPr>
          <w:rFonts w:ascii="Times New Roman" w:hAnsi="Times New Roman"/>
          <w:szCs w:val="24"/>
        </w:rPr>
        <w:t xml:space="preserve"> </w:t>
      </w:r>
    </w:p>
    <w:p w14:paraId="28D50866" w14:textId="44AD65A7" w:rsidR="006122F2" w:rsidRDefault="0057422A" w:rsidP="00550D2F">
      <w:pPr>
        <w:pStyle w:val="Pavadinimas"/>
        <w:tabs>
          <w:tab w:val="left" w:pos="4111"/>
          <w:tab w:val="left" w:pos="4395"/>
        </w:tabs>
        <w:spacing w:before="0" w:line="360" w:lineRule="auto"/>
        <w:ind w:left="4536" w:hanging="311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Sigitas Mockus</w:t>
      </w:r>
      <w:r w:rsidR="00ED5044">
        <w:rPr>
          <w:rFonts w:ascii="Times New Roman" w:hAnsi="Times New Roman"/>
          <w:szCs w:val="24"/>
        </w:rPr>
        <w:tab/>
      </w:r>
      <w:r w:rsidR="00550D2F">
        <w:rPr>
          <w:rFonts w:ascii="Times New Roman" w:hAnsi="Times New Roman"/>
          <w:szCs w:val="24"/>
        </w:rPr>
        <w:t xml:space="preserve">    </w:t>
      </w:r>
      <w:r w:rsidR="006122F2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>Šakių „Varpo“ mokyklos mokytojas metodininkas</w:t>
      </w:r>
      <w:r w:rsidR="006122F2">
        <w:rPr>
          <w:rFonts w:ascii="Times New Roman" w:hAnsi="Times New Roman"/>
          <w:szCs w:val="24"/>
        </w:rPr>
        <w:t>, komisijos pirminink</w:t>
      </w:r>
      <w:r>
        <w:rPr>
          <w:rFonts w:ascii="Times New Roman" w:hAnsi="Times New Roman"/>
          <w:szCs w:val="24"/>
        </w:rPr>
        <w:t>as</w:t>
      </w:r>
      <w:r w:rsidR="006122F2">
        <w:rPr>
          <w:rFonts w:ascii="Times New Roman" w:hAnsi="Times New Roman"/>
          <w:szCs w:val="24"/>
        </w:rPr>
        <w:t>;</w:t>
      </w:r>
    </w:p>
    <w:p w14:paraId="0AD36F09" w14:textId="2B7F403D" w:rsidR="00550D2F" w:rsidRDefault="00215B36" w:rsidP="00550D2F">
      <w:pPr>
        <w:pStyle w:val="Pavadinimas"/>
        <w:tabs>
          <w:tab w:val="left" w:pos="1418"/>
        </w:tabs>
        <w:spacing w:before="0"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57422A">
        <w:rPr>
          <w:rFonts w:ascii="Times New Roman" w:hAnsi="Times New Roman"/>
          <w:szCs w:val="24"/>
        </w:rPr>
        <w:t>Romanas Laurinaitis</w:t>
      </w:r>
      <w:r w:rsidR="006122F2">
        <w:rPr>
          <w:rFonts w:ascii="Times New Roman" w:hAnsi="Times New Roman"/>
          <w:szCs w:val="24"/>
        </w:rPr>
        <w:tab/>
      </w:r>
      <w:r w:rsidR="006122F2">
        <w:rPr>
          <w:rFonts w:ascii="Times New Roman" w:hAnsi="Times New Roman"/>
          <w:szCs w:val="24"/>
        </w:rPr>
        <w:tab/>
        <w:t>–</w:t>
      </w:r>
      <w:r w:rsidR="0057422A">
        <w:rPr>
          <w:rFonts w:ascii="Times New Roman" w:hAnsi="Times New Roman"/>
          <w:szCs w:val="24"/>
        </w:rPr>
        <w:t>Griškabūdžio gimnazijos mokytojas metodininkas</w:t>
      </w:r>
      <w:r w:rsidR="006122F2">
        <w:rPr>
          <w:rFonts w:ascii="Times New Roman" w:hAnsi="Times New Roman"/>
          <w:szCs w:val="24"/>
        </w:rPr>
        <w:t>;</w:t>
      </w:r>
    </w:p>
    <w:p w14:paraId="6E0F36D6" w14:textId="463290EF" w:rsidR="006122F2" w:rsidRPr="00550D2F" w:rsidRDefault="0057422A" w:rsidP="0057422A">
      <w:pPr>
        <w:pStyle w:val="Pavadinimas"/>
        <w:tabs>
          <w:tab w:val="left" w:pos="2694"/>
          <w:tab w:val="left" w:pos="4111"/>
        </w:tabs>
        <w:spacing w:before="0" w:line="360" w:lineRule="auto"/>
        <w:ind w:left="4395" w:hanging="297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Vidas Senkus</w:t>
      </w:r>
      <w:r w:rsidR="00550D2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ab/>
        <w:t xml:space="preserve">    </w:t>
      </w:r>
      <w:r w:rsidR="006122F2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Gelgaudiškio pagrindinės mokyklos </w:t>
      </w:r>
      <w:r w:rsidR="00ED5044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>s</w:t>
      </w:r>
      <w:r w:rsidR="00ED5044">
        <w:rPr>
          <w:rFonts w:ascii="Times New Roman" w:hAnsi="Times New Roman"/>
          <w:szCs w:val="24"/>
        </w:rPr>
        <w:t xml:space="preserve"> </w:t>
      </w:r>
      <w:r w:rsidR="00550D2F">
        <w:rPr>
          <w:rFonts w:ascii="Times New Roman" w:hAnsi="Times New Roman"/>
          <w:szCs w:val="24"/>
        </w:rPr>
        <w:t xml:space="preserve">     </w:t>
      </w:r>
      <w:r w:rsidR="00ED5044">
        <w:rPr>
          <w:rFonts w:ascii="Times New Roman" w:hAnsi="Times New Roman"/>
          <w:szCs w:val="24"/>
        </w:rPr>
        <w:t>metodinink</w:t>
      </w:r>
      <w:r>
        <w:rPr>
          <w:rFonts w:ascii="Times New Roman" w:hAnsi="Times New Roman"/>
          <w:szCs w:val="24"/>
        </w:rPr>
        <w:t>as</w:t>
      </w:r>
      <w:r w:rsidR="006122F2">
        <w:rPr>
          <w:rFonts w:ascii="Times New Roman" w:hAnsi="Times New Roman"/>
          <w:szCs w:val="24"/>
        </w:rPr>
        <w:t>;</w:t>
      </w:r>
    </w:p>
    <w:p w14:paraId="58B7ACDF" w14:textId="15F0F54C" w:rsidR="006122F2" w:rsidRDefault="00550D2F" w:rsidP="00550D2F">
      <w:pPr>
        <w:pStyle w:val="Pavadinimas"/>
        <w:tabs>
          <w:tab w:val="left" w:pos="1418"/>
        </w:tabs>
        <w:spacing w:before="0" w:line="360" w:lineRule="auto"/>
        <w:ind w:left="4395" w:hanging="386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57422A">
        <w:rPr>
          <w:rFonts w:ascii="Times New Roman" w:hAnsi="Times New Roman"/>
          <w:szCs w:val="24"/>
        </w:rPr>
        <w:t xml:space="preserve">Audrius </w:t>
      </w:r>
      <w:proofErr w:type="spellStart"/>
      <w:r w:rsidR="0057422A">
        <w:rPr>
          <w:rFonts w:ascii="Times New Roman" w:hAnsi="Times New Roman"/>
          <w:szCs w:val="24"/>
        </w:rPr>
        <w:t>Lostys</w:t>
      </w:r>
      <w:proofErr w:type="spellEnd"/>
      <w:r>
        <w:rPr>
          <w:rFonts w:ascii="Times New Roman" w:hAnsi="Times New Roman"/>
          <w:szCs w:val="24"/>
        </w:rPr>
        <w:t xml:space="preserve">                    </w:t>
      </w:r>
      <w:r w:rsidR="0057422A">
        <w:rPr>
          <w:rFonts w:ascii="Times New Roman" w:hAnsi="Times New Roman"/>
          <w:szCs w:val="24"/>
        </w:rPr>
        <w:t xml:space="preserve">   </w:t>
      </w:r>
      <w:r w:rsidR="006122F2">
        <w:rPr>
          <w:rFonts w:ascii="Times New Roman" w:hAnsi="Times New Roman"/>
          <w:szCs w:val="24"/>
        </w:rPr>
        <w:t>–</w:t>
      </w:r>
      <w:r w:rsidR="0057422A">
        <w:rPr>
          <w:rFonts w:ascii="Times New Roman" w:hAnsi="Times New Roman"/>
          <w:szCs w:val="24"/>
        </w:rPr>
        <w:t>Gelgaudiškio „Šaltinio“ ugdymo centro</w:t>
      </w:r>
      <w:r w:rsidR="00ED504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ED5044">
        <w:rPr>
          <w:rFonts w:ascii="Times New Roman" w:hAnsi="Times New Roman"/>
          <w:szCs w:val="24"/>
        </w:rPr>
        <w:t>mokytoja</w:t>
      </w:r>
      <w:r w:rsidR="0057422A">
        <w:rPr>
          <w:rFonts w:ascii="Times New Roman" w:hAnsi="Times New Roman"/>
          <w:szCs w:val="24"/>
        </w:rPr>
        <w:t>s</w:t>
      </w:r>
      <w:r w:rsidR="008D025B">
        <w:rPr>
          <w:rFonts w:ascii="Times New Roman" w:hAnsi="Times New Roman"/>
          <w:szCs w:val="24"/>
        </w:rPr>
        <w:t>.</w:t>
      </w:r>
    </w:p>
    <w:p w14:paraId="7C1F5F4A" w14:textId="4D56995A" w:rsidR="0033634E" w:rsidRPr="006122F2" w:rsidRDefault="0094309E" w:rsidP="009B77C6">
      <w:pPr>
        <w:pStyle w:val="Pavadinimas"/>
        <w:tabs>
          <w:tab w:val="left" w:pos="1418"/>
        </w:tabs>
        <w:spacing w:before="0" w:line="360" w:lineRule="auto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ab/>
      </w:r>
      <w:r w:rsidR="00FA4DD9" w:rsidRPr="006122F2">
        <w:rPr>
          <w:rFonts w:ascii="Times New Roman" w:hAnsi="Times New Roman"/>
          <w:bCs/>
          <w:szCs w:val="24"/>
        </w:rPr>
        <w:t>3</w:t>
      </w:r>
      <w:r w:rsidR="009B64C6" w:rsidRPr="006122F2">
        <w:rPr>
          <w:rFonts w:ascii="Times New Roman" w:hAnsi="Times New Roman"/>
          <w:bCs/>
          <w:szCs w:val="24"/>
        </w:rPr>
        <w:t xml:space="preserve">. </w:t>
      </w:r>
      <w:r w:rsidR="009B64C6" w:rsidRPr="006122F2">
        <w:rPr>
          <w:rFonts w:ascii="Times New Roman" w:hAnsi="Times New Roman"/>
          <w:bCs/>
          <w:spacing w:val="60"/>
          <w:szCs w:val="24"/>
        </w:rPr>
        <w:t>Skiriu</w:t>
      </w:r>
      <w:r w:rsidR="006E3967" w:rsidRPr="006122F2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6122F2">
        <w:rPr>
          <w:rFonts w:ascii="Times New Roman" w:hAnsi="Times New Roman"/>
          <w:bCs/>
          <w:szCs w:val="24"/>
        </w:rPr>
        <w:t>savivaldybės administracijos Švietimo</w:t>
      </w:r>
      <w:r w:rsidR="00C61F85" w:rsidRPr="006122F2">
        <w:rPr>
          <w:rFonts w:ascii="Times New Roman" w:hAnsi="Times New Roman"/>
          <w:bCs/>
          <w:szCs w:val="24"/>
        </w:rPr>
        <w:t xml:space="preserve">, </w:t>
      </w:r>
      <w:r w:rsidR="005D73FD" w:rsidRPr="006122F2">
        <w:rPr>
          <w:rFonts w:ascii="Times New Roman" w:hAnsi="Times New Roman"/>
          <w:bCs/>
          <w:szCs w:val="24"/>
        </w:rPr>
        <w:t xml:space="preserve">kultūros ir </w:t>
      </w:r>
      <w:r w:rsidR="009B64C6" w:rsidRPr="006122F2">
        <w:rPr>
          <w:rFonts w:ascii="Times New Roman" w:hAnsi="Times New Roman"/>
          <w:bCs/>
          <w:szCs w:val="24"/>
        </w:rPr>
        <w:t>sporto skyriaus</w:t>
      </w:r>
    </w:p>
    <w:p w14:paraId="5A97A6AC" w14:textId="30122F4D"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ED5044">
        <w:rPr>
          <w:rFonts w:ascii="Times New Roman" w:hAnsi="Times New Roman"/>
          <w:szCs w:val="24"/>
        </w:rPr>
        <w:t>technologijų (</w:t>
      </w:r>
      <w:r w:rsidR="0057422A">
        <w:rPr>
          <w:rFonts w:ascii="Times New Roman" w:hAnsi="Times New Roman"/>
          <w:szCs w:val="24"/>
        </w:rPr>
        <w:t>medžio darbų</w:t>
      </w:r>
      <w:r w:rsidR="00ED5044">
        <w:rPr>
          <w:rFonts w:ascii="Times New Roman" w:hAnsi="Times New Roman"/>
          <w:szCs w:val="24"/>
        </w:rPr>
        <w:t xml:space="preserve">) </w:t>
      </w:r>
      <w:r w:rsidR="009F0CFF">
        <w:rPr>
          <w:rFonts w:ascii="Times New Roman" w:hAnsi="Times New Roman"/>
          <w:bCs/>
          <w:szCs w:val="24"/>
        </w:rPr>
        <w:t xml:space="preserve">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64123A7" w14:textId="77777777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177A8D84" w:rsidR="009B64C6" w:rsidRPr="00B76446" w:rsidRDefault="008D025B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</w:t>
      </w:r>
      <w:r w:rsidR="009B64C6" w:rsidRPr="00B76446">
        <w:rPr>
          <w:rFonts w:ascii="Times New Roman" w:hAnsi="Times New Roman"/>
          <w:szCs w:val="24"/>
        </w:rPr>
        <w:t xml:space="preserve">Administracijos direktorius      </w:t>
      </w:r>
      <w:r w:rsidR="009B64C6"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="009B64C6"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64BA0EEA" w14:textId="18846216" w:rsidR="008D025B" w:rsidRDefault="008D025B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                                          2</w:t>
      </w:r>
    </w:p>
    <w:p w14:paraId="00F24603" w14:textId="77777777" w:rsidR="008D025B" w:rsidRDefault="008D025B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455140" w14:textId="50DB1CF2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29B3AC47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6CE4E1CD" w14:textId="77777777" w:rsidR="008D025B" w:rsidRPr="00B76446" w:rsidRDefault="008D025B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275C307E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</w:t>
      </w:r>
      <w:r w:rsidR="00ED5044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>-</w:t>
      </w:r>
      <w:r w:rsidR="006122F2">
        <w:rPr>
          <w:rFonts w:ascii="Times New Roman" w:hAnsi="Times New Roman"/>
          <w:szCs w:val="24"/>
        </w:rPr>
        <w:t>2</w:t>
      </w:r>
      <w:r w:rsidR="00ED5044">
        <w:rPr>
          <w:rFonts w:ascii="Times New Roman" w:hAnsi="Times New Roman"/>
          <w:szCs w:val="24"/>
        </w:rPr>
        <w:t>0</w:t>
      </w:r>
    </w:p>
    <w:sectPr w:rsidR="009B64C6" w:rsidRPr="006E21EB" w:rsidSect="001E3ECD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79589" w14:textId="77777777" w:rsidR="001E3ECD" w:rsidRDefault="001E3ECD">
      <w:r>
        <w:separator/>
      </w:r>
    </w:p>
  </w:endnote>
  <w:endnote w:type="continuationSeparator" w:id="0">
    <w:p w14:paraId="54AB3CB2" w14:textId="77777777" w:rsidR="001E3ECD" w:rsidRDefault="001E3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D4F8C" w14:textId="77777777" w:rsidR="001E3ECD" w:rsidRDefault="001E3ECD">
      <w:r>
        <w:separator/>
      </w:r>
    </w:p>
  </w:footnote>
  <w:footnote w:type="continuationSeparator" w:id="0">
    <w:p w14:paraId="1949675B" w14:textId="77777777" w:rsidR="001E3ECD" w:rsidRDefault="001E3E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1E3ECD"/>
    <w:rsid w:val="00211151"/>
    <w:rsid w:val="002148E3"/>
    <w:rsid w:val="00215B36"/>
    <w:rsid w:val="002163EC"/>
    <w:rsid w:val="002179E9"/>
    <w:rsid w:val="0022684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1D82"/>
    <w:rsid w:val="00392771"/>
    <w:rsid w:val="00396638"/>
    <w:rsid w:val="003A1072"/>
    <w:rsid w:val="003A7A98"/>
    <w:rsid w:val="003C410F"/>
    <w:rsid w:val="003C47BC"/>
    <w:rsid w:val="003C5870"/>
    <w:rsid w:val="003D0B2A"/>
    <w:rsid w:val="003E6DBF"/>
    <w:rsid w:val="003F0726"/>
    <w:rsid w:val="003F67EB"/>
    <w:rsid w:val="00404EAE"/>
    <w:rsid w:val="00407FB8"/>
    <w:rsid w:val="00431BE2"/>
    <w:rsid w:val="004832F1"/>
    <w:rsid w:val="004E0A0A"/>
    <w:rsid w:val="00520D05"/>
    <w:rsid w:val="0052359A"/>
    <w:rsid w:val="0054581F"/>
    <w:rsid w:val="00550D2F"/>
    <w:rsid w:val="00566E34"/>
    <w:rsid w:val="005711F9"/>
    <w:rsid w:val="0057422A"/>
    <w:rsid w:val="005C54CD"/>
    <w:rsid w:val="005D1574"/>
    <w:rsid w:val="005D726F"/>
    <w:rsid w:val="005D73FD"/>
    <w:rsid w:val="005F5256"/>
    <w:rsid w:val="00606F57"/>
    <w:rsid w:val="006122F2"/>
    <w:rsid w:val="00617B39"/>
    <w:rsid w:val="006220FD"/>
    <w:rsid w:val="0062237F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26D3D"/>
    <w:rsid w:val="00836A2D"/>
    <w:rsid w:val="0085278C"/>
    <w:rsid w:val="008A1DEC"/>
    <w:rsid w:val="008A57A3"/>
    <w:rsid w:val="008A7629"/>
    <w:rsid w:val="008B0928"/>
    <w:rsid w:val="008D025B"/>
    <w:rsid w:val="008E14F9"/>
    <w:rsid w:val="00935823"/>
    <w:rsid w:val="00936592"/>
    <w:rsid w:val="0094309E"/>
    <w:rsid w:val="0095503F"/>
    <w:rsid w:val="009A6DBF"/>
    <w:rsid w:val="009B64C6"/>
    <w:rsid w:val="009B77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B6065"/>
    <w:rsid w:val="00ED5044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0EC8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256</Words>
  <Characters>2033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2024-02-20T07:11:00Z</dcterms:created>
  <dcterms:modified xsi:type="dcterms:W3CDTF">2024-02-21T13:45:00Z</dcterms:modified>
</cp:coreProperties>
</file>