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bidi="lo-LA"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F30E5" w:rsidRPr="0049305D" w:rsidRDefault="00C23C52" w:rsidP="001F30E5">
      <w:pPr>
        <w:ind w:right="-175"/>
        <w:jc w:val="center"/>
        <w:rPr>
          <w:rFonts w:ascii="Times New Roman" w:hAnsi="Times New Roman"/>
          <w:b/>
        </w:rPr>
      </w:pPr>
      <w:r w:rsidRPr="0049305D">
        <w:rPr>
          <w:rFonts w:ascii="Times New Roman" w:hAnsi="Times New Roman"/>
          <w:b/>
        </w:rPr>
        <w:t xml:space="preserve">DĖL ĮPAREIGOJIMO </w:t>
      </w:r>
      <w:r>
        <w:rPr>
          <w:rFonts w:ascii="Times New Roman" w:eastAsiaTheme="minorHAnsi" w:hAnsi="Times New Roman"/>
          <w:b/>
          <w:szCs w:val="24"/>
          <w:lang w:eastAsia="en-US"/>
        </w:rPr>
        <w:t xml:space="preserve">PATEIKTI </w:t>
      </w:r>
      <w:r w:rsidR="00035A2C" w:rsidRPr="00E47638">
        <w:rPr>
          <w:rFonts w:ascii="Times New Roman" w:hAnsi="Times New Roman"/>
          <w:b/>
        </w:rPr>
        <w:t>ŠAKI</w:t>
      </w:r>
      <w:r w:rsidR="00035A2C" w:rsidRPr="00E47638">
        <w:rPr>
          <w:rFonts w:ascii="Times New Roman" w:hAnsi="Times New Roman" w:hint="eastAsia"/>
          <w:b/>
        </w:rPr>
        <w:t>Ų</w:t>
      </w:r>
      <w:r w:rsidR="00035A2C" w:rsidRPr="00E47638">
        <w:rPr>
          <w:rFonts w:ascii="Times New Roman" w:hAnsi="Times New Roman"/>
          <w:b/>
        </w:rPr>
        <w:t xml:space="preserve"> RAJONO SAVIVALDYB</w:t>
      </w:r>
      <w:r w:rsidR="00035A2C" w:rsidRPr="00E47638">
        <w:rPr>
          <w:rFonts w:ascii="Times New Roman" w:hAnsi="Times New Roman" w:hint="eastAsia"/>
          <w:b/>
        </w:rPr>
        <w:t>Ė</w:t>
      </w:r>
      <w:r w:rsidR="00035A2C" w:rsidRPr="00E47638">
        <w:rPr>
          <w:rFonts w:ascii="Times New Roman" w:hAnsi="Times New Roman"/>
          <w:b/>
        </w:rPr>
        <w:t xml:space="preserve">S </w:t>
      </w:r>
      <w:r w:rsidR="00035A2C">
        <w:rPr>
          <w:rFonts w:ascii="Times New Roman" w:hAnsi="Times New Roman"/>
          <w:b/>
        </w:rPr>
        <w:t>K</w:t>
      </w:r>
      <w:r w:rsidR="00035A2C" w:rsidRPr="00E47638">
        <w:rPr>
          <w:rFonts w:ascii="Times New Roman" w:hAnsi="Times New Roman"/>
          <w:b/>
        </w:rPr>
        <w:t>ONTROLIUOJAM</w:t>
      </w:r>
      <w:r w:rsidR="00035A2C">
        <w:rPr>
          <w:rFonts w:ascii="Times New Roman" w:hAnsi="Times New Roman"/>
          <w:b/>
        </w:rPr>
        <w:t>Ų</w:t>
      </w:r>
      <w:r w:rsidR="00035A2C" w:rsidRPr="00E47638">
        <w:rPr>
          <w:rFonts w:ascii="Times New Roman" w:hAnsi="Times New Roman"/>
          <w:b/>
        </w:rPr>
        <w:t xml:space="preserve"> UŽDAR</w:t>
      </w:r>
      <w:r w:rsidR="00035A2C">
        <w:rPr>
          <w:rFonts w:ascii="Times New Roman" w:hAnsi="Times New Roman"/>
          <w:b/>
        </w:rPr>
        <w:t>ŲJŲ</w:t>
      </w:r>
      <w:r w:rsidR="00035A2C" w:rsidRPr="00E47638">
        <w:rPr>
          <w:rFonts w:ascii="Times New Roman" w:hAnsi="Times New Roman"/>
          <w:b/>
        </w:rPr>
        <w:t xml:space="preserve"> AKCIN</w:t>
      </w:r>
      <w:r w:rsidR="00035A2C">
        <w:rPr>
          <w:rFonts w:ascii="Times New Roman" w:hAnsi="Times New Roman"/>
          <w:b/>
        </w:rPr>
        <w:t xml:space="preserve">IŲ </w:t>
      </w:r>
      <w:r w:rsidR="00035A2C" w:rsidRPr="00E47638">
        <w:rPr>
          <w:rFonts w:ascii="Times New Roman" w:hAnsi="Times New Roman"/>
          <w:b/>
        </w:rPr>
        <w:t>BENDROV</w:t>
      </w:r>
      <w:r w:rsidR="00035A2C">
        <w:rPr>
          <w:rFonts w:ascii="Times New Roman" w:hAnsi="Times New Roman"/>
          <w:b/>
        </w:rPr>
        <w:t xml:space="preserve">IŲ 2020 </w:t>
      </w:r>
      <w:r w:rsidR="00035A2C" w:rsidRPr="00E47638">
        <w:rPr>
          <w:rFonts w:ascii="Times New Roman" w:hAnsi="Times New Roman"/>
          <w:b/>
        </w:rPr>
        <w:t>MET</w:t>
      </w:r>
      <w:r w:rsidR="00035A2C" w:rsidRPr="00E47638">
        <w:rPr>
          <w:rFonts w:ascii="Times New Roman" w:hAnsi="Times New Roman" w:hint="eastAsia"/>
          <w:b/>
        </w:rPr>
        <w:t>Ų</w:t>
      </w:r>
      <w:r w:rsidR="00035A2C" w:rsidRPr="00E47638">
        <w:rPr>
          <w:rFonts w:ascii="Times New Roman" w:hAnsi="Times New Roman"/>
          <w:b/>
        </w:rPr>
        <w:t xml:space="preserve"> VEIKLOS</w:t>
      </w:r>
      <w:r w:rsidR="00035A2C" w:rsidRPr="0049305D">
        <w:rPr>
          <w:rFonts w:ascii="Times New Roman" w:eastAsiaTheme="minorHAnsi" w:hAnsi="Times New Roman"/>
          <w:b/>
          <w:szCs w:val="24"/>
          <w:lang w:eastAsia="en-US"/>
        </w:rPr>
        <w:t xml:space="preserve"> PLAN</w:t>
      </w:r>
      <w:r w:rsidR="00035A2C">
        <w:rPr>
          <w:rFonts w:ascii="Times New Roman" w:eastAsiaTheme="minorHAnsi" w:hAnsi="Times New Roman"/>
          <w:b/>
          <w:szCs w:val="24"/>
          <w:lang w:eastAsia="en-US"/>
        </w:rPr>
        <w:t>O</w:t>
      </w:r>
      <w:r w:rsidR="006600E1" w:rsidRPr="006600E1">
        <w:t xml:space="preserve"> </w:t>
      </w:r>
      <w:r w:rsidR="006600E1" w:rsidRPr="006600E1">
        <w:rPr>
          <w:rFonts w:ascii="Times New Roman" w:eastAsiaTheme="minorHAnsi" w:hAnsi="Times New Roman"/>
          <w:b/>
          <w:szCs w:val="24"/>
          <w:lang w:eastAsia="en-US"/>
        </w:rPr>
        <w:t>PROJEKTUS</w:t>
      </w:r>
      <w:r w:rsidR="00035A2C" w:rsidRPr="0049305D">
        <w:rPr>
          <w:rFonts w:ascii="Times New Roman" w:eastAsiaTheme="minorHAnsi" w:hAnsi="Times New Roman"/>
          <w:b/>
          <w:szCs w:val="24"/>
          <w:lang w:eastAsia="en-US"/>
        </w:rPr>
        <w:t xml:space="preserve"> </w:t>
      </w:r>
      <w:r w:rsidR="00035A2C" w:rsidRPr="00035A2C">
        <w:rPr>
          <w:rFonts w:ascii="Times New Roman" w:eastAsiaTheme="minorHAnsi" w:hAnsi="Times New Roman"/>
          <w:b/>
          <w:szCs w:val="24"/>
          <w:lang w:eastAsia="en-US"/>
        </w:rPr>
        <w:t>IR</w:t>
      </w:r>
      <w:r w:rsidR="00035A2C">
        <w:rPr>
          <w:rFonts w:ascii="Times New Roman" w:eastAsiaTheme="minorHAnsi" w:hAnsi="Times New Roman"/>
          <w:b/>
          <w:szCs w:val="24"/>
          <w:lang w:eastAsia="en-US"/>
        </w:rPr>
        <w:t xml:space="preserve"> </w:t>
      </w:r>
      <w:r w:rsidR="00A83B55" w:rsidRPr="004F3271">
        <w:rPr>
          <w:rFonts w:ascii="Times New Roman" w:eastAsiaTheme="minorHAnsi" w:hAnsi="Times New Roman"/>
          <w:b/>
          <w:szCs w:val="24"/>
          <w:lang w:eastAsia="en-US"/>
        </w:rPr>
        <w:t>ŠAKI</w:t>
      </w:r>
      <w:r w:rsidR="00A83B55" w:rsidRPr="004F3271">
        <w:rPr>
          <w:rFonts w:ascii="Times New Roman" w:eastAsiaTheme="minorHAnsi" w:hAnsi="Times New Roman" w:hint="eastAsia"/>
          <w:b/>
          <w:szCs w:val="24"/>
          <w:lang w:eastAsia="en-US"/>
        </w:rPr>
        <w:t>Ų</w:t>
      </w:r>
      <w:r w:rsidR="00A83B55" w:rsidRPr="004F3271">
        <w:rPr>
          <w:rFonts w:ascii="Times New Roman" w:eastAsiaTheme="minorHAnsi" w:hAnsi="Times New Roman"/>
          <w:b/>
          <w:szCs w:val="24"/>
          <w:lang w:eastAsia="en-US"/>
        </w:rPr>
        <w:t xml:space="preserve"> RAJONO SAVIVALDYB</w:t>
      </w:r>
      <w:r w:rsidR="00A83B55" w:rsidRPr="004F3271">
        <w:rPr>
          <w:rFonts w:ascii="Times New Roman" w:eastAsiaTheme="minorHAnsi" w:hAnsi="Times New Roman" w:hint="eastAsia"/>
          <w:b/>
          <w:szCs w:val="24"/>
          <w:lang w:eastAsia="en-US"/>
        </w:rPr>
        <w:t>Ė</w:t>
      </w:r>
      <w:r w:rsidR="00A83B55" w:rsidRPr="004F3271">
        <w:rPr>
          <w:rFonts w:ascii="Times New Roman" w:eastAsiaTheme="minorHAnsi" w:hAnsi="Times New Roman"/>
          <w:b/>
          <w:szCs w:val="24"/>
          <w:lang w:eastAsia="en-US"/>
        </w:rPr>
        <w:t>S KONTROLIUOJAM</w:t>
      </w:r>
      <w:r w:rsidR="00A83B55" w:rsidRPr="004F3271">
        <w:rPr>
          <w:rFonts w:ascii="Times New Roman" w:eastAsiaTheme="minorHAnsi" w:hAnsi="Times New Roman" w:hint="eastAsia"/>
          <w:b/>
          <w:szCs w:val="24"/>
          <w:lang w:eastAsia="en-US"/>
        </w:rPr>
        <w:t>Ų</w:t>
      </w:r>
      <w:r w:rsidR="00A83B55" w:rsidRPr="004F3271">
        <w:rPr>
          <w:rFonts w:ascii="Times New Roman" w:eastAsiaTheme="minorHAnsi" w:hAnsi="Times New Roman"/>
          <w:b/>
          <w:szCs w:val="24"/>
          <w:lang w:eastAsia="en-US"/>
        </w:rPr>
        <w:t xml:space="preserve"> UŽDAR</w:t>
      </w:r>
      <w:r w:rsidR="00A83B55" w:rsidRPr="004F3271">
        <w:rPr>
          <w:rFonts w:ascii="Times New Roman" w:eastAsiaTheme="minorHAnsi" w:hAnsi="Times New Roman" w:hint="eastAsia"/>
          <w:b/>
          <w:szCs w:val="24"/>
          <w:lang w:eastAsia="en-US"/>
        </w:rPr>
        <w:t>Ų</w:t>
      </w:r>
      <w:r w:rsidR="00A83B55" w:rsidRPr="004F3271">
        <w:rPr>
          <w:rFonts w:ascii="Times New Roman" w:eastAsiaTheme="minorHAnsi" w:hAnsi="Times New Roman"/>
          <w:b/>
          <w:szCs w:val="24"/>
          <w:lang w:eastAsia="en-US"/>
        </w:rPr>
        <w:t>J</w:t>
      </w:r>
      <w:r w:rsidR="00A83B55" w:rsidRPr="004F3271">
        <w:rPr>
          <w:rFonts w:ascii="Times New Roman" w:eastAsiaTheme="minorHAnsi" w:hAnsi="Times New Roman" w:hint="eastAsia"/>
          <w:b/>
          <w:szCs w:val="24"/>
          <w:lang w:eastAsia="en-US"/>
        </w:rPr>
        <w:t>Ų</w:t>
      </w:r>
      <w:r w:rsidR="00A83B55" w:rsidRPr="004F3271">
        <w:rPr>
          <w:rFonts w:ascii="Times New Roman" w:eastAsiaTheme="minorHAnsi" w:hAnsi="Times New Roman"/>
          <w:b/>
          <w:szCs w:val="24"/>
          <w:lang w:eastAsia="en-US"/>
        </w:rPr>
        <w:t xml:space="preserve"> AKCINI</w:t>
      </w:r>
      <w:r w:rsidR="00A83B55" w:rsidRPr="004F3271">
        <w:rPr>
          <w:rFonts w:ascii="Times New Roman" w:eastAsiaTheme="minorHAnsi" w:hAnsi="Times New Roman" w:hint="eastAsia"/>
          <w:b/>
          <w:szCs w:val="24"/>
          <w:lang w:eastAsia="en-US"/>
        </w:rPr>
        <w:t>Ų</w:t>
      </w:r>
      <w:r w:rsidR="00A83B55" w:rsidRPr="004F3271">
        <w:rPr>
          <w:rFonts w:ascii="Times New Roman" w:eastAsiaTheme="minorHAnsi" w:hAnsi="Times New Roman"/>
          <w:b/>
          <w:szCs w:val="24"/>
          <w:lang w:eastAsia="en-US"/>
        </w:rPr>
        <w:t xml:space="preserve"> BENDROVI</w:t>
      </w:r>
      <w:r w:rsidR="00A83B55" w:rsidRPr="004F3271">
        <w:rPr>
          <w:rFonts w:ascii="Times New Roman" w:eastAsiaTheme="minorHAnsi" w:hAnsi="Times New Roman" w:hint="eastAsia"/>
          <w:b/>
          <w:szCs w:val="24"/>
          <w:lang w:eastAsia="en-US"/>
        </w:rPr>
        <w:t>Ų</w:t>
      </w:r>
      <w:r w:rsidR="00A83B55" w:rsidRPr="004F3271">
        <w:rPr>
          <w:rFonts w:ascii="Times New Roman" w:eastAsiaTheme="minorHAnsi" w:hAnsi="Times New Roman"/>
          <w:b/>
          <w:szCs w:val="24"/>
          <w:lang w:eastAsia="en-US"/>
        </w:rPr>
        <w:t xml:space="preserve"> VEIKLOS PLANO ATASKAIT</w:t>
      </w:r>
      <w:r w:rsidR="00A83B55">
        <w:rPr>
          <w:rFonts w:ascii="Times New Roman" w:eastAsiaTheme="minorHAnsi" w:hAnsi="Times New Roman"/>
          <w:b/>
          <w:szCs w:val="24"/>
          <w:lang w:eastAsia="en-US"/>
        </w:rPr>
        <w:t>Ų</w:t>
      </w:r>
      <w:r w:rsidR="00A83B55" w:rsidRPr="004F3271">
        <w:rPr>
          <w:rFonts w:ascii="Times New Roman" w:eastAsiaTheme="minorHAnsi" w:hAnsi="Times New Roman"/>
          <w:b/>
          <w:szCs w:val="24"/>
          <w:lang w:eastAsia="en-US"/>
        </w:rPr>
        <w:t xml:space="preserve"> UŽ 2019 METUS</w:t>
      </w:r>
      <w:r w:rsidR="00A83B55">
        <w:rPr>
          <w:rFonts w:ascii="Times New Roman" w:eastAsiaTheme="minorHAnsi" w:hAnsi="Times New Roman"/>
          <w:b/>
          <w:szCs w:val="24"/>
          <w:lang w:eastAsia="en-US"/>
        </w:rPr>
        <w:t xml:space="preserve"> </w:t>
      </w:r>
      <w:r w:rsidR="006600E1">
        <w:rPr>
          <w:rFonts w:ascii="Times New Roman" w:eastAsiaTheme="minorHAnsi" w:hAnsi="Times New Roman"/>
          <w:b/>
          <w:szCs w:val="24"/>
          <w:lang w:eastAsia="en-US"/>
        </w:rPr>
        <w:t>PROJEKTUS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E47638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</w:t>
      </w:r>
      <w:r w:rsidR="001F30E5">
        <w:rPr>
          <w:rFonts w:ascii="Times New Roman" w:hAnsi="Times New Roman"/>
        </w:rPr>
        <w:t xml:space="preserve"> </w:t>
      </w:r>
      <w:r w:rsidR="00352B32">
        <w:rPr>
          <w:rFonts w:ascii="Times New Roman" w:hAnsi="Times New Roman"/>
        </w:rPr>
        <w:t>kovo</w:t>
      </w:r>
      <w:r w:rsidR="001F30E5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d. </w:t>
      </w:r>
      <w:r w:rsidR="00BE6D25">
        <w:rPr>
          <w:rFonts w:ascii="Times New Roman" w:hAnsi="Times New Roman"/>
        </w:rPr>
        <w:t xml:space="preserve"> Nr.</w:t>
      </w:r>
      <w:r w:rsidR="001F30E5">
        <w:rPr>
          <w:rFonts w:ascii="Times New Roman" w:hAnsi="Times New Roman"/>
        </w:rPr>
        <w:t xml:space="preserve"> AT-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D331A" w:rsidRDefault="007D014D" w:rsidP="00FB2FB1">
      <w:pPr>
        <w:ind w:firstLine="709"/>
        <w:jc w:val="both"/>
        <w:rPr>
          <w:rFonts w:ascii="Times New Roman" w:hAnsi="Times New Roman"/>
          <w:color w:val="000000"/>
          <w:szCs w:val="24"/>
        </w:rPr>
      </w:pPr>
      <w:r w:rsidRPr="007B2A3C">
        <w:rPr>
          <w:rFonts w:ascii="Times New Roman" w:hAnsi="Times New Roman"/>
          <w:color w:val="000000"/>
        </w:rPr>
        <w:t xml:space="preserve">Vadovaudamasis </w:t>
      </w:r>
      <w:r w:rsidR="00B6314D" w:rsidRPr="007B2A3C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</w:t>
      </w:r>
      <w:r w:rsidR="006F1B4A">
        <w:rPr>
          <w:rFonts w:ascii="Times New Roman" w:hAnsi="Times New Roman"/>
        </w:rPr>
        <w:t xml:space="preserve">racijos nuostatų patvirtinimo“, </w:t>
      </w:r>
      <w:r w:rsidR="00B6314D" w:rsidRPr="007B2A3C">
        <w:rPr>
          <w:rFonts w:ascii="Times New Roman" w:hAnsi="Times New Roman"/>
        </w:rPr>
        <w:t>24 punktu</w:t>
      </w:r>
      <w:r w:rsidR="00B6314D">
        <w:rPr>
          <w:rFonts w:ascii="Times New Roman" w:hAnsi="Times New Roman"/>
        </w:rPr>
        <w:t xml:space="preserve">, </w:t>
      </w:r>
      <w:r w:rsidR="00C23C52" w:rsidRPr="00C23C52">
        <w:rPr>
          <w:rFonts w:ascii="Times New Roman" w:hAnsi="Times New Roman"/>
          <w:color w:val="000000"/>
        </w:rPr>
        <w:t>Savivaldybi</w:t>
      </w:r>
      <w:r w:rsidR="00C23C52" w:rsidRPr="00C23C52">
        <w:rPr>
          <w:rFonts w:ascii="Times New Roman" w:hAnsi="Times New Roman" w:hint="eastAsia"/>
          <w:color w:val="000000"/>
        </w:rPr>
        <w:t>ų</w:t>
      </w:r>
      <w:r w:rsidR="00C23C52" w:rsidRPr="00C23C52">
        <w:rPr>
          <w:rFonts w:ascii="Times New Roman" w:hAnsi="Times New Roman"/>
          <w:color w:val="000000"/>
        </w:rPr>
        <w:t xml:space="preserve"> turtini</w:t>
      </w:r>
      <w:r w:rsidR="00C23C52" w:rsidRPr="00C23C52">
        <w:rPr>
          <w:rFonts w:ascii="Times New Roman" w:hAnsi="Times New Roman" w:hint="eastAsia"/>
          <w:color w:val="000000"/>
        </w:rPr>
        <w:t>ų</w:t>
      </w:r>
      <w:r w:rsidR="00C23C52" w:rsidRPr="00C23C52">
        <w:rPr>
          <w:rFonts w:ascii="Times New Roman" w:hAnsi="Times New Roman"/>
          <w:color w:val="000000"/>
        </w:rPr>
        <w:t xml:space="preserve"> ir neturtini</w:t>
      </w:r>
      <w:r w:rsidR="00C23C52" w:rsidRPr="00C23C52">
        <w:rPr>
          <w:rFonts w:ascii="Times New Roman" w:hAnsi="Times New Roman" w:hint="eastAsia"/>
          <w:color w:val="000000"/>
        </w:rPr>
        <w:t>ų</w:t>
      </w:r>
      <w:r w:rsidR="00C23C52" w:rsidRPr="00C23C52">
        <w:rPr>
          <w:rFonts w:ascii="Times New Roman" w:hAnsi="Times New Roman"/>
          <w:color w:val="000000"/>
        </w:rPr>
        <w:t xml:space="preserve"> teisi</w:t>
      </w:r>
      <w:r w:rsidR="00C23C52" w:rsidRPr="00C23C52">
        <w:rPr>
          <w:rFonts w:ascii="Times New Roman" w:hAnsi="Times New Roman" w:hint="eastAsia"/>
          <w:color w:val="000000"/>
        </w:rPr>
        <w:t>ų</w:t>
      </w:r>
      <w:r w:rsidR="00C23C52" w:rsidRPr="00C23C52">
        <w:rPr>
          <w:rFonts w:ascii="Times New Roman" w:hAnsi="Times New Roman"/>
          <w:color w:val="000000"/>
        </w:rPr>
        <w:t xml:space="preserve"> </w:t>
      </w:r>
      <w:r w:rsidR="00C23C52" w:rsidRPr="00C23C52">
        <w:rPr>
          <w:rFonts w:ascii="Times New Roman" w:hAnsi="Times New Roman" w:hint="eastAsia"/>
          <w:color w:val="000000"/>
        </w:rPr>
        <w:t>į</w:t>
      </w:r>
      <w:r w:rsidR="00C23C52" w:rsidRPr="00C23C52">
        <w:rPr>
          <w:rFonts w:ascii="Times New Roman" w:hAnsi="Times New Roman"/>
          <w:color w:val="000000"/>
        </w:rPr>
        <w:t>gyvendinimo akcin</w:t>
      </w:r>
      <w:r w:rsidR="00C23C52" w:rsidRPr="00C23C52">
        <w:rPr>
          <w:rFonts w:ascii="Times New Roman" w:hAnsi="Times New Roman" w:hint="eastAsia"/>
          <w:color w:val="000000"/>
        </w:rPr>
        <w:t>ė</w:t>
      </w:r>
      <w:r w:rsidR="00C23C52" w:rsidRPr="00C23C52">
        <w:rPr>
          <w:rFonts w:ascii="Times New Roman" w:hAnsi="Times New Roman"/>
          <w:color w:val="000000"/>
        </w:rPr>
        <w:t>se bendrov</w:t>
      </w:r>
      <w:r w:rsidR="00C23C52" w:rsidRPr="00C23C52">
        <w:rPr>
          <w:rFonts w:ascii="Times New Roman" w:hAnsi="Times New Roman" w:hint="eastAsia"/>
          <w:color w:val="000000"/>
        </w:rPr>
        <w:t>ė</w:t>
      </w:r>
      <w:r w:rsidR="00C23C52" w:rsidRPr="00C23C52">
        <w:rPr>
          <w:rFonts w:ascii="Times New Roman" w:hAnsi="Times New Roman"/>
          <w:color w:val="000000"/>
        </w:rPr>
        <w:t>se ir uždarosiose bendrov</w:t>
      </w:r>
      <w:r w:rsidR="00C23C52" w:rsidRPr="00C23C52">
        <w:rPr>
          <w:rFonts w:ascii="Times New Roman" w:hAnsi="Times New Roman" w:hint="eastAsia"/>
          <w:color w:val="000000"/>
        </w:rPr>
        <w:t>ė</w:t>
      </w:r>
      <w:r w:rsidR="00C23C52" w:rsidRPr="00C23C52">
        <w:rPr>
          <w:rFonts w:ascii="Times New Roman" w:hAnsi="Times New Roman"/>
          <w:color w:val="000000"/>
        </w:rPr>
        <w:t>se taisykl</w:t>
      </w:r>
      <w:r w:rsidR="00C23C52" w:rsidRPr="00C23C52">
        <w:rPr>
          <w:rFonts w:ascii="Times New Roman" w:hAnsi="Times New Roman" w:hint="eastAsia"/>
          <w:color w:val="000000"/>
        </w:rPr>
        <w:t>ė</w:t>
      </w:r>
      <w:r w:rsidR="00C23C52" w:rsidRPr="00C23C52">
        <w:rPr>
          <w:rFonts w:ascii="Times New Roman" w:hAnsi="Times New Roman"/>
          <w:color w:val="000000"/>
        </w:rPr>
        <w:t>mis, patvirtintomis Lietuvos Respublikos Vyriausyb</w:t>
      </w:r>
      <w:r w:rsidR="00C23C52" w:rsidRPr="00C23C52">
        <w:rPr>
          <w:rFonts w:ascii="Times New Roman" w:hAnsi="Times New Roman" w:hint="eastAsia"/>
          <w:color w:val="000000"/>
        </w:rPr>
        <w:t>ė</w:t>
      </w:r>
      <w:r w:rsidR="00C23C52" w:rsidRPr="00C23C52">
        <w:rPr>
          <w:rFonts w:ascii="Times New Roman" w:hAnsi="Times New Roman"/>
          <w:color w:val="000000"/>
        </w:rPr>
        <w:t>s 2007 m. birželio 6 d. nutarimu Nr. 567 „D</w:t>
      </w:r>
      <w:r w:rsidR="00C23C52" w:rsidRPr="00C23C52">
        <w:rPr>
          <w:rFonts w:ascii="Times New Roman" w:hAnsi="Times New Roman" w:hint="eastAsia"/>
          <w:color w:val="000000"/>
        </w:rPr>
        <w:t>ė</w:t>
      </w:r>
      <w:r w:rsidR="00C23C52" w:rsidRPr="00C23C52">
        <w:rPr>
          <w:rFonts w:ascii="Times New Roman" w:hAnsi="Times New Roman"/>
          <w:color w:val="000000"/>
        </w:rPr>
        <w:t>l Savivaldybi</w:t>
      </w:r>
      <w:r w:rsidR="00C23C52" w:rsidRPr="00C23C52">
        <w:rPr>
          <w:rFonts w:ascii="Times New Roman" w:hAnsi="Times New Roman" w:hint="eastAsia"/>
          <w:color w:val="000000"/>
        </w:rPr>
        <w:t>ų</w:t>
      </w:r>
      <w:r w:rsidR="00C23C52" w:rsidRPr="00C23C52">
        <w:rPr>
          <w:rFonts w:ascii="Times New Roman" w:hAnsi="Times New Roman"/>
          <w:color w:val="000000"/>
        </w:rPr>
        <w:t xml:space="preserve"> turtini</w:t>
      </w:r>
      <w:r w:rsidR="00C23C52" w:rsidRPr="00C23C52">
        <w:rPr>
          <w:rFonts w:ascii="Times New Roman" w:hAnsi="Times New Roman" w:hint="eastAsia"/>
          <w:color w:val="000000"/>
        </w:rPr>
        <w:t>ų</w:t>
      </w:r>
      <w:r w:rsidR="00C23C52" w:rsidRPr="00C23C52">
        <w:rPr>
          <w:rFonts w:ascii="Times New Roman" w:hAnsi="Times New Roman"/>
          <w:color w:val="000000"/>
        </w:rPr>
        <w:t xml:space="preserve"> ir neturtini</w:t>
      </w:r>
      <w:r w:rsidR="00C23C52" w:rsidRPr="00C23C52">
        <w:rPr>
          <w:rFonts w:ascii="Times New Roman" w:hAnsi="Times New Roman" w:hint="eastAsia"/>
          <w:color w:val="000000"/>
        </w:rPr>
        <w:t>ų</w:t>
      </w:r>
      <w:r w:rsidR="00C23C52" w:rsidRPr="00C23C52">
        <w:rPr>
          <w:rFonts w:ascii="Times New Roman" w:hAnsi="Times New Roman"/>
          <w:color w:val="000000"/>
        </w:rPr>
        <w:t xml:space="preserve"> teisi</w:t>
      </w:r>
      <w:r w:rsidR="00C23C52" w:rsidRPr="00C23C52">
        <w:rPr>
          <w:rFonts w:ascii="Times New Roman" w:hAnsi="Times New Roman" w:hint="eastAsia"/>
          <w:color w:val="000000"/>
        </w:rPr>
        <w:t>ų</w:t>
      </w:r>
      <w:r w:rsidR="00C23C52" w:rsidRPr="00C23C52">
        <w:rPr>
          <w:rFonts w:ascii="Times New Roman" w:hAnsi="Times New Roman"/>
          <w:color w:val="000000"/>
        </w:rPr>
        <w:t xml:space="preserve"> </w:t>
      </w:r>
      <w:r w:rsidR="00C23C52" w:rsidRPr="00C23C52">
        <w:rPr>
          <w:rFonts w:ascii="Times New Roman" w:hAnsi="Times New Roman" w:hint="eastAsia"/>
          <w:color w:val="000000"/>
        </w:rPr>
        <w:t>į</w:t>
      </w:r>
      <w:r w:rsidR="00C23C52" w:rsidRPr="00C23C52">
        <w:rPr>
          <w:rFonts w:ascii="Times New Roman" w:hAnsi="Times New Roman"/>
          <w:color w:val="000000"/>
        </w:rPr>
        <w:t>gyvendinimo akcin</w:t>
      </w:r>
      <w:r w:rsidR="00C23C52" w:rsidRPr="00C23C52">
        <w:rPr>
          <w:rFonts w:ascii="Times New Roman" w:hAnsi="Times New Roman" w:hint="eastAsia"/>
          <w:color w:val="000000"/>
        </w:rPr>
        <w:t>ė</w:t>
      </w:r>
      <w:r w:rsidR="00C23C52" w:rsidRPr="00C23C52">
        <w:rPr>
          <w:rFonts w:ascii="Times New Roman" w:hAnsi="Times New Roman"/>
          <w:color w:val="000000"/>
        </w:rPr>
        <w:t>se bendrov</w:t>
      </w:r>
      <w:r w:rsidR="00C23C52" w:rsidRPr="00C23C52">
        <w:rPr>
          <w:rFonts w:ascii="Times New Roman" w:hAnsi="Times New Roman" w:hint="eastAsia"/>
          <w:color w:val="000000"/>
        </w:rPr>
        <w:t>ė</w:t>
      </w:r>
      <w:r w:rsidR="00C23C52" w:rsidRPr="00C23C52">
        <w:rPr>
          <w:rFonts w:ascii="Times New Roman" w:hAnsi="Times New Roman"/>
          <w:color w:val="000000"/>
        </w:rPr>
        <w:t>se ir uždarosiose akcin</w:t>
      </w:r>
      <w:r w:rsidR="00C23C52" w:rsidRPr="00C23C52">
        <w:rPr>
          <w:rFonts w:ascii="Times New Roman" w:hAnsi="Times New Roman" w:hint="eastAsia"/>
          <w:color w:val="000000"/>
        </w:rPr>
        <w:t>ė</w:t>
      </w:r>
      <w:r w:rsidR="00C23C52" w:rsidRPr="00C23C52">
        <w:rPr>
          <w:rFonts w:ascii="Times New Roman" w:hAnsi="Times New Roman"/>
          <w:color w:val="000000"/>
        </w:rPr>
        <w:t>se bendrov</w:t>
      </w:r>
      <w:r w:rsidR="00C23C52" w:rsidRPr="00C23C52">
        <w:rPr>
          <w:rFonts w:ascii="Times New Roman" w:hAnsi="Times New Roman" w:hint="eastAsia"/>
          <w:color w:val="000000"/>
        </w:rPr>
        <w:t>ė</w:t>
      </w:r>
      <w:r w:rsidR="00C23C52" w:rsidRPr="00C23C52">
        <w:rPr>
          <w:rFonts w:ascii="Times New Roman" w:hAnsi="Times New Roman"/>
          <w:color w:val="000000"/>
        </w:rPr>
        <w:t xml:space="preserve">se“, </w:t>
      </w:r>
      <w:r w:rsidR="00C23C52">
        <w:rPr>
          <w:rFonts w:ascii="Times New Roman" w:hAnsi="Times New Roman"/>
          <w:color w:val="000000"/>
        </w:rPr>
        <w:t xml:space="preserve">14 </w:t>
      </w:r>
      <w:r w:rsidR="006F1B4A">
        <w:rPr>
          <w:rFonts w:ascii="Times New Roman" w:hAnsi="Times New Roman"/>
          <w:color w:val="000000"/>
        </w:rPr>
        <w:t>punktu</w:t>
      </w:r>
      <w:r w:rsidR="00C23C52" w:rsidRPr="00C23C52">
        <w:rPr>
          <w:rFonts w:ascii="Times New Roman" w:hAnsi="Times New Roman"/>
          <w:color w:val="000000"/>
        </w:rPr>
        <w:t>,</w:t>
      </w:r>
    </w:p>
    <w:p w:rsidR="00B6314D" w:rsidRDefault="00466AE1" w:rsidP="00FB2FB1">
      <w:pPr>
        <w:ind w:firstLine="709"/>
        <w:jc w:val="both"/>
        <w:rPr>
          <w:rFonts w:ascii="Times New Roman" w:hAnsi="Times New Roman"/>
        </w:rPr>
      </w:pPr>
      <w:r w:rsidRPr="007B2A3C">
        <w:rPr>
          <w:rFonts w:ascii="Times New Roman" w:hAnsi="Times New Roman"/>
          <w:spacing w:val="60"/>
        </w:rPr>
        <w:t>įpareigoju</w:t>
      </w:r>
      <w:r w:rsidR="00AB06AD" w:rsidRPr="00AB06AD">
        <w:t xml:space="preserve"> </w:t>
      </w:r>
      <w:r w:rsidR="004F3271" w:rsidRPr="00E47638">
        <w:t>rajono savivaldyb</w:t>
      </w:r>
      <w:r w:rsidR="004F3271" w:rsidRPr="00E47638">
        <w:rPr>
          <w:rFonts w:hint="eastAsia"/>
        </w:rPr>
        <w:t>ė</w:t>
      </w:r>
      <w:r w:rsidR="004F3271" w:rsidRPr="00E47638">
        <w:t>s kontroliuojam</w:t>
      </w:r>
      <w:r w:rsidR="004F3271" w:rsidRPr="00E47638">
        <w:rPr>
          <w:rFonts w:hint="eastAsia"/>
        </w:rPr>
        <w:t>ų</w:t>
      </w:r>
      <w:r w:rsidR="004F3271" w:rsidRPr="00E47638">
        <w:t xml:space="preserve"> uždar</w:t>
      </w:r>
      <w:r w:rsidR="004F3271" w:rsidRPr="00E47638">
        <w:rPr>
          <w:rFonts w:hint="eastAsia"/>
        </w:rPr>
        <w:t>ų</w:t>
      </w:r>
      <w:r w:rsidR="004F3271" w:rsidRPr="00E47638">
        <w:t>j</w:t>
      </w:r>
      <w:r w:rsidR="004F3271" w:rsidRPr="00E47638">
        <w:rPr>
          <w:rFonts w:hint="eastAsia"/>
        </w:rPr>
        <w:t>ų</w:t>
      </w:r>
      <w:r w:rsidR="004F3271" w:rsidRPr="00E47638">
        <w:t xml:space="preserve"> akcini</w:t>
      </w:r>
      <w:r w:rsidR="004F3271" w:rsidRPr="00E47638">
        <w:rPr>
          <w:rFonts w:hint="eastAsia"/>
        </w:rPr>
        <w:t>ų</w:t>
      </w:r>
      <w:r w:rsidR="004F3271" w:rsidRPr="00E47638">
        <w:t xml:space="preserve"> bendrovi</w:t>
      </w:r>
      <w:r w:rsidR="004F3271" w:rsidRPr="00E47638">
        <w:rPr>
          <w:rFonts w:hint="eastAsia"/>
        </w:rPr>
        <w:t>ų</w:t>
      </w:r>
      <w:r w:rsidR="004F3271" w:rsidRPr="00E47638">
        <w:t xml:space="preserve"> </w:t>
      </w:r>
      <w:r w:rsidR="004F3271" w:rsidRPr="00C76F4B">
        <w:rPr>
          <w:rFonts w:ascii="Times New Roman" w:hAnsi="Times New Roman" w:hint="eastAsia"/>
          <w:bCs/>
          <w:color w:val="000000"/>
          <w:szCs w:val="24"/>
        </w:rPr>
        <w:t>į</w:t>
      </w:r>
      <w:r w:rsidR="004F3271" w:rsidRPr="00C76F4B">
        <w:rPr>
          <w:rFonts w:ascii="Times New Roman" w:hAnsi="Times New Roman"/>
          <w:bCs/>
          <w:color w:val="000000"/>
          <w:szCs w:val="24"/>
        </w:rPr>
        <w:t>staig</w:t>
      </w:r>
      <w:r w:rsidR="004F3271" w:rsidRPr="00C76F4B">
        <w:rPr>
          <w:rFonts w:ascii="Times New Roman" w:hAnsi="Times New Roman" w:hint="eastAsia"/>
          <w:bCs/>
          <w:color w:val="000000"/>
          <w:szCs w:val="24"/>
        </w:rPr>
        <w:t>ų</w:t>
      </w:r>
      <w:r w:rsidR="004F3271" w:rsidRPr="00C76F4B">
        <w:rPr>
          <w:rFonts w:ascii="Times New Roman" w:hAnsi="Times New Roman"/>
          <w:bCs/>
          <w:color w:val="000000"/>
          <w:szCs w:val="24"/>
        </w:rPr>
        <w:t xml:space="preserve"> </w:t>
      </w:r>
      <w:r w:rsidR="004F3271">
        <w:rPr>
          <w:rFonts w:ascii="Times New Roman" w:hAnsi="Times New Roman"/>
          <w:bCs/>
          <w:color w:val="000000"/>
          <w:szCs w:val="24"/>
        </w:rPr>
        <w:t xml:space="preserve">vadovus </w:t>
      </w:r>
      <w:r w:rsidR="006F1B4A">
        <w:rPr>
          <w:rFonts w:ascii="Times New Roman" w:hAnsi="Times New Roman"/>
          <w:bCs/>
          <w:color w:val="000000"/>
          <w:szCs w:val="24"/>
        </w:rPr>
        <w:t xml:space="preserve">pateikti </w:t>
      </w:r>
      <w:r w:rsidR="00AB06AD" w:rsidRPr="00AB06AD">
        <w:rPr>
          <w:rFonts w:ascii="Times New Roman" w:hAnsi="Times New Roman"/>
          <w:color w:val="000000"/>
          <w:szCs w:val="24"/>
        </w:rPr>
        <w:t xml:space="preserve">iki </w:t>
      </w:r>
      <w:r w:rsidR="006F1B4A">
        <w:rPr>
          <w:rFonts w:ascii="Times New Roman" w:hAnsi="Times New Roman"/>
          <w:color w:val="000000"/>
          <w:szCs w:val="24"/>
        </w:rPr>
        <w:t>2020 m.</w:t>
      </w:r>
      <w:r w:rsidR="00AB06AD" w:rsidRPr="00AB06AD">
        <w:rPr>
          <w:rFonts w:ascii="Times New Roman" w:hAnsi="Times New Roman"/>
          <w:color w:val="000000"/>
          <w:szCs w:val="24"/>
        </w:rPr>
        <w:t xml:space="preserve"> kovo </w:t>
      </w:r>
      <w:r w:rsidR="004F3271">
        <w:rPr>
          <w:rFonts w:ascii="Times New Roman" w:hAnsi="Times New Roman"/>
          <w:color w:val="000000"/>
          <w:szCs w:val="24"/>
        </w:rPr>
        <w:t>20</w:t>
      </w:r>
      <w:r w:rsidR="00AB06AD" w:rsidRPr="00AB06AD">
        <w:rPr>
          <w:rFonts w:ascii="Times New Roman" w:hAnsi="Times New Roman"/>
          <w:color w:val="000000"/>
          <w:szCs w:val="24"/>
        </w:rPr>
        <w:t xml:space="preserve"> d.</w:t>
      </w:r>
      <w:r w:rsidR="009B692F">
        <w:rPr>
          <w:rFonts w:ascii="Times New Roman" w:hAnsi="Times New Roman"/>
          <w:color w:val="000000"/>
          <w:szCs w:val="24"/>
        </w:rPr>
        <w:t>:</w:t>
      </w:r>
      <w:r w:rsidR="00AB06AD" w:rsidRPr="00AB06AD">
        <w:rPr>
          <w:rFonts w:ascii="Times New Roman" w:hAnsi="Times New Roman"/>
          <w:color w:val="000000"/>
          <w:szCs w:val="24"/>
        </w:rPr>
        <w:t xml:space="preserve"> </w:t>
      </w:r>
      <w:r w:rsidR="00BD331A">
        <w:rPr>
          <w:rFonts w:ascii="Times New Roman" w:hAnsi="Times New Roman"/>
        </w:rPr>
        <w:t xml:space="preserve"> </w:t>
      </w:r>
    </w:p>
    <w:p w:rsidR="00E47638" w:rsidRDefault="00C76F4B" w:rsidP="00FB2FB1">
      <w:pPr>
        <w:ind w:firstLine="709"/>
        <w:jc w:val="both"/>
      </w:pPr>
      <w:r>
        <w:t>1.</w:t>
      </w:r>
      <w:r w:rsidR="00C23C52" w:rsidRPr="004F3271">
        <w:t xml:space="preserve"> </w:t>
      </w:r>
      <w:r w:rsidR="00EC0627" w:rsidRPr="00FB2FB1">
        <w:t xml:space="preserve">parengtus </w:t>
      </w:r>
      <w:r w:rsidR="00EC0627" w:rsidRPr="004F3271">
        <w:t>Šaki</w:t>
      </w:r>
      <w:r w:rsidR="00EC0627" w:rsidRPr="004F3271">
        <w:rPr>
          <w:rFonts w:hint="eastAsia"/>
        </w:rPr>
        <w:t>ų</w:t>
      </w:r>
      <w:r w:rsidR="00EC0627" w:rsidRPr="004F3271">
        <w:t xml:space="preserve"> rajono savivaldyb</w:t>
      </w:r>
      <w:r w:rsidR="00EC0627" w:rsidRPr="004F3271">
        <w:rPr>
          <w:rFonts w:hint="eastAsia"/>
        </w:rPr>
        <w:t>ė</w:t>
      </w:r>
      <w:r w:rsidR="00EC0627" w:rsidRPr="004F3271">
        <w:t>s kontroliuojam</w:t>
      </w:r>
      <w:r w:rsidR="00EC0627" w:rsidRPr="004F3271">
        <w:rPr>
          <w:rFonts w:hint="eastAsia"/>
        </w:rPr>
        <w:t>ų</w:t>
      </w:r>
      <w:r w:rsidR="00EC0627" w:rsidRPr="004F3271">
        <w:t xml:space="preserve"> uždar</w:t>
      </w:r>
      <w:r w:rsidR="00EC0627" w:rsidRPr="004F3271">
        <w:rPr>
          <w:rFonts w:hint="eastAsia"/>
        </w:rPr>
        <w:t>ų</w:t>
      </w:r>
      <w:r w:rsidR="00EC0627" w:rsidRPr="004F3271">
        <w:t>j</w:t>
      </w:r>
      <w:r w:rsidR="00EC0627" w:rsidRPr="004F3271">
        <w:rPr>
          <w:rFonts w:hint="eastAsia"/>
        </w:rPr>
        <w:t>ų</w:t>
      </w:r>
      <w:r w:rsidR="00EC0627" w:rsidRPr="004F3271">
        <w:t xml:space="preserve"> akcini</w:t>
      </w:r>
      <w:r w:rsidR="00EC0627" w:rsidRPr="004F3271">
        <w:rPr>
          <w:rFonts w:hint="eastAsia"/>
        </w:rPr>
        <w:t>ų</w:t>
      </w:r>
      <w:r w:rsidR="00EC0627" w:rsidRPr="004F3271">
        <w:t xml:space="preserve"> bendrovi</w:t>
      </w:r>
      <w:r w:rsidR="00EC0627" w:rsidRPr="004F3271">
        <w:rPr>
          <w:rFonts w:hint="eastAsia"/>
        </w:rPr>
        <w:t>ų</w:t>
      </w:r>
      <w:r w:rsidR="00EC0627" w:rsidRPr="004F3271">
        <w:t xml:space="preserve"> veiklos plano už 2019 metus ataskait</w:t>
      </w:r>
      <w:r w:rsidR="00EC0627">
        <w:t>ų projektus.</w:t>
      </w:r>
    </w:p>
    <w:p w:rsidR="004F3271" w:rsidRDefault="004F3271" w:rsidP="00FB2FB1">
      <w:pPr>
        <w:ind w:firstLine="709"/>
        <w:jc w:val="both"/>
        <w:rPr>
          <w:bCs/>
        </w:rPr>
      </w:pPr>
      <w:r>
        <w:t>2</w:t>
      </w:r>
      <w:r w:rsidRPr="004F3271">
        <w:t xml:space="preserve">. </w:t>
      </w:r>
      <w:r w:rsidR="00EC0627">
        <w:rPr>
          <w:rFonts w:ascii="Times New Roman" w:hAnsi="Times New Roman"/>
          <w:bCs/>
          <w:color w:val="000000"/>
          <w:szCs w:val="24"/>
        </w:rPr>
        <w:t>parengtus</w:t>
      </w:r>
      <w:r w:rsidR="00EC0627" w:rsidRPr="004F3271">
        <w:t xml:space="preserve"> </w:t>
      </w:r>
      <w:r w:rsidR="00EC0627" w:rsidRPr="004F3271">
        <w:rPr>
          <w:rFonts w:ascii="Times New Roman" w:hAnsi="Times New Roman"/>
          <w:bCs/>
          <w:color w:val="000000"/>
          <w:szCs w:val="24"/>
        </w:rPr>
        <w:t>Šaki</w:t>
      </w:r>
      <w:r w:rsidR="00EC0627" w:rsidRPr="004F3271">
        <w:rPr>
          <w:rFonts w:ascii="Times New Roman" w:hAnsi="Times New Roman" w:hint="eastAsia"/>
          <w:bCs/>
          <w:color w:val="000000"/>
          <w:szCs w:val="24"/>
        </w:rPr>
        <w:t>ų</w:t>
      </w:r>
      <w:r w:rsidR="00EC0627">
        <w:rPr>
          <w:rFonts w:ascii="Times New Roman" w:hAnsi="Times New Roman"/>
          <w:bCs/>
          <w:color w:val="000000"/>
          <w:szCs w:val="24"/>
        </w:rPr>
        <w:t xml:space="preserve"> </w:t>
      </w:r>
      <w:r w:rsidR="00EC0627" w:rsidRPr="00E47638">
        <w:t>rajono savivaldyb</w:t>
      </w:r>
      <w:r w:rsidR="00EC0627" w:rsidRPr="00E47638">
        <w:rPr>
          <w:rFonts w:hint="eastAsia"/>
        </w:rPr>
        <w:t>ė</w:t>
      </w:r>
      <w:r w:rsidR="00EC0627" w:rsidRPr="00E47638">
        <w:t>s kontroliuojam</w:t>
      </w:r>
      <w:r w:rsidR="00EC0627" w:rsidRPr="00E47638">
        <w:rPr>
          <w:rFonts w:hint="eastAsia"/>
        </w:rPr>
        <w:t>ų</w:t>
      </w:r>
      <w:r w:rsidR="00EC0627" w:rsidRPr="00E47638">
        <w:t xml:space="preserve"> uždar</w:t>
      </w:r>
      <w:r w:rsidR="00EC0627" w:rsidRPr="00E47638">
        <w:rPr>
          <w:rFonts w:hint="eastAsia"/>
        </w:rPr>
        <w:t>ų</w:t>
      </w:r>
      <w:r w:rsidR="00EC0627" w:rsidRPr="00E47638">
        <w:t>j</w:t>
      </w:r>
      <w:r w:rsidR="00EC0627" w:rsidRPr="00E47638">
        <w:rPr>
          <w:rFonts w:hint="eastAsia"/>
        </w:rPr>
        <w:t>ų</w:t>
      </w:r>
      <w:r w:rsidR="00EC0627" w:rsidRPr="00E47638">
        <w:t xml:space="preserve"> akcini</w:t>
      </w:r>
      <w:r w:rsidR="00EC0627" w:rsidRPr="00E47638">
        <w:rPr>
          <w:rFonts w:hint="eastAsia"/>
        </w:rPr>
        <w:t>ų</w:t>
      </w:r>
      <w:r w:rsidR="00EC0627" w:rsidRPr="00E47638">
        <w:t xml:space="preserve"> bendrovi</w:t>
      </w:r>
      <w:r w:rsidR="00EC0627" w:rsidRPr="00E47638">
        <w:rPr>
          <w:rFonts w:hint="eastAsia"/>
        </w:rPr>
        <w:t>ų</w:t>
      </w:r>
      <w:r w:rsidR="00EC0627" w:rsidRPr="00E47638">
        <w:t xml:space="preserve"> 2020 met</w:t>
      </w:r>
      <w:r w:rsidR="00EC0627" w:rsidRPr="00E47638">
        <w:rPr>
          <w:rFonts w:hint="eastAsia"/>
        </w:rPr>
        <w:t>ų</w:t>
      </w:r>
      <w:r w:rsidR="00EC0627" w:rsidRPr="00E47638">
        <w:t xml:space="preserve"> veiklos plan</w:t>
      </w:r>
      <w:r w:rsidR="00EC0627">
        <w:t>o projektus.</w:t>
      </w:r>
    </w:p>
    <w:p w:rsidR="00E32049" w:rsidRDefault="004F3271" w:rsidP="00FB2FB1">
      <w:pPr>
        <w:ind w:firstLine="709"/>
        <w:jc w:val="both"/>
        <w:rPr>
          <w:bCs/>
        </w:rPr>
      </w:pPr>
      <w:r>
        <w:t>3</w:t>
      </w:r>
      <w:r w:rsidR="001F30E5">
        <w:t>.</w:t>
      </w:r>
      <w:r w:rsidR="008B02B2">
        <w:t xml:space="preserve"> </w:t>
      </w:r>
      <w:r>
        <w:t>patvirtinus</w:t>
      </w:r>
      <w:r w:rsidRPr="00E47638">
        <w:t xml:space="preserve"> </w:t>
      </w:r>
      <w:r w:rsidRPr="004F3271">
        <w:t>Šaki</w:t>
      </w:r>
      <w:r w:rsidRPr="004F3271">
        <w:rPr>
          <w:rFonts w:hint="eastAsia"/>
        </w:rPr>
        <w:t>ų</w:t>
      </w:r>
      <w:r w:rsidRPr="004F3271">
        <w:t xml:space="preserve"> rajono savivaldyb</w:t>
      </w:r>
      <w:r w:rsidRPr="004F3271">
        <w:rPr>
          <w:rFonts w:hint="eastAsia"/>
        </w:rPr>
        <w:t>ė</w:t>
      </w:r>
      <w:r w:rsidRPr="004F3271">
        <w:t>s kontroliuojam</w:t>
      </w:r>
      <w:r w:rsidRPr="004F3271">
        <w:rPr>
          <w:rFonts w:hint="eastAsia"/>
        </w:rPr>
        <w:t>ų</w:t>
      </w:r>
      <w:r w:rsidRPr="004F3271">
        <w:t xml:space="preserve"> uždar</w:t>
      </w:r>
      <w:r w:rsidRPr="004F3271">
        <w:rPr>
          <w:rFonts w:hint="eastAsia"/>
        </w:rPr>
        <w:t>ų</w:t>
      </w:r>
      <w:r w:rsidRPr="004F3271">
        <w:t>j</w:t>
      </w:r>
      <w:r w:rsidRPr="004F3271">
        <w:rPr>
          <w:rFonts w:hint="eastAsia"/>
        </w:rPr>
        <w:t>ų</w:t>
      </w:r>
      <w:r w:rsidRPr="004F3271">
        <w:t xml:space="preserve"> akcini</w:t>
      </w:r>
      <w:r w:rsidRPr="004F3271">
        <w:rPr>
          <w:rFonts w:hint="eastAsia"/>
        </w:rPr>
        <w:t>ų</w:t>
      </w:r>
      <w:r w:rsidRPr="004F3271">
        <w:t xml:space="preserve"> bendrovi</w:t>
      </w:r>
      <w:r w:rsidRPr="004F3271">
        <w:rPr>
          <w:rFonts w:hint="eastAsia"/>
        </w:rPr>
        <w:t>ų</w:t>
      </w:r>
      <w:r w:rsidRPr="004F3271">
        <w:t xml:space="preserve"> veiklos plan</w:t>
      </w:r>
      <w:r>
        <w:t>o</w:t>
      </w:r>
      <w:r w:rsidRPr="004F3271">
        <w:t xml:space="preserve"> </w:t>
      </w:r>
      <w:r>
        <w:t>ataskaitas už 2019 metus</w:t>
      </w:r>
      <w:r w:rsidR="007D468E">
        <w:rPr>
          <w:bCs/>
        </w:rPr>
        <w:t xml:space="preserve"> </w:t>
      </w:r>
      <w:r w:rsidR="003F3592">
        <w:rPr>
          <w:bCs/>
        </w:rPr>
        <w:t xml:space="preserve">ir </w:t>
      </w:r>
      <w:r w:rsidR="003F3592" w:rsidRPr="003F3592">
        <w:rPr>
          <w:bCs/>
        </w:rPr>
        <w:t>Šaki</w:t>
      </w:r>
      <w:r w:rsidR="003F3592" w:rsidRPr="003F3592">
        <w:rPr>
          <w:rFonts w:hint="eastAsia"/>
          <w:bCs/>
        </w:rPr>
        <w:t>ų</w:t>
      </w:r>
      <w:r w:rsidR="003F3592" w:rsidRPr="003F3592">
        <w:rPr>
          <w:bCs/>
        </w:rPr>
        <w:t xml:space="preserve"> rajono savivaldyb</w:t>
      </w:r>
      <w:r w:rsidR="003F3592" w:rsidRPr="003F3592">
        <w:rPr>
          <w:rFonts w:hint="eastAsia"/>
          <w:bCs/>
        </w:rPr>
        <w:t>ė</w:t>
      </w:r>
      <w:r w:rsidR="003F3592" w:rsidRPr="003F3592">
        <w:rPr>
          <w:bCs/>
        </w:rPr>
        <w:t>s kontroliuojam</w:t>
      </w:r>
      <w:r w:rsidR="003F3592" w:rsidRPr="003F3592">
        <w:rPr>
          <w:rFonts w:hint="eastAsia"/>
          <w:bCs/>
        </w:rPr>
        <w:t>ų</w:t>
      </w:r>
      <w:r w:rsidR="003F3592" w:rsidRPr="003F3592">
        <w:rPr>
          <w:bCs/>
        </w:rPr>
        <w:t xml:space="preserve"> uždar</w:t>
      </w:r>
      <w:r w:rsidR="003F3592" w:rsidRPr="003F3592">
        <w:rPr>
          <w:rFonts w:hint="eastAsia"/>
          <w:bCs/>
        </w:rPr>
        <w:t>ų</w:t>
      </w:r>
      <w:r w:rsidR="003F3592" w:rsidRPr="003F3592">
        <w:rPr>
          <w:bCs/>
        </w:rPr>
        <w:t>j</w:t>
      </w:r>
      <w:r w:rsidR="003F3592" w:rsidRPr="003F3592">
        <w:rPr>
          <w:rFonts w:hint="eastAsia"/>
          <w:bCs/>
        </w:rPr>
        <w:t>ų</w:t>
      </w:r>
      <w:r w:rsidR="003F3592" w:rsidRPr="003F3592">
        <w:rPr>
          <w:bCs/>
        </w:rPr>
        <w:t xml:space="preserve"> akcini</w:t>
      </w:r>
      <w:r w:rsidR="003F3592" w:rsidRPr="003F3592">
        <w:rPr>
          <w:rFonts w:hint="eastAsia"/>
          <w:bCs/>
        </w:rPr>
        <w:t>ų</w:t>
      </w:r>
      <w:r w:rsidR="003F3592" w:rsidRPr="003F3592">
        <w:rPr>
          <w:bCs/>
        </w:rPr>
        <w:t xml:space="preserve"> bendrovi</w:t>
      </w:r>
      <w:r w:rsidR="003F3592" w:rsidRPr="003F3592">
        <w:rPr>
          <w:rFonts w:hint="eastAsia"/>
          <w:bCs/>
        </w:rPr>
        <w:t>ų</w:t>
      </w:r>
      <w:r w:rsidR="003F3592" w:rsidRPr="003F3592">
        <w:rPr>
          <w:bCs/>
        </w:rPr>
        <w:t xml:space="preserve"> 2020 met</w:t>
      </w:r>
      <w:r w:rsidR="003F3592" w:rsidRPr="003F3592">
        <w:rPr>
          <w:rFonts w:hint="eastAsia"/>
          <w:bCs/>
        </w:rPr>
        <w:t>ų</w:t>
      </w:r>
      <w:r w:rsidR="003F3592">
        <w:rPr>
          <w:bCs/>
        </w:rPr>
        <w:t xml:space="preserve"> veiklos planus </w:t>
      </w:r>
      <w:r w:rsidR="00C76F4B">
        <w:rPr>
          <w:bCs/>
        </w:rPr>
        <w:t xml:space="preserve">paskelbti </w:t>
      </w:r>
      <w:r w:rsidR="00E47638">
        <w:rPr>
          <w:bCs/>
        </w:rPr>
        <w:t>savo įstaigų tinklalapiuose.</w:t>
      </w:r>
    </w:p>
    <w:p w:rsidR="001F30E5" w:rsidRDefault="00352B32" w:rsidP="00FB2FB1">
      <w:pPr>
        <w:ind w:firstLine="709"/>
        <w:jc w:val="both"/>
      </w:pPr>
      <w:r w:rsidRPr="00352B32">
        <w:t xml:space="preserve">Šis </w:t>
      </w:r>
      <w:r w:rsidRPr="00352B32">
        <w:rPr>
          <w:rFonts w:hint="eastAsia"/>
        </w:rPr>
        <w:t>į</w:t>
      </w:r>
      <w:r w:rsidRPr="00352B32">
        <w:t>sakymas per vien</w:t>
      </w:r>
      <w:r w:rsidRPr="00352B32">
        <w:rPr>
          <w:rFonts w:hint="eastAsia"/>
        </w:rPr>
        <w:t>ą</w:t>
      </w:r>
      <w:r w:rsidRPr="00352B32">
        <w:t xml:space="preserve"> m</w:t>
      </w:r>
      <w:r w:rsidRPr="00352B32">
        <w:rPr>
          <w:rFonts w:hint="eastAsia"/>
        </w:rPr>
        <w:t>ė</w:t>
      </w:r>
      <w:r w:rsidRPr="00352B32">
        <w:t>nes</w:t>
      </w:r>
      <w:r w:rsidRPr="00352B32">
        <w:rPr>
          <w:rFonts w:hint="eastAsia"/>
        </w:rPr>
        <w:t>į</w:t>
      </w:r>
      <w:r w:rsidRPr="00352B32">
        <w:t xml:space="preserve"> nuo </w:t>
      </w:r>
      <w:r w:rsidRPr="00352B32">
        <w:rPr>
          <w:rFonts w:hint="eastAsia"/>
        </w:rPr>
        <w:t>į</w:t>
      </w:r>
      <w:r w:rsidRPr="00352B32">
        <w:t>sakymo paskelbimo dienos gali b</w:t>
      </w:r>
      <w:r w:rsidRPr="00352B32">
        <w:rPr>
          <w:rFonts w:hint="eastAsia"/>
        </w:rPr>
        <w:t>ū</w:t>
      </w:r>
      <w:r w:rsidRPr="00352B32">
        <w:t>ti skundžiamas Lietuvos administracini</w:t>
      </w:r>
      <w:r w:rsidRPr="00352B32">
        <w:rPr>
          <w:rFonts w:hint="eastAsia"/>
        </w:rPr>
        <w:t>ų</w:t>
      </w:r>
      <w:r w:rsidRPr="00352B32">
        <w:t xml:space="preserve"> gin</w:t>
      </w:r>
      <w:r w:rsidRPr="00352B32">
        <w:rPr>
          <w:rFonts w:hint="eastAsia"/>
        </w:rPr>
        <w:t>čų</w:t>
      </w:r>
      <w:r w:rsidRPr="00352B32">
        <w:t xml:space="preserve"> komisijos Kauno apygardos skyriui adresu: Laisv</w:t>
      </w:r>
      <w:r w:rsidRPr="00352B32">
        <w:rPr>
          <w:rFonts w:hint="eastAsia"/>
        </w:rPr>
        <w:t>ė</w:t>
      </w:r>
      <w:r w:rsidRPr="00352B32">
        <w:t>s al. 36, Kaunas, arba Region</w:t>
      </w:r>
      <w:r w:rsidRPr="00352B32">
        <w:rPr>
          <w:rFonts w:hint="eastAsia"/>
        </w:rPr>
        <w:t>ų</w:t>
      </w:r>
      <w:r w:rsidRPr="00352B32">
        <w:t xml:space="preserve"> apygardos administracinio teismo Kauno r</w:t>
      </w:r>
      <w:r w:rsidRPr="00352B32">
        <w:rPr>
          <w:rFonts w:hint="eastAsia"/>
        </w:rPr>
        <w:t>ū</w:t>
      </w:r>
      <w:r w:rsidRPr="00352B32">
        <w:t>mams adresu: A. Mickevi</w:t>
      </w:r>
      <w:r w:rsidRPr="00352B32">
        <w:rPr>
          <w:rFonts w:hint="eastAsia"/>
        </w:rPr>
        <w:t>č</w:t>
      </w:r>
      <w:r w:rsidRPr="00352B32">
        <w:t>iaus g. 8A, Kaunas.</w:t>
      </w:r>
    </w:p>
    <w:p w:rsidR="007D014D" w:rsidRDefault="007D014D" w:rsidP="007D014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76F4B" w:rsidRDefault="00C76F4B" w:rsidP="007D014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9A7668" w:rsidRDefault="009A7668" w:rsidP="007D014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F227A" w:rsidRDefault="007F227A" w:rsidP="007D014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1F30E5" w:rsidRDefault="00F4124D" w:rsidP="007D014D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Cs w:val="24"/>
          <w:lang w:eastAsia="en-US"/>
        </w:rPr>
      </w:pPr>
      <w:r>
        <w:rPr>
          <w:rFonts w:ascii="Times New Roman" w:eastAsia="Calibri" w:hAnsi="Times New Roman"/>
          <w:szCs w:val="24"/>
          <w:lang w:eastAsia="en-US"/>
        </w:rPr>
        <w:t xml:space="preserve">Administracijos </w:t>
      </w:r>
      <w:r w:rsidR="001F30E5" w:rsidRPr="008C25BE">
        <w:rPr>
          <w:rFonts w:ascii="Times New Roman" w:eastAsia="Calibri" w:hAnsi="Times New Roman"/>
          <w:szCs w:val="24"/>
          <w:lang w:eastAsia="en-US"/>
        </w:rPr>
        <w:t xml:space="preserve">direktorius                                                                   </w:t>
      </w:r>
      <w:r>
        <w:rPr>
          <w:rFonts w:ascii="Times New Roman" w:eastAsia="Calibri" w:hAnsi="Times New Roman"/>
          <w:szCs w:val="24"/>
          <w:lang w:eastAsia="en-US"/>
        </w:rPr>
        <w:t xml:space="preserve"> </w:t>
      </w:r>
      <w:bookmarkStart w:id="0" w:name="_GoBack"/>
      <w:bookmarkEnd w:id="0"/>
      <w:r w:rsidR="001F30E5" w:rsidRPr="008C25BE">
        <w:rPr>
          <w:rFonts w:ascii="Times New Roman" w:eastAsia="Calibri" w:hAnsi="Times New Roman"/>
          <w:szCs w:val="24"/>
          <w:lang w:eastAsia="en-US"/>
        </w:rPr>
        <w:t xml:space="preserve"> Dainius Grincevičius</w:t>
      </w:r>
    </w:p>
    <w:p w:rsidR="007D014D" w:rsidRDefault="00F4124D" w:rsidP="007D014D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Cs w:val="24"/>
          <w:lang w:eastAsia="en-US"/>
        </w:rPr>
      </w:pPr>
      <w:r>
        <w:rPr>
          <w:rFonts w:ascii="Times New Roman" w:eastAsia="Calibri" w:hAnsi="Times New Roman"/>
          <w:szCs w:val="24"/>
          <w:lang w:eastAsia="en-US"/>
        </w:rPr>
        <w:t xml:space="preserve"> </w:t>
      </w:r>
    </w:p>
    <w:p w:rsidR="00AB06AD" w:rsidRDefault="00AB06AD" w:rsidP="007D014D">
      <w:pPr>
        <w:rPr>
          <w:rFonts w:ascii="Times New Roman" w:hAnsi="Times New Roman"/>
          <w:szCs w:val="24"/>
        </w:rPr>
      </w:pPr>
    </w:p>
    <w:p w:rsidR="00AB06AD" w:rsidRDefault="00AB06AD" w:rsidP="007D014D">
      <w:pPr>
        <w:rPr>
          <w:rFonts w:ascii="Times New Roman" w:hAnsi="Times New Roman"/>
          <w:szCs w:val="24"/>
        </w:rPr>
      </w:pPr>
    </w:p>
    <w:p w:rsidR="009A7668" w:rsidRDefault="009A7668" w:rsidP="007D014D">
      <w:pPr>
        <w:rPr>
          <w:rFonts w:ascii="Times New Roman" w:hAnsi="Times New Roman"/>
          <w:szCs w:val="24"/>
        </w:rPr>
      </w:pPr>
    </w:p>
    <w:p w:rsidR="001F30E5" w:rsidRPr="007D014D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Pareng</w:t>
      </w:r>
      <w:r w:rsidRPr="007D014D">
        <w:rPr>
          <w:rFonts w:ascii="Times New Roman" w:hAnsi="Times New Roman" w:hint="eastAsia"/>
          <w:szCs w:val="24"/>
        </w:rPr>
        <w:t>ė</w:t>
      </w:r>
    </w:p>
    <w:p w:rsidR="001F30E5" w:rsidRPr="007D014D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Biudžeto, turto ir strateginio planavimo skyriaus</w:t>
      </w:r>
    </w:p>
    <w:p w:rsidR="001F30E5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vyriausioji specialist</w:t>
      </w:r>
      <w:r w:rsidRPr="007D014D">
        <w:rPr>
          <w:rFonts w:ascii="Times New Roman" w:hAnsi="Times New Roman" w:hint="eastAsia"/>
          <w:szCs w:val="24"/>
        </w:rPr>
        <w:t>ė</w:t>
      </w:r>
    </w:p>
    <w:p w:rsidR="007F227A" w:rsidRDefault="007F227A" w:rsidP="007D014D">
      <w:pPr>
        <w:rPr>
          <w:rFonts w:ascii="Times New Roman" w:hAnsi="Times New Roman"/>
          <w:szCs w:val="24"/>
        </w:rPr>
      </w:pPr>
    </w:p>
    <w:p w:rsidR="001F30E5" w:rsidRPr="007D014D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Ingrida Maksvytien</w:t>
      </w:r>
      <w:r w:rsidRPr="007D014D">
        <w:rPr>
          <w:rFonts w:ascii="Times New Roman" w:hAnsi="Times New Roman" w:hint="eastAsia"/>
          <w:szCs w:val="24"/>
        </w:rPr>
        <w:t>ė</w:t>
      </w:r>
    </w:p>
    <w:p w:rsidR="009423D1" w:rsidRDefault="001F30E5" w:rsidP="009A4D00">
      <w:pPr>
        <w:rPr>
          <w:rFonts w:ascii="Times New Roman" w:eastAsia="Calibri" w:hAnsi="Times New Roman"/>
          <w:color w:val="000000"/>
          <w:szCs w:val="24"/>
          <w:lang w:eastAsia="ar-SA"/>
        </w:rPr>
      </w:pPr>
      <w:r w:rsidRPr="007D014D">
        <w:rPr>
          <w:rFonts w:ascii="Times New Roman" w:hAnsi="Times New Roman"/>
          <w:szCs w:val="24"/>
        </w:rPr>
        <w:t>20</w:t>
      </w:r>
      <w:r w:rsidR="00E47638">
        <w:rPr>
          <w:rFonts w:ascii="Times New Roman" w:hAnsi="Times New Roman"/>
          <w:szCs w:val="24"/>
        </w:rPr>
        <w:t>20</w:t>
      </w:r>
      <w:r w:rsidRPr="007D014D">
        <w:rPr>
          <w:rFonts w:ascii="Times New Roman" w:hAnsi="Times New Roman"/>
          <w:szCs w:val="24"/>
        </w:rPr>
        <w:t>-0</w:t>
      </w:r>
      <w:r w:rsidR="00352B32">
        <w:rPr>
          <w:rFonts w:ascii="Times New Roman" w:hAnsi="Times New Roman"/>
          <w:szCs w:val="24"/>
        </w:rPr>
        <w:t>3</w:t>
      </w:r>
      <w:r w:rsidRPr="007D014D">
        <w:rPr>
          <w:rFonts w:ascii="Times New Roman" w:hAnsi="Times New Roman"/>
          <w:szCs w:val="24"/>
        </w:rPr>
        <w:t>-0</w:t>
      </w:r>
      <w:r w:rsidR="006600E1">
        <w:rPr>
          <w:rFonts w:ascii="Times New Roman" w:hAnsi="Times New Roman"/>
          <w:szCs w:val="24"/>
        </w:rPr>
        <w:t>5</w:t>
      </w:r>
      <w:r w:rsidRPr="007D014D">
        <w:rPr>
          <w:rFonts w:ascii="Times New Roman" w:eastAsia="Calibri" w:hAnsi="Times New Roman"/>
          <w:color w:val="000000"/>
          <w:szCs w:val="24"/>
          <w:lang w:eastAsia="ar-SA"/>
        </w:rPr>
        <w:t xml:space="preserve">     </w:t>
      </w:r>
    </w:p>
    <w:p w:rsidR="001D38EF" w:rsidRDefault="001F30E5" w:rsidP="009A4D00">
      <w:pPr>
        <w:rPr>
          <w:rFonts w:ascii="Times New Roman" w:eastAsia="Calibri" w:hAnsi="Times New Roman"/>
          <w:color w:val="000000"/>
          <w:szCs w:val="24"/>
          <w:lang w:eastAsia="ar-SA"/>
        </w:rPr>
      </w:pPr>
      <w:r w:rsidRPr="007D014D">
        <w:rPr>
          <w:rFonts w:ascii="Times New Roman" w:eastAsia="Calibri" w:hAnsi="Times New Roman"/>
          <w:color w:val="000000"/>
          <w:szCs w:val="24"/>
          <w:lang w:eastAsia="ar-SA"/>
        </w:rPr>
        <w:t xml:space="preserve">   </w:t>
      </w:r>
    </w:p>
    <w:sectPr w:rsidR="001D38EF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3B76" w:rsidRDefault="006A3B76">
      <w:r>
        <w:separator/>
      </w:r>
    </w:p>
  </w:endnote>
  <w:endnote w:type="continuationSeparator" w:id="0">
    <w:p w:rsidR="006A3B76" w:rsidRDefault="006A3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3B76" w:rsidRDefault="006A3B76">
      <w:r>
        <w:separator/>
      </w:r>
    </w:p>
  </w:footnote>
  <w:footnote w:type="continuationSeparator" w:id="0">
    <w:p w:rsidR="006A3B76" w:rsidRDefault="006A3B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5311"/>
    <w:rsid w:val="00020205"/>
    <w:rsid w:val="00035A2C"/>
    <w:rsid w:val="00036B86"/>
    <w:rsid w:val="00047009"/>
    <w:rsid w:val="00094531"/>
    <w:rsid w:val="000D04BB"/>
    <w:rsid w:val="000D3693"/>
    <w:rsid w:val="000F799C"/>
    <w:rsid w:val="00117499"/>
    <w:rsid w:val="00150557"/>
    <w:rsid w:val="001D38EF"/>
    <w:rsid w:val="001E7250"/>
    <w:rsid w:val="001F19AF"/>
    <w:rsid w:val="001F30E5"/>
    <w:rsid w:val="002765E4"/>
    <w:rsid w:val="00283F86"/>
    <w:rsid w:val="0028720A"/>
    <w:rsid w:val="002B220E"/>
    <w:rsid w:val="002D3ABC"/>
    <w:rsid w:val="00313CF0"/>
    <w:rsid w:val="00336E61"/>
    <w:rsid w:val="00342E29"/>
    <w:rsid w:val="00347AE6"/>
    <w:rsid w:val="00352B32"/>
    <w:rsid w:val="003A0C31"/>
    <w:rsid w:val="003D08A6"/>
    <w:rsid w:val="003F3592"/>
    <w:rsid w:val="003F491F"/>
    <w:rsid w:val="004230F4"/>
    <w:rsid w:val="00434111"/>
    <w:rsid w:val="00435ADB"/>
    <w:rsid w:val="00466AE1"/>
    <w:rsid w:val="004710FF"/>
    <w:rsid w:val="0049305D"/>
    <w:rsid w:val="004A6222"/>
    <w:rsid w:val="004B4D67"/>
    <w:rsid w:val="004C61E6"/>
    <w:rsid w:val="004D55AB"/>
    <w:rsid w:val="004F3271"/>
    <w:rsid w:val="00521D86"/>
    <w:rsid w:val="00563598"/>
    <w:rsid w:val="00583E25"/>
    <w:rsid w:val="005A2F9E"/>
    <w:rsid w:val="00601D5F"/>
    <w:rsid w:val="00610881"/>
    <w:rsid w:val="00652695"/>
    <w:rsid w:val="006600E1"/>
    <w:rsid w:val="006A3B76"/>
    <w:rsid w:val="006B2D2F"/>
    <w:rsid w:val="006E0C43"/>
    <w:rsid w:val="006F1B4A"/>
    <w:rsid w:val="0070001E"/>
    <w:rsid w:val="007464BD"/>
    <w:rsid w:val="007B2A3C"/>
    <w:rsid w:val="007D014D"/>
    <w:rsid w:val="007D468E"/>
    <w:rsid w:val="007F227A"/>
    <w:rsid w:val="008646F4"/>
    <w:rsid w:val="00871859"/>
    <w:rsid w:val="008B02B2"/>
    <w:rsid w:val="008C1B78"/>
    <w:rsid w:val="008F4809"/>
    <w:rsid w:val="008F61B2"/>
    <w:rsid w:val="00904D93"/>
    <w:rsid w:val="009423D1"/>
    <w:rsid w:val="00943DF5"/>
    <w:rsid w:val="00946691"/>
    <w:rsid w:val="009713D6"/>
    <w:rsid w:val="0098205C"/>
    <w:rsid w:val="009A4D00"/>
    <w:rsid w:val="009A7668"/>
    <w:rsid w:val="009B692F"/>
    <w:rsid w:val="009C4EAB"/>
    <w:rsid w:val="009F065C"/>
    <w:rsid w:val="00A14835"/>
    <w:rsid w:val="00A166C8"/>
    <w:rsid w:val="00A21757"/>
    <w:rsid w:val="00A4500D"/>
    <w:rsid w:val="00A83B55"/>
    <w:rsid w:val="00AB06AD"/>
    <w:rsid w:val="00AE5A52"/>
    <w:rsid w:val="00AE64C4"/>
    <w:rsid w:val="00AE7378"/>
    <w:rsid w:val="00B471BE"/>
    <w:rsid w:val="00B6314D"/>
    <w:rsid w:val="00B708DF"/>
    <w:rsid w:val="00B75DD6"/>
    <w:rsid w:val="00B75F85"/>
    <w:rsid w:val="00BD331A"/>
    <w:rsid w:val="00BE1E33"/>
    <w:rsid w:val="00BE4C6A"/>
    <w:rsid w:val="00BE6D25"/>
    <w:rsid w:val="00BF7E4F"/>
    <w:rsid w:val="00C2225A"/>
    <w:rsid w:val="00C23C52"/>
    <w:rsid w:val="00C72935"/>
    <w:rsid w:val="00C76F4B"/>
    <w:rsid w:val="00C838D9"/>
    <w:rsid w:val="00C84A75"/>
    <w:rsid w:val="00C921BD"/>
    <w:rsid w:val="00CA1C8F"/>
    <w:rsid w:val="00CA67DC"/>
    <w:rsid w:val="00CA6ECE"/>
    <w:rsid w:val="00D93EEF"/>
    <w:rsid w:val="00DD12B0"/>
    <w:rsid w:val="00DD47CE"/>
    <w:rsid w:val="00E00BDB"/>
    <w:rsid w:val="00E05453"/>
    <w:rsid w:val="00E30E5D"/>
    <w:rsid w:val="00E32049"/>
    <w:rsid w:val="00E47638"/>
    <w:rsid w:val="00E60EA1"/>
    <w:rsid w:val="00E918BB"/>
    <w:rsid w:val="00EC0627"/>
    <w:rsid w:val="00ED113F"/>
    <w:rsid w:val="00EE2CE3"/>
    <w:rsid w:val="00F01EF6"/>
    <w:rsid w:val="00F4124D"/>
    <w:rsid w:val="00F457E0"/>
    <w:rsid w:val="00F72BA4"/>
    <w:rsid w:val="00F8554A"/>
    <w:rsid w:val="00F85BB4"/>
    <w:rsid w:val="00FB2FB1"/>
    <w:rsid w:val="00FC417F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423D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423D1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E476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43F7BB-6A5E-4322-8438-0054DBFF7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392</TotalTime>
  <Pages>1</Pages>
  <Words>1320</Words>
  <Characters>753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2069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64</cp:revision>
  <cp:lastPrinted>2019-03-06T13:03:00Z</cp:lastPrinted>
  <dcterms:created xsi:type="dcterms:W3CDTF">2019-02-04T16:54:00Z</dcterms:created>
  <dcterms:modified xsi:type="dcterms:W3CDTF">2020-03-05T13:43:00Z</dcterms:modified>
</cp:coreProperties>
</file>