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00C8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000C8B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14362F84" w14:textId="359EB11B" w:rsidR="00097933" w:rsidRDefault="00434A6F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>BIUDŽETINIŲ ĮSTAIGŲ DARBO UŽMOKESČIO FONDO PATVIRTINIMO</w:t>
      </w:r>
      <w:r w:rsidR="0057282C">
        <w:rPr>
          <w:b/>
          <w:lang w:val="lt-LT"/>
        </w:rPr>
        <w:t xml:space="preserve"> 2024 METAIS</w:t>
      </w:r>
    </w:p>
    <w:p w14:paraId="7DC99744" w14:textId="77777777" w:rsidR="00097933" w:rsidRPr="00000C8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8E4F3E9" w:rsidR="00097933" w:rsidRPr="00000C8B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000C8B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000C8B">
        <w:rPr>
          <w:rFonts w:ascii="Times New Roman" w:hAnsi="Times New Roman"/>
          <w:sz w:val="24"/>
          <w:szCs w:val="24"/>
          <w:lang w:val="pt-BR"/>
        </w:rPr>
        <w:t>2</w:t>
      </w:r>
      <w:r w:rsidR="00DA27CC" w:rsidRPr="00000C8B">
        <w:rPr>
          <w:rFonts w:ascii="Times New Roman" w:hAnsi="Times New Roman"/>
          <w:sz w:val="24"/>
          <w:szCs w:val="24"/>
          <w:lang w:val="pt-BR"/>
        </w:rPr>
        <w:t>4</w:t>
      </w:r>
      <w:r w:rsidRPr="00000C8B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000C8B">
        <w:rPr>
          <w:rFonts w:ascii="Times New Roman" w:hAnsi="Times New Roman"/>
          <w:sz w:val="24"/>
          <w:szCs w:val="24"/>
          <w:lang w:val="pt-BR"/>
        </w:rPr>
        <w:t>vasario 29</w:t>
      </w:r>
      <w:r w:rsidRPr="00000C8B">
        <w:rPr>
          <w:rFonts w:ascii="Times New Roman" w:hAnsi="Times New Roman"/>
          <w:sz w:val="24"/>
          <w:szCs w:val="24"/>
          <w:lang w:val="pt-BR"/>
        </w:rPr>
        <w:t xml:space="preserve"> d.</w:t>
      </w:r>
      <w:r w:rsidRPr="00000C8B">
        <w:rPr>
          <w:rFonts w:ascii="Times New Roman" w:hAnsi="Times New Roman"/>
          <w:lang w:val="pt-BR"/>
        </w:rPr>
        <w:t xml:space="preserve"> </w:t>
      </w:r>
      <w:r w:rsidR="00434A6F" w:rsidRPr="00000C8B">
        <w:rPr>
          <w:rFonts w:ascii="Times New Roman" w:hAnsi="Times New Roman"/>
          <w:bCs/>
          <w:sz w:val="24"/>
          <w:lang w:val="pt-BR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5D29322F" w:rsidR="00000C8B" w:rsidRDefault="00000C8B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3 punktu, </w:t>
      </w:r>
      <w:r>
        <w:rPr>
          <w:rFonts w:ascii="Times New Roman" w:hAnsi="Times New Roman"/>
          <w:sz w:val="24"/>
          <w:lang w:val="lt-LT"/>
        </w:rPr>
        <w:t xml:space="preserve">Šakių rajono savivaldybės tarybos 2024 m. vasario 9 d. sprendimu Nr. 36 „Dėl Šakių rajono savivaldybės 2024 metų biudžeto patvirtinimo“, </w:t>
      </w:r>
    </w:p>
    <w:p w14:paraId="3266C5F2" w14:textId="77777777" w:rsidR="00637721" w:rsidRDefault="00000C8B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t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40ACE6EB" w:rsidR="007F70F8" w:rsidRDefault="007F70F8" w:rsidP="007F70F8">
      <w:pPr>
        <w:tabs>
          <w:tab w:val="left" w:pos="851"/>
          <w:tab w:val="left" w:pos="6804"/>
        </w:tabs>
        <w:jc w:val="right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7F70F8" w14:paraId="185EFD3D" w14:textId="77777777" w:rsidTr="00822D44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7F70F8" w14:paraId="128E3238" w14:textId="77777777" w:rsidTr="00822D44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F013F01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4150E73F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6348,98648</w:t>
            </w:r>
          </w:p>
        </w:tc>
      </w:tr>
      <w:tr w:rsidR="007F70F8" w14:paraId="2AF06F95" w14:textId="77777777" w:rsidTr="00822D44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54B502CB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7D2753B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7F70F8" w14:paraId="36051CB4" w14:textId="77777777" w:rsidTr="00822D44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44FDF6DA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381A83FF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1453,367</w:t>
            </w:r>
          </w:p>
        </w:tc>
      </w:tr>
      <w:tr w:rsidR="007F70F8" w14:paraId="00993075" w14:textId="77777777" w:rsidTr="00822D44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7ABAB87C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56C8FFAB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212,818</w:t>
            </w:r>
          </w:p>
        </w:tc>
      </w:tr>
      <w:tr w:rsidR="007F70F8" w14:paraId="7336458C" w14:textId="77777777" w:rsidTr="00822D44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127252F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0CD08F91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761,624</w:t>
            </w:r>
          </w:p>
        </w:tc>
      </w:tr>
      <w:tr w:rsidR="007F70F8" w14:paraId="1B8BF394" w14:textId="77777777" w:rsidTr="00822D44">
        <w:tc>
          <w:tcPr>
            <w:tcW w:w="556" w:type="dxa"/>
          </w:tcPr>
          <w:p w14:paraId="0416FAFB" w14:textId="4B3CADF9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6. </w:t>
            </w:r>
          </w:p>
        </w:tc>
        <w:tc>
          <w:tcPr>
            <w:tcW w:w="7523" w:type="dxa"/>
          </w:tcPr>
          <w:p w14:paraId="00A7310D" w14:textId="6AD0118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11BEE555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1411,075</w:t>
            </w:r>
          </w:p>
        </w:tc>
      </w:tr>
      <w:tr w:rsidR="007F70F8" w14:paraId="3FEF5F77" w14:textId="77777777" w:rsidTr="00822D44">
        <w:tc>
          <w:tcPr>
            <w:tcW w:w="556" w:type="dxa"/>
          </w:tcPr>
          <w:p w14:paraId="630C2355" w14:textId="53FAEA02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1B2B7A5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080387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1699,546</w:t>
            </w:r>
          </w:p>
        </w:tc>
      </w:tr>
      <w:tr w:rsidR="007F70F8" w14:paraId="770AFF7B" w14:textId="77777777" w:rsidTr="00822D44">
        <w:tc>
          <w:tcPr>
            <w:tcW w:w="556" w:type="dxa"/>
          </w:tcPr>
          <w:p w14:paraId="5D2E3597" w14:textId="0D98DF5D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6EA25730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13E75E1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1734,851</w:t>
            </w:r>
          </w:p>
        </w:tc>
      </w:tr>
      <w:tr w:rsidR="007F70F8" w14:paraId="4F9E49FF" w14:textId="77777777" w:rsidTr="00822D44">
        <w:tc>
          <w:tcPr>
            <w:tcW w:w="556" w:type="dxa"/>
          </w:tcPr>
          <w:p w14:paraId="7BF7F7BC" w14:textId="4E80ED1B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9. </w:t>
            </w:r>
          </w:p>
        </w:tc>
        <w:tc>
          <w:tcPr>
            <w:tcW w:w="7523" w:type="dxa"/>
          </w:tcPr>
          <w:p w14:paraId="72E7D06B" w14:textId="733C4D28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Griškabūdžio gimnazija</w:t>
            </w:r>
          </w:p>
        </w:tc>
        <w:tc>
          <w:tcPr>
            <w:tcW w:w="1550" w:type="dxa"/>
          </w:tcPr>
          <w:p w14:paraId="42339314" w14:textId="7568E955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1435,541</w:t>
            </w:r>
          </w:p>
        </w:tc>
      </w:tr>
      <w:tr w:rsidR="007F70F8" w14:paraId="50208E73" w14:textId="77777777" w:rsidTr="00822D44">
        <w:tc>
          <w:tcPr>
            <w:tcW w:w="556" w:type="dxa"/>
          </w:tcPr>
          <w:p w14:paraId="06898C6A" w14:textId="1E79E2DA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10. </w:t>
            </w:r>
          </w:p>
        </w:tc>
        <w:tc>
          <w:tcPr>
            <w:tcW w:w="7523" w:type="dxa"/>
          </w:tcPr>
          <w:p w14:paraId="65DC6AA3" w14:textId="65A91877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7C3D056B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1142,175</w:t>
            </w:r>
          </w:p>
        </w:tc>
      </w:tr>
      <w:tr w:rsidR="007F70F8" w14:paraId="24F15AB8" w14:textId="77777777" w:rsidTr="00822D44">
        <w:tc>
          <w:tcPr>
            <w:tcW w:w="556" w:type="dxa"/>
          </w:tcPr>
          <w:p w14:paraId="0C05A1A8" w14:textId="7F4D8BC2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11. </w:t>
            </w:r>
          </w:p>
        </w:tc>
        <w:tc>
          <w:tcPr>
            <w:tcW w:w="7523" w:type="dxa"/>
          </w:tcPr>
          <w:p w14:paraId="4F174F45" w14:textId="078500D6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798B5D75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2641,734</w:t>
            </w:r>
          </w:p>
        </w:tc>
      </w:tr>
      <w:tr w:rsidR="007F70F8" w14:paraId="34382C98" w14:textId="77777777" w:rsidTr="00822D44">
        <w:tc>
          <w:tcPr>
            <w:tcW w:w="556" w:type="dxa"/>
          </w:tcPr>
          <w:p w14:paraId="5A32189D" w14:textId="38E083A1" w:rsidR="007F70F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4EE71BB9" w14:textId="035DCD15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4F05524E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2393,352</w:t>
            </w:r>
          </w:p>
        </w:tc>
      </w:tr>
      <w:tr w:rsidR="00880A58" w14:paraId="0D48B75E" w14:textId="77777777" w:rsidTr="00822D44">
        <w:tc>
          <w:tcPr>
            <w:tcW w:w="556" w:type="dxa"/>
          </w:tcPr>
          <w:p w14:paraId="4686A951" w14:textId="22DC9757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371A6B1B" w14:textId="31855952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1FA934E1" w:rsidR="00880A5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975,077</w:t>
            </w:r>
          </w:p>
        </w:tc>
      </w:tr>
      <w:tr w:rsidR="00880A58" w14:paraId="579AAFB8" w14:textId="77777777" w:rsidTr="00822D44">
        <w:tc>
          <w:tcPr>
            <w:tcW w:w="556" w:type="dxa"/>
          </w:tcPr>
          <w:p w14:paraId="7622731C" w14:textId="74FB3B70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14. </w:t>
            </w:r>
          </w:p>
        </w:tc>
        <w:tc>
          <w:tcPr>
            <w:tcW w:w="7523" w:type="dxa"/>
          </w:tcPr>
          <w:p w14:paraId="22A6EDEA" w14:textId="71A8D4D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4BEEC141" w:rsidR="00880A5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976,21</w:t>
            </w:r>
          </w:p>
        </w:tc>
      </w:tr>
      <w:tr w:rsidR="00880A58" w14:paraId="155D2FDF" w14:textId="77777777" w:rsidTr="00822D44">
        <w:tc>
          <w:tcPr>
            <w:tcW w:w="556" w:type="dxa"/>
          </w:tcPr>
          <w:p w14:paraId="4F9DB135" w14:textId="280D1427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15. </w:t>
            </w:r>
          </w:p>
        </w:tc>
        <w:tc>
          <w:tcPr>
            <w:tcW w:w="7523" w:type="dxa"/>
          </w:tcPr>
          <w:p w14:paraId="6FA41817" w14:textId="6136C129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„Šalinio“ ugdymo centras</w:t>
            </w:r>
          </w:p>
        </w:tc>
        <w:tc>
          <w:tcPr>
            <w:tcW w:w="1550" w:type="dxa"/>
          </w:tcPr>
          <w:p w14:paraId="053D2265" w14:textId="3487F75A" w:rsidR="00880A5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1371,116</w:t>
            </w:r>
          </w:p>
        </w:tc>
      </w:tr>
      <w:tr w:rsidR="00880A58" w14:paraId="18A95AD4" w14:textId="77777777" w:rsidTr="00822D44">
        <w:tc>
          <w:tcPr>
            <w:tcW w:w="556" w:type="dxa"/>
          </w:tcPr>
          <w:p w14:paraId="2C255B4C" w14:textId="6B160592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16. </w:t>
            </w:r>
          </w:p>
        </w:tc>
        <w:tc>
          <w:tcPr>
            <w:tcW w:w="7523" w:type="dxa"/>
          </w:tcPr>
          <w:p w14:paraId="302C34B3" w14:textId="5BBED3E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7DD6ADB0" w:rsidR="00880A58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785,178</w:t>
            </w:r>
          </w:p>
        </w:tc>
      </w:tr>
      <w:tr w:rsidR="00880A58" w14:paraId="55E08A56" w14:textId="77777777" w:rsidTr="00822D44">
        <w:tc>
          <w:tcPr>
            <w:tcW w:w="556" w:type="dxa"/>
          </w:tcPr>
          <w:p w14:paraId="5150FE83" w14:textId="4228069D" w:rsidR="00880A58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17. </w:t>
            </w:r>
          </w:p>
        </w:tc>
        <w:tc>
          <w:tcPr>
            <w:tcW w:w="7523" w:type="dxa"/>
          </w:tcPr>
          <w:p w14:paraId="2B40CF38" w14:textId="13E72C72" w:rsidR="00880A58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607573CE" w:rsidR="00880A58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1967,537</w:t>
            </w:r>
          </w:p>
        </w:tc>
      </w:tr>
      <w:tr w:rsidR="00822D44" w14:paraId="299ED6D8" w14:textId="77777777" w:rsidTr="00822D44">
        <w:tc>
          <w:tcPr>
            <w:tcW w:w="556" w:type="dxa"/>
          </w:tcPr>
          <w:p w14:paraId="39DB390E" w14:textId="01220B99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2A289E69" w14:textId="62BB916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7C2DE246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647,952</w:t>
            </w:r>
          </w:p>
        </w:tc>
      </w:tr>
      <w:tr w:rsidR="00822D44" w14:paraId="052D93A2" w14:textId="77777777" w:rsidTr="00822D44">
        <w:tc>
          <w:tcPr>
            <w:tcW w:w="556" w:type="dxa"/>
          </w:tcPr>
          <w:p w14:paraId="63AA4B2D" w14:textId="748D1E4E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1712FC5B" w14:textId="77CDD1B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švietimo pagalbos tarnyba</w:t>
            </w:r>
          </w:p>
        </w:tc>
        <w:tc>
          <w:tcPr>
            <w:tcW w:w="1550" w:type="dxa"/>
          </w:tcPr>
          <w:p w14:paraId="4E67F4F7" w14:textId="5EE1CBAE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280,361</w:t>
            </w:r>
          </w:p>
        </w:tc>
      </w:tr>
      <w:tr w:rsidR="00822D44" w14:paraId="010A6CEF" w14:textId="77777777" w:rsidTr="00822D44">
        <w:tc>
          <w:tcPr>
            <w:tcW w:w="556" w:type="dxa"/>
          </w:tcPr>
          <w:p w14:paraId="122BC997" w14:textId="5BF1010B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34E16206" w14:textId="78C178BC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0E3CE96E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572,923</w:t>
            </w:r>
          </w:p>
        </w:tc>
      </w:tr>
      <w:tr w:rsidR="00822D44" w14:paraId="4543EE1B" w14:textId="77777777" w:rsidTr="00822D44">
        <w:tc>
          <w:tcPr>
            <w:tcW w:w="556" w:type="dxa"/>
          </w:tcPr>
          <w:p w14:paraId="3A830669" w14:textId="2A73ECE0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21.</w:t>
            </w:r>
          </w:p>
        </w:tc>
        <w:tc>
          <w:tcPr>
            <w:tcW w:w="7523" w:type="dxa"/>
          </w:tcPr>
          <w:p w14:paraId="4F99C0FC" w14:textId="6D6DB4C4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7D7CC5AA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1789,659</w:t>
            </w:r>
          </w:p>
        </w:tc>
      </w:tr>
      <w:tr w:rsidR="00822D44" w14:paraId="1CFD3055" w14:textId="77777777" w:rsidTr="00822D44">
        <w:tc>
          <w:tcPr>
            <w:tcW w:w="556" w:type="dxa"/>
          </w:tcPr>
          <w:p w14:paraId="6B57D542" w14:textId="3FE73C7E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22.</w:t>
            </w:r>
          </w:p>
        </w:tc>
        <w:tc>
          <w:tcPr>
            <w:tcW w:w="7523" w:type="dxa"/>
          </w:tcPr>
          <w:p w14:paraId="239D4337" w14:textId="29A25519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842BFE8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309,2</w:t>
            </w:r>
          </w:p>
        </w:tc>
      </w:tr>
      <w:tr w:rsidR="00822D4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4EED25F0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31000,28248</w:t>
            </w:r>
          </w:p>
        </w:tc>
      </w:tr>
    </w:tbl>
    <w:p w14:paraId="2CE8B6EF" w14:textId="77777777" w:rsidR="007F70F8" w:rsidRDefault="007F70F8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78C01C6C" w:rsidR="00D76CA6" w:rsidRPr="00D76CA6" w:rsidRDefault="00880A5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A65CA6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DC7F35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</w:p>
    <w:p w14:paraId="54E20F65" w14:textId="57724CE5" w:rsidR="00DC7F35" w:rsidRPr="00DC7F35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 vedėja</w:t>
      </w:r>
    </w:p>
    <w:p w14:paraId="7F7584E2" w14:textId="49959AA2" w:rsidR="00DC7F35" w:rsidRPr="00DC7F35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2C1D9ED1" w14:textId="5B2CDA1D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2024-02-29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CA336" w14:textId="77777777" w:rsidR="00BE284E" w:rsidRDefault="00BE284E">
      <w:r>
        <w:separator/>
      </w:r>
    </w:p>
  </w:endnote>
  <w:endnote w:type="continuationSeparator" w:id="0">
    <w:p w14:paraId="708FB796" w14:textId="77777777" w:rsidR="00BE284E" w:rsidRDefault="00BE2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134FB" w14:textId="77777777" w:rsidR="00BE284E" w:rsidRDefault="00BE284E">
      <w:r>
        <w:separator/>
      </w:r>
    </w:p>
  </w:footnote>
  <w:footnote w:type="continuationSeparator" w:id="0">
    <w:p w14:paraId="64F1457C" w14:textId="77777777" w:rsidR="00BE284E" w:rsidRDefault="00BE2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35A3D"/>
    <w:rsid w:val="000421D9"/>
    <w:rsid w:val="00093E2D"/>
    <w:rsid w:val="00097933"/>
    <w:rsid w:val="000E4D28"/>
    <w:rsid w:val="00115C38"/>
    <w:rsid w:val="00146E5A"/>
    <w:rsid w:val="00155142"/>
    <w:rsid w:val="001849ED"/>
    <w:rsid w:val="002501AB"/>
    <w:rsid w:val="002846F8"/>
    <w:rsid w:val="002D752A"/>
    <w:rsid w:val="003B4B30"/>
    <w:rsid w:val="00423AA7"/>
    <w:rsid w:val="00434A6F"/>
    <w:rsid w:val="00486DAB"/>
    <w:rsid w:val="004B73CC"/>
    <w:rsid w:val="0057282C"/>
    <w:rsid w:val="00595CB9"/>
    <w:rsid w:val="006324DC"/>
    <w:rsid w:val="00637721"/>
    <w:rsid w:val="006A79A7"/>
    <w:rsid w:val="006C2076"/>
    <w:rsid w:val="007104DF"/>
    <w:rsid w:val="00771148"/>
    <w:rsid w:val="007F70F8"/>
    <w:rsid w:val="00822D44"/>
    <w:rsid w:val="00880A58"/>
    <w:rsid w:val="00965D6E"/>
    <w:rsid w:val="00A65CA6"/>
    <w:rsid w:val="00A7611D"/>
    <w:rsid w:val="00AB5CEA"/>
    <w:rsid w:val="00AD7CBF"/>
    <w:rsid w:val="00AE16F5"/>
    <w:rsid w:val="00AE35AD"/>
    <w:rsid w:val="00B477F7"/>
    <w:rsid w:val="00BA7E5B"/>
    <w:rsid w:val="00BE284E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103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Egidija Grigaitienė</cp:lastModifiedBy>
  <cp:revision>4</cp:revision>
  <cp:lastPrinted>2024-02-29T08:12:00Z</cp:lastPrinted>
  <dcterms:created xsi:type="dcterms:W3CDTF">2024-02-29T06:30:00Z</dcterms:created>
  <dcterms:modified xsi:type="dcterms:W3CDTF">2024-02-29T08:28:00Z</dcterms:modified>
</cp:coreProperties>
</file>