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5587" w14:textId="534A1AF9" w:rsidR="00C97708"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PATVIRTINTA</w:t>
      </w:r>
    </w:p>
    <w:p w14:paraId="3B3E1308" w14:textId="5CF9AA88" w:rsidR="00CE1B2F"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Šakių rajono savivaldybės</w:t>
      </w:r>
    </w:p>
    <w:p w14:paraId="576CDE77" w14:textId="711008B5" w:rsidR="00CE1B2F" w:rsidRPr="00FC6A25" w:rsidRDefault="005447A5"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a</w:t>
      </w:r>
      <w:r w:rsidR="00CE1B2F" w:rsidRPr="00FC6A25">
        <w:rPr>
          <w:rFonts w:ascii="Times New Roman" w:hAnsi="Times New Roman" w:cs="Times New Roman"/>
          <w:sz w:val="24"/>
          <w:szCs w:val="24"/>
        </w:rPr>
        <w:t>dministracijos direktoriaus</w:t>
      </w:r>
    </w:p>
    <w:p w14:paraId="069F5CCA" w14:textId="1A924226" w:rsidR="002154F0"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20</w:t>
      </w:r>
      <w:r w:rsidR="00AD661E" w:rsidRPr="00FC6A25">
        <w:rPr>
          <w:rFonts w:ascii="Times New Roman" w:hAnsi="Times New Roman" w:cs="Times New Roman"/>
          <w:sz w:val="24"/>
          <w:szCs w:val="24"/>
        </w:rPr>
        <w:t>2</w:t>
      </w:r>
      <w:r w:rsidR="005D647C">
        <w:rPr>
          <w:rFonts w:ascii="Times New Roman" w:hAnsi="Times New Roman" w:cs="Times New Roman"/>
          <w:sz w:val="24"/>
          <w:szCs w:val="24"/>
          <w:lang w:val="en-US"/>
        </w:rPr>
        <w:t>4</w:t>
      </w:r>
      <w:r w:rsidRPr="00FC6A25">
        <w:rPr>
          <w:rFonts w:ascii="Times New Roman" w:hAnsi="Times New Roman" w:cs="Times New Roman"/>
          <w:sz w:val="24"/>
          <w:szCs w:val="24"/>
        </w:rPr>
        <w:t xml:space="preserve"> m. </w:t>
      </w:r>
      <w:r w:rsidR="005D647C">
        <w:rPr>
          <w:rFonts w:ascii="Times New Roman" w:hAnsi="Times New Roman" w:cs="Times New Roman"/>
          <w:sz w:val="24"/>
          <w:szCs w:val="24"/>
        </w:rPr>
        <w:t>kovo</w:t>
      </w:r>
      <w:r w:rsidR="00B51FC8">
        <w:rPr>
          <w:rFonts w:ascii="Times New Roman" w:hAnsi="Times New Roman" w:cs="Times New Roman"/>
          <w:sz w:val="24"/>
          <w:szCs w:val="24"/>
        </w:rPr>
        <w:t xml:space="preserve"> </w:t>
      </w:r>
      <w:r w:rsidRPr="00FC6A25">
        <w:rPr>
          <w:rFonts w:ascii="Times New Roman" w:hAnsi="Times New Roman" w:cs="Times New Roman"/>
          <w:sz w:val="24"/>
          <w:szCs w:val="24"/>
        </w:rPr>
        <w:t>d.</w:t>
      </w:r>
    </w:p>
    <w:p w14:paraId="2AB777E4" w14:textId="5A29D77C" w:rsidR="00CE1B2F" w:rsidRPr="00FC6A25" w:rsidRDefault="00567EF3" w:rsidP="00E549D7">
      <w:pPr>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į</w:t>
      </w:r>
      <w:r w:rsidR="00CE1B2F" w:rsidRPr="00FC6A25">
        <w:rPr>
          <w:rFonts w:ascii="Times New Roman" w:hAnsi="Times New Roman" w:cs="Times New Roman"/>
          <w:sz w:val="24"/>
          <w:szCs w:val="24"/>
        </w:rPr>
        <w:t>sakymu</w:t>
      </w:r>
      <w:r w:rsidR="002154F0" w:rsidRPr="00FC6A25">
        <w:rPr>
          <w:rFonts w:ascii="Times New Roman" w:hAnsi="Times New Roman" w:cs="Times New Roman"/>
          <w:sz w:val="24"/>
          <w:szCs w:val="24"/>
        </w:rPr>
        <w:t xml:space="preserve"> Nr. AT</w:t>
      </w:r>
      <w:r w:rsidR="00236F4E" w:rsidRPr="00FC6A25">
        <w:rPr>
          <w:rFonts w:ascii="Times New Roman" w:hAnsi="Times New Roman" w:cs="Times New Roman"/>
          <w:sz w:val="24"/>
          <w:szCs w:val="24"/>
        </w:rPr>
        <w:t>-</w:t>
      </w:r>
    </w:p>
    <w:p w14:paraId="0C9B1010" w14:textId="708C8F3E" w:rsidR="00E31AD0" w:rsidRPr="00FC6A25" w:rsidRDefault="00E31AD0" w:rsidP="00B10438">
      <w:pPr>
        <w:spacing w:after="0" w:line="240" w:lineRule="auto"/>
        <w:ind w:left="6480"/>
        <w:jc w:val="center"/>
        <w:rPr>
          <w:rFonts w:ascii="Times New Roman" w:hAnsi="Times New Roman" w:cs="Times New Roman"/>
          <w:sz w:val="24"/>
          <w:szCs w:val="24"/>
        </w:rPr>
      </w:pPr>
    </w:p>
    <w:p w14:paraId="5B7F3CBE"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3B4A39D6"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2999A767" w14:textId="270F0EA9" w:rsidR="00021A6D" w:rsidRPr="00FC6A25" w:rsidRDefault="00FD51C9" w:rsidP="00B10438">
      <w:pPr>
        <w:tabs>
          <w:tab w:val="left" w:pos="5529"/>
        </w:tabs>
        <w:jc w:val="center"/>
        <w:rPr>
          <w:rFonts w:ascii="Times New Roman" w:hAnsi="Times New Roman" w:cs="Times New Roman"/>
          <w:sz w:val="24"/>
          <w:szCs w:val="24"/>
        </w:rPr>
      </w:pPr>
      <w:r w:rsidRPr="00FC6A25">
        <w:rPr>
          <w:rFonts w:ascii="Times New Roman" w:hAnsi="Times New Roman" w:cs="Times New Roman"/>
          <w:sz w:val="24"/>
          <w:szCs w:val="24"/>
        </w:rPr>
        <w:t>ŠAKIŲ RAJONO SAVIVALDYBĖS ADMINISTRACIJOS TEIKIAMŲ ADMINISTRACINIŲ PASLAUGŲ SĄRAŠAS</w:t>
      </w:r>
    </w:p>
    <w:tbl>
      <w:tblPr>
        <w:tblStyle w:val="TableGrid"/>
        <w:tblW w:w="0" w:type="auto"/>
        <w:tblLook w:val="04A0" w:firstRow="1" w:lastRow="0" w:firstColumn="1" w:lastColumn="0" w:noHBand="0" w:noVBand="1"/>
      </w:tblPr>
      <w:tblGrid>
        <w:gridCol w:w="696"/>
        <w:gridCol w:w="4053"/>
        <w:gridCol w:w="2759"/>
        <w:gridCol w:w="1559"/>
        <w:gridCol w:w="2633"/>
        <w:gridCol w:w="2292"/>
      </w:tblGrid>
      <w:tr w:rsidR="00537945" w:rsidRPr="00B10438" w14:paraId="4752990F" w14:textId="77777777" w:rsidTr="00A2111D">
        <w:trPr>
          <w:cantSplit/>
        </w:trPr>
        <w:tc>
          <w:tcPr>
            <w:tcW w:w="696" w:type="dxa"/>
          </w:tcPr>
          <w:p w14:paraId="1B292498" w14:textId="194E73AF"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Eilės Nr.</w:t>
            </w:r>
          </w:p>
        </w:tc>
        <w:tc>
          <w:tcPr>
            <w:tcW w:w="4053" w:type="dxa"/>
          </w:tcPr>
          <w:p w14:paraId="146D9418" w14:textId="1E0851B4"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pavadinimas</w:t>
            </w:r>
          </w:p>
        </w:tc>
        <w:tc>
          <w:tcPr>
            <w:tcW w:w="2759" w:type="dxa"/>
          </w:tcPr>
          <w:p w14:paraId="4AD70B06" w14:textId="4C0EB4F3"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Atsakingas administracijos padalinys</w:t>
            </w:r>
          </w:p>
        </w:tc>
        <w:tc>
          <w:tcPr>
            <w:tcW w:w="1559" w:type="dxa"/>
          </w:tcPr>
          <w:p w14:paraId="36CEC8C3" w14:textId="62E9B737"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kodas</w:t>
            </w:r>
          </w:p>
        </w:tc>
        <w:tc>
          <w:tcPr>
            <w:tcW w:w="2633" w:type="dxa"/>
          </w:tcPr>
          <w:p w14:paraId="35F8A3AD" w14:textId="7836EB79"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vadovas</w:t>
            </w:r>
          </w:p>
        </w:tc>
        <w:tc>
          <w:tcPr>
            <w:tcW w:w="2292" w:type="dxa"/>
          </w:tcPr>
          <w:p w14:paraId="1EABFE97" w14:textId="15C68CC1" w:rsidR="00537945" w:rsidRPr="00B804A2" w:rsidRDefault="00ED630F"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teikėjas</w:t>
            </w:r>
          </w:p>
        </w:tc>
      </w:tr>
      <w:tr w:rsidR="00537945" w:rsidRPr="00B10438" w14:paraId="7CCC95AF" w14:textId="77777777" w:rsidTr="00A2111D">
        <w:trPr>
          <w:cantSplit/>
        </w:trPr>
        <w:tc>
          <w:tcPr>
            <w:tcW w:w="696" w:type="dxa"/>
          </w:tcPr>
          <w:p w14:paraId="46C6A2C0" w14:textId="58E00890"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1</w:t>
            </w:r>
          </w:p>
        </w:tc>
        <w:tc>
          <w:tcPr>
            <w:tcW w:w="4053" w:type="dxa"/>
          </w:tcPr>
          <w:p w14:paraId="4D5E7278" w14:textId="25B56836"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2</w:t>
            </w:r>
          </w:p>
        </w:tc>
        <w:tc>
          <w:tcPr>
            <w:tcW w:w="2759" w:type="dxa"/>
          </w:tcPr>
          <w:p w14:paraId="3B5A53D0" w14:textId="3B6BA8AC"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3</w:t>
            </w:r>
          </w:p>
        </w:tc>
        <w:tc>
          <w:tcPr>
            <w:tcW w:w="1559" w:type="dxa"/>
          </w:tcPr>
          <w:p w14:paraId="134E33D3" w14:textId="2C32AC25"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4</w:t>
            </w:r>
          </w:p>
        </w:tc>
        <w:tc>
          <w:tcPr>
            <w:tcW w:w="2633" w:type="dxa"/>
          </w:tcPr>
          <w:p w14:paraId="3A26D04A" w14:textId="2F02E33B"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5</w:t>
            </w:r>
          </w:p>
        </w:tc>
        <w:tc>
          <w:tcPr>
            <w:tcW w:w="2292" w:type="dxa"/>
          </w:tcPr>
          <w:p w14:paraId="7E1167EB" w14:textId="1CD41578"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6</w:t>
            </w:r>
          </w:p>
        </w:tc>
      </w:tr>
      <w:tr w:rsidR="0005073D" w:rsidRPr="00B10438" w14:paraId="1961D2C8" w14:textId="77777777" w:rsidTr="00A2111D">
        <w:trPr>
          <w:cantSplit/>
        </w:trPr>
        <w:tc>
          <w:tcPr>
            <w:tcW w:w="696" w:type="dxa"/>
          </w:tcPr>
          <w:p w14:paraId="7E716ABB" w14:textId="19CA94AF" w:rsidR="0005073D" w:rsidRPr="00FA1D84" w:rsidRDefault="0005073D" w:rsidP="0005073D">
            <w:pPr>
              <w:pStyle w:val="ListParagraph"/>
              <w:numPr>
                <w:ilvl w:val="0"/>
                <w:numId w:val="16"/>
              </w:numPr>
              <w:rPr>
                <w:rFonts w:ascii="Times New Roman" w:hAnsi="Times New Roman" w:cs="Times New Roman"/>
                <w:sz w:val="24"/>
                <w:szCs w:val="24"/>
                <w:lang w:eastAsia="lt-LT"/>
              </w:rPr>
            </w:pPr>
          </w:p>
        </w:tc>
        <w:tc>
          <w:tcPr>
            <w:tcW w:w="4053" w:type="dxa"/>
          </w:tcPr>
          <w:p w14:paraId="60187D7F" w14:textId="0395CFDD" w:rsidR="0005073D" w:rsidRPr="00FA1D84" w:rsidRDefault="0005073D" w:rsidP="0005073D">
            <w:pPr>
              <w:rPr>
                <w:rFonts w:ascii="Times New Roman" w:hAnsi="Times New Roman" w:cs="Times New Roman"/>
                <w:sz w:val="24"/>
                <w:szCs w:val="24"/>
                <w:lang w:eastAsia="lt-LT"/>
              </w:rPr>
            </w:pPr>
            <w:r w:rsidRPr="00FA1D84">
              <w:rPr>
                <w:rFonts w:ascii="Times New Roman" w:hAnsi="Times New Roman" w:cs="Times New Roman"/>
                <w:color w:val="000000" w:themeColor="text1"/>
                <w:sz w:val="24"/>
                <w:szCs w:val="24"/>
              </w:rPr>
              <w:t>Licencijos verstis mažmenine prekyba alkoholiniais gėrimais išdavimas, papildymas, patikslinimas, galiojimo sustabdymas, galiojimo sustabdymo panaikinimas arba galiojimo panaikinimas</w:t>
            </w:r>
          </w:p>
        </w:tc>
        <w:tc>
          <w:tcPr>
            <w:tcW w:w="2759" w:type="dxa"/>
          </w:tcPr>
          <w:p w14:paraId="26935937" w14:textId="017D284F" w:rsidR="00866188" w:rsidRPr="00FA1D84" w:rsidRDefault="00866188" w:rsidP="0005073D">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Teisės, personalo ir civilinės metrikacijos  skyrius</w:t>
            </w:r>
          </w:p>
        </w:tc>
        <w:tc>
          <w:tcPr>
            <w:tcW w:w="1559" w:type="dxa"/>
          </w:tcPr>
          <w:p w14:paraId="7DD251EB" w14:textId="0AEE07C4" w:rsidR="0005073D" w:rsidRPr="00FA1D84" w:rsidRDefault="0005073D" w:rsidP="0005073D">
            <w:pPr>
              <w:rPr>
                <w:rFonts w:ascii="Times New Roman" w:hAnsi="Times New Roman" w:cs="Times New Roman"/>
                <w:sz w:val="24"/>
                <w:szCs w:val="24"/>
                <w:lang w:eastAsia="lt-LT"/>
              </w:rPr>
            </w:pPr>
            <w:r w:rsidRPr="00FA1D84">
              <w:rPr>
                <w:rFonts w:ascii="Times New Roman" w:hAnsi="Times New Roman" w:cs="Times New Roman"/>
                <w:sz w:val="24"/>
                <w:szCs w:val="24"/>
              </w:rPr>
              <w:t>PASA00023</w:t>
            </w:r>
          </w:p>
        </w:tc>
        <w:tc>
          <w:tcPr>
            <w:tcW w:w="2633" w:type="dxa"/>
          </w:tcPr>
          <w:p w14:paraId="089D9465" w14:textId="0F1764BA" w:rsidR="00866188" w:rsidRPr="00FA1D84" w:rsidRDefault="00866188" w:rsidP="0005073D">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Jūratė</w:t>
            </w:r>
            <w:r w:rsidR="009468BD" w:rsidRPr="00FA1D84">
              <w:rPr>
                <w:rFonts w:ascii="Times New Roman" w:hAnsi="Times New Roman" w:cs="Times New Roman"/>
                <w:sz w:val="24"/>
                <w:szCs w:val="24"/>
                <w:lang w:eastAsia="lt-LT"/>
              </w:rPr>
              <w:t xml:space="preserve"> Šneideraitienė</w:t>
            </w:r>
          </w:p>
        </w:tc>
        <w:tc>
          <w:tcPr>
            <w:tcW w:w="2292" w:type="dxa"/>
          </w:tcPr>
          <w:p w14:paraId="20528916" w14:textId="6926139B" w:rsidR="0005073D" w:rsidRPr="00FA1D84" w:rsidRDefault="00623A1C" w:rsidP="0005073D">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Remigijus Dumčius</w:t>
            </w:r>
          </w:p>
        </w:tc>
      </w:tr>
      <w:tr w:rsidR="00C24153" w:rsidRPr="00B10438" w14:paraId="3E33B899" w14:textId="77777777" w:rsidTr="00A2111D">
        <w:trPr>
          <w:cantSplit/>
        </w:trPr>
        <w:tc>
          <w:tcPr>
            <w:tcW w:w="696" w:type="dxa"/>
          </w:tcPr>
          <w:p w14:paraId="758EE96E" w14:textId="77777777" w:rsidR="00C24153" w:rsidRPr="00FA1D84"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69E116F" w14:textId="44BA75C2" w:rsidR="00C24153" w:rsidRPr="00FA1D84" w:rsidRDefault="00C24153" w:rsidP="00C24153">
            <w:pPr>
              <w:rPr>
                <w:rFonts w:ascii="Times New Roman" w:hAnsi="Times New Roman" w:cs="Times New Roman"/>
                <w:color w:val="000000" w:themeColor="text1"/>
                <w:sz w:val="24"/>
                <w:szCs w:val="24"/>
              </w:rPr>
            </w:pPr>
            <w:r w:rsidRPr="00FA1D84">
              <w:rPr>
                <w:rFonts w:ascii="Times New Roman" w:hAnsi="Times New Roman" w:cs="Times New Roman"/>
                <w:sz w:val="24"/>
                <w:szCs w:val="24"/>
              </w:rPr>
              <w:t>Licencijos verstis mažmenine prekyba alkoholiniais gėrimais kurortinio, poilsio bei turizmo sezonų metu išdavimas, papildymas, patikslinimas, galiojimo sustabdymas, galiojimo sustabdymo panaikinimas arba galiojimo panaikinimas</w:t>
            </w:r>
          </w:p>
        </w:tc>
        <w:tc>
          <w:tcPr>
            <w:tcW w:w="2759" w:type="dxa"/>
          </w:tcPr>
          <w:p w14:paraId="790F8C17" w14:textId="6DDB9171" w:rsidR="00866188" w:rsidRPr="00FA1D84" w:rsidRDefault="00866188"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Teisės, personalo ir civilinės metrikacijos  skyrius</w:t>
            </w:r>
          </w:p>
        </w:tc>
        <w:tc>
          <w:tcPr>
            <w:tcW w:w="1559" w:type="dxa"/>
          </w:tcPr>
          <w:p w14:paraId="647E341B" w14:textId="604D32A5" w:rsidR="00C24153" w:rsidRPr="00FA1D84" w:rsidRDefault="00C24153" w:rsidP="00C24153">
            <w:pPr>
              <w:rPr>
                <w:rFonts w:ascii="Times New Roman" w:hAnsi="Times New Roman" w:cs="Times New Roman"/>
                <w:sz w:val="24"/>
                <w:szCs w:val="24"/>
              </w:rPr>
            </w:pPr>
            <w:r w:rsidRPr="00FA1D84">
              <w:rPr>
                <w:rFonts w:ascii="Times New Roman" w:hAnsi="Times New Roman" w:cs="Times New Roman"/>
                <w:sz w:val="24"/>
                <w:szCs w:val="24"/>
              </w:rPr>
              <w:t>PASA00012</w:t>
            </w:r>
          </w:p>
        </w:tc>
        <w:tc>
          <w:tcPr>
            <w:tcW w:w="2633" w:type="dxa"/>
          </w:tcPr>
          <w:p w14:paraId="58A1E36C" w14:textId="487FD677" w:rsidR="00866188" w:rsidRPr="00FA1D84" w:rsidRDefault="009468BD"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Jūratė Šneideraitienė</w:t>
            </w:r>
          </w:p>
        </w:tc>
        <w:tc>
          <w:tcPr>
            <w:tcW w:w="2292" w:type="dxa"/>
          </w:tcPr>
          <w:p w14:paraId="559E8A7D" w14:textId="080A570C" w:rsidR="00C24153" w:rsidRPr="00FA1D84" w:rsidRDefault="00336521" w:rsidP="00C24153">
            <w:pPr>
              <w:rPr>
                <w:rFonts w:ascii="Times New Roman" w:hAnsi="Times New Roman" w:cs="Times New Roman"/>
                <w:strike/>
                <w:sz w:val="24"/>
                <w:szCs w:val="24"/>
                <w:lang w:eastAsia="lt-LT"/>
              </w:rPr>
            </w:pPr>
            <w:r w:rsidRPr="00FA1D84">
              <w:rPr>
                <w:rFonts w:ascii="Times New Roman" w:hAnsi="Times New Roman" w:cs="Times New Roman"/>
                <w:sz w:val="24"/>
                <w:szCs w:val="24"/>
                <w:lang w:eastAsia="lt-LT"/>
              </w:rPr>
              <w:t>Remigijus Dumčius</w:t>
            </w:r>
          </w:p>
        </w:tc>
      </w:tr>
      <w:tr w:rsidR="00C24153" w:rsidRPr="00B10438" w14:paraId="05732241" w14:textId="77777777" w:rsidTr="00A2111D">
        <w:trPr>
          <w:cantSplit/>
        </w:trPr>
        <w:tc>
          <w:tcPr>
            <w:tcW w:w="696" w:type="dxa"/>
          </w:tcPr>
          <w:p w14:paraId="0573AF30" w14:textId="0BB6B3C0" w:rsidR="00C24153" w:rsidRPr="00FA1D84"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214736B" w14:textId="12ABC2B9" w:rsidR="00C24153" w:rsidRPr="00FA1D84" w:rsidRDefault="00C24153" w:rsidP="00C24153">
            <w:pPr>
              <w:rPr>
                <w:rFonts w:ascii="Times New Roman" w:hAnsi="Times New Roman" w:cs="Times New Roman"/>
                <w:color w:val="000000" w:themeColor="text1"/>
                <w:sz w:val="24"/>
                <w:szCs w:val="24"/>
              </w:rPr>
            </w:pPr>
            <w:r w:rsidRPr="00FA1D84">
              <w:rPr>
                <w:rFonts w:ascii="Times New Roman" w:hAnsi="Times New Roman" w:cs="Times New Roman"/>
                <w:color w:val="000000" w:themeColor="text1"/>
                <w:sz w:val="24"/>
                <w:szCs w:val="24"/>
              </w:rPr>
              <w:t>Vienkartinės licencijos verstis mažmenine prekyba alkoholiniais gėrimais išdavimas</w:t>
            </w:r>
          </w:p>
        </w:tc>
        <w:tc>
          <w:tcPr>
            <w:tcW w:w="2759" w:type="dxa"/>
          </w:tcPr>
          <w:p w14:paraId="259CA571" w14:textId="55F372CA" w:rsidR="00866188" w:rsidRPr="00FA1D84" w:rsidRDefault="00866188"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Teisės, personalo ir civilinės metrikacijos  skyrius</w:t>
            </w:r>
          </w:p>
        </w:tc>
        <w:tc>
          <w:tcPr>
            <w:tcW w:w="1559" w:type="dxa"/>
          </w:tcPr>
          <w:p w14:paraId="0583A42A" w14:textId="09E061F4" w:rsidR="00C24153" w:rsidRPr="00FA1D84" w:rsidRDefault="00C24153" w:rsidP="00C24153">
            <w:pPr>
              <w:rPr>
                <w:rFonts w:ascii="Times New Roman" w:hAnsi="Times New Roman" w:cs="Times New Roman"/>
                <w:sz w:val="24"/>
                <w:szCs w:val="24"/>
                <w:lang w:eastAsia="lt-LT"/>
              </w:rPr>
            </w:pPr>
            <w:r w:rsidRPr="00FA1D84">
              <w:rPr>
                <w:rFonts w:ascii="Times New Roman" w:hAnsi="Times New Roman" w:cs="Times New Roman"/>
                <w:sz w:val="24"/>
                <w:szCs w:val="24"/>
              </w:rPr>
              <w:t>PASA00001</w:t>
            </w:r>
          </w:p>
        </w:tc>
        <w:tc>
          <w:tcPr>
            <w:tcW w:w="2633" w:type="dxa"/>
          </w:tcPr>
          <w:p w14:paraId="263D9702" w14:textId="5372C506" w:rsidR="00866188" w:rsidRPr="00FA1D84" w:rsidRDefault="009468BD"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Jūratė Šneideraitienė</w:t>
            </w:r>
          </w:p>
        </w:tc>
        <w:tc>
          <w:tcPr>
            <w:tcW w:w="2292" w:type="dxa"/>
          </w:tcPr>
          <w:p w14:paraId="3235725F" w14:textId="0FBA19DD" w:rsidR="00DC3778" w:rsidRPr="00FA1D84" w:rsidRDefault="00336521" w:rsidP="00DC3778">
            <w:pPr>
              <w:rPr>
                <w:rFonts w:ascii="Times New Roman" w:hAnsi="Times New Roman" w:cs="Times New Roman"/>
                <w:strike/>
                <w:sz w:val="24"/>
                <w:szCs w:val="24"/>
                <w:lang w:eastAsia="lt-LT"/>
              </w:rPr>
            </w:pPr>
            <w:r w:rsidRPr="00FA1D84">
              <w:rPr>
                <w:rFonts w:ascii="Times New Roman" w:hAnsi="Times New Roman" w:cs="Times New Roman"/>
                <w:sz w:val="24"/>
                <w:szCs w:val="24"/>
                <w:lang w:eastAsia="lt-LT"/>
              </w:rPr>
              <w:t>Remigijus Dumčius</w:t>
            </w:r>
          </w:p>
          <w:p w14:paraId="23D6E099" w14:textId="47716201" w:rsidR="00C24153" w:rsidRPr="00FA1D84" w:rsidRDefault="00C24153" w:rsidP="00C24153">
            <w:pPr>
              <w:rPr>
                <w:rFonts w:ascii="Times New Roman" w:hAnsi="Times New Roman" w:cs="Times New Roman"/>
                <w:sz w:val="24"/>
                <w:szCs w:val="24"/>
                <w:lang w:eastAsia="lt-LT"/>
              </w:rPr>
            </w:pPr>
          </w:p>
        </w:tc>
      </w:tr>
      <w:tr w:rsidR="00C24153" w:rsidRPr="00B10438" w14:paraId="5C1DF33A" w14:textId="77777777" w:rsidTr="00A2111D">
        <w:trPr>
          <w:cantSplit/>
        </w:trPr>
        <w:tc>
          <w:tcPr>
            <w:tcW w:w="696" w:type="dxa"/>
          </w:tcPr>
          <w:p w14:paraId="023DA794" w14:textId="7B1A8CBC" w:rsidR="00C24153" w:rsidRPr="00FA1D84"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25287F9" w14:textId="07D9FA37" w:rsidR="00C24153" w:rsidRPr="00FA1D84" w:rsidRDefault="00C24153" w:rsidP="00C24153">
            <w:pPr>
              <w:rPr>
                <w:rFonts w:ascii="Times New Roman" w:hAnsi="Times New Roman" w:cs="Times New Roman"/>
                <w:color w:val="000000" w:themeColor="text1"/>
                <w:sz w:val="24"/>
                <w:szCs w:val="24"/>
              </w:rPr>
            </w:pPr>
            <w:r w:rsidRPr="00FA1D84">
              <w:rPr>
                <w:rFonts w:ascii="Times New Roman" w:hAnsi="Times New Roman" w:cs="Times New Roman"/>
                <w:color w:val="000000" w:themeColor="text1"/>
                <w:sz w:val="24"/>
                <w:szCs w:val="24"/>
              </w:rPr>
              <w:t>Licencijos verstis mažmenine prekyba tabako gaminiais išdavimas, papildymas, patikslinimas, galiojimo sustabdymas, galiojimo sustabdymo panaikinimas arba galiojimo panaikinimas</w:t>
            </w:r>
          </w:p>
        </w:tc>
        <w:tc>
          <w:tcPr>
            <w:tcW w:w="2759" w:type="dxa"/>
          </w:tcPr>
          <w:p w14:paraId="03371F93" w14:textId="109E5AA7" w:rsidR="002F3766" w:rsidRPr="00FA1D84" w:rsidRDefault="002F3766"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Teisės, personalo ir civilinės metrikacijos  skyrius</w:t>
            </w:r>
          </w:p>
        </w:tc>
        <w:tc>
          <w:tcPr>
            <w:tcW w:w="1559" w:type="dxa"/>
          </w:tcPr>
          <w:p w14:paraId="74C2F2C9" w14:textId="03B1B4B7" w:rsidR="00C24153" w:rsidRPr="00FA1D84" w:rsidRDefault="00C24153" w:rsidP="00C24153">
            <w:pPr>
              <w:rPr>
                <w:rFonts w:ascii="Times New Roman" w:hAnsi="Times New Roman" w:cs="Times New Roman"/>
                <w:sz w:val="24"/>
                <w:szCs w:val="24"/>
                <w:lang w:eastAsia="lt-LT"/>
              </w:rPr>
            </w:pPr>
            <w:r w:rsidRPr="00FA1D84">
              <w:rPr>
                <w:rFonts w:ascii="Times New Roman" w:hAnsi="Times New Roman" w:cs="Times New Roman"/>
                <w:sz w:val="24"/>
                <w:szCs w:val="24"/>
              </w:rPr>
              <w:t>PASA00045</w:t>
            </w:r>
          </w:p>
        </w:tc>
        <w:tc>
          <w:tcPr>
            <w:tcW w:w="2633" w:type="dxa"/>
          </w:tcPr>
          <w:p w14:paraId="75E9058D" w14:textId="742FB614" w:rsidR="002F3766" w:rsidRPr="00FA1D84" w:rsidRDefault="009468BD"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Jūratė Šneideraitienė</w:t>
            </w:r>
          </w:p>
        </w:tc>
        <w:tc>
          <w:tcPr>
            <w:tcW w:w="2292" w:type="dxa"/>
          </w:tcPr>
          <w:p w14:paraId="1533A2AE" w14:textId="5AB9498F" w:rsidR="00C24153" w:rsidRPr="00FA1D84" w:rsidRDefault="00336521" w:rsidP="00C24153">
            <w:pPr>
              <w:rPr>
                <w:rFonts w:ascii="Times New Roman" w:hAnsi="Times New Roman" w:cs="Times New Roman"/>
                <w:strike/>
                <w:sz w:val="24"/>
                <w:szCs w:val="24"/>
                <w:lang w:eastAsia="lt-LT"/>
              </w:rPr>
            </w:pPr>
            <w:r w:rsidRPr="00FA1D84">
              <w:rPr>
                <w:rFonts w:ascii="Times New Roman" w:hAnsi="Times New Roman" w:cs="Times New Roman"/>
                <w:sz w:val="24"/>
                <w:szCs w:val="24"/>
                <w:lang w:eastAsia="lt-LT"/>
              </w:rPr>
              <w:t>Remigijus Dumčius</w:t>
            </w:r>
          </w:p>
          <w:p w14:paraId="0786DECC" w14:textId="620D0DBB" w:rsidR="00C24153" w:rsidRPr="00FA1D84" w:rsidRDefault="00C24153" w:rsidP="00C24153">
            <w:pPr>
              <w:rPr>
                <w:rFonts w:ascii="Times New Roman" w:hAnsi="Times New Roman" w:cs="Times New Roman"/>
                <w:sz w:val="24"/>
                <w:szCs w:val="24"/>
                <w:lang w:eastAsia="lt-LT"/>
              </w:rPr>
            </w:pPr>
          </w:p>
        </w:tc>
      </w:tr>
      <w:tr w:rsidR="00C24153" w:rsidRPr="00B10438" w14:paraId="6C773655" w14:textId="77777777" w:rsidTr="00A2111D">
        <w:trPr>
          <w:cantSplit/>
        </w:trPr>
        <w:tc>
          <w:tcPr>
            <w:tcW w:w="696" w:type="dxa"/>
          </w:tcPr>
          <w:p w14:paraId="6AA16CC1" w14:textId="44960D25" w:rsidR="00C24153" w:rsidRPr="00FA1D84"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DD60F37" w14:textId="601B2901" w:rsidR="00C24153" w:rsidRPr="00FA1D84" w:rsidRDefault="00C24153" w:rsidP="00C24153">
            <w:pPr>
              <w:rPr>
                <w:rFonts w:ascii="Times New Roman" w:hAnsi="Times New Roman" w:cs="Times New Roman"/>
                <w:color w:val="000000" w:themeColor="text1"/>
                <w:sz w:val="24"/>
                <w:szCs w:val="24"/>
              </w:rPr>
            </w:pPr>
            <w:r w:rsidRPr="00FA1D84">
              <w:rPr>
                <w:rFonts w:ascii="Times New Roman" w:hAnsi="Times New Roman" w:cs="Times New Roman"/>
                <w:color w:val="000000" w:themeColor="text1"/>
                <w:sz w:val="24"/>
                <w:szCs w:val="24"/>
              </w:rPr>
              <w:t>Licencijos verstis mažmenine prekyba su  tabako gaminiais susijusiais gaminiais išdavimas, papildymas, patikslinimas, galiojimo sustabdymas, galiojimo sustabdymo panaikinimas arba galiojimo panaikinimas</w:t>
            </w:r>
          </w:p>
        </w:tc>
        <w:tc>
          <w:tcPr>
            <w:tcW w:w="2759" w:type="dxa"/>
          </w:tcPr>
          <w:p w14:paraId="2812886C" w14:textId="2449EA86" w:rsidR="002F3766" w:rsidRPr="00FA1D84" w:rsidRDefault="002F3766" w:rsidP="00C24153">
            <w:pPr>
              <w:rPr>
                <w:rFonts w:ascii="Times New Roman" w:hAnsi="Times New Roman" w:cs="Times New Roman"/>
                <w:strike/>
                <w:sz w:val="24"/>
                <w:szCs w:val="24"/>
                <w:lang w:eastAsia="lt-LT"/>
              </w:rPr>
            </w:pPr>
            <w:r w:rsidRPr="00FA1D84">
              <w:rPr>
                <w:rFonts w:ascii="Times New Roman" w:hAnsi="Times New Roman" w:cs="Times New Roman"/>
                <w:sz w:val="24"/>
                <w:szCs w:val="24"/>
                <w:lang w:eastAsia="lt-LT"/>
              </w:rPr>
              <w:t>Teisės, personalo ir civilinės metrikacijos  skyrius</w:t>
            </w:r>
          </w:p>
        </w:tc>
        <w:tc>
          <w:tcPr>
            <w:tcW w:w="1559" w:type="dxa"/>
          </w:tcPr>
          <w:p w14:paraId="6A087019" w14:textId="56EADA87" w:rsidR="00C24153" w:rsidRPr="00FA1D84" w:rsidRDefault="00C24153" w:rsidP="00C24153">
            <w:pPr>
              <w:rPr>
                <w:rFonts w:ascii="Times New Roman" w:hAnsi="Times New Roman" w:cs="Times New Roman"/>
                <w:sz w:val="24"/>
                <w:szCs w:val="24"/>
                <w:lang w:eastAsia="lt-LT"/>
              </w:rPr>
            </w:pPr>
            <w:r w:rsidRPr="00FA1D84">
              <w:rPr>
                <w:rFonts w:ascii="Times New Roman" w:hAnsi="Times New Roman" w:cs="Times New Roman"/>
                <w:sz w:val="24"/>
                <w:szCs w:val="24"/>
              </w:rPr>
              <w:t>PASA00034</w:t>
            </w:r>
          </w:p>
        </w:tc>
        <w:tc>
          <w:tcPr>
            <w:tcW w:w="2633" w:type="dxa"/>
          </w:tcPr>
          <w:p w14:paraId="60C15941" w14:textId="0FE8A625" w:rsidR="002F3766" w:rsidRPr="00FA1D84" w:rsidRDefault="009468BD" w:rsidP="00C24153">
            <w:pPr>
              <w:rPr>
                <w:rFonts w:ascii="Times New Roman" w:hAnsi="Times New Roman" w:cs="Times New Roman"/>
                <w:sz w:val="24"/>
                <w:szCs w:val="24"/>
                <w:lang w:eastAsia="lt-LT"/>
              </w:rPr>
            </w:pPr>
            <w:r w:rsidRPr="00FA1D84">
              <w:rPr>
                <w:rFonts w:ascii="Times New Roman" w:hAnsi="Times New Roman" w:cs="Times New Roman"/>
                <w:sz w:val="24"/>
                <w:szCs w:val="24"/>
                <w:lang w:eastAsia="lt-LT"/>
              </w:rPr>
              <w:t>Jūratė Šneideraitienė</w:t>
            </w:r>
          </w:p>
        </w:tc>
        <w:tc>
          <w:tcPr>
            <w:tcW w:w="2292" w:type="dxa"/>
          </w:tcPr>
          <w:p w14:paraId="7489FB36" w14:textId="1147DD80" w:rsidR="00C24153" w:rsidRPr="00FA1D84" w:rsidRDefault="00336521" w:rsidP="00C24153">
            <w:pPr>
              <w:rPr>
                <w:rFonts w:ascii="Times New Roman" w:hAnsi="Times New Roman" w:cs="Times New Roman"/>
                <w:strike/>
                <w:sz w:val="24"/>
                <w:szCs w:val="24"/>
                <w:lang w:eastAsia="lt-LT"/>
              </w:rPr>
            </w:pPr>
            <w:r w:rsidRPr="00FA1D84">
              <w:rPr>
                <w:rFonts w:ascii="Times New Roman" w:hAnsi="Times New Roman" w:cs="Times New Roman"/>
                <w:sz w:val="24"/>
                <w:szCs w:val="24"/>
                <w:lang w:eastAsia="lt-LT"/>
              </w:rPr>
              <w:t>Remigijus Dumčius</w:t>
            </w:r>
          </w:p>
        </w:tc>
      </w:tr>
      <w:tr w:rsidR="00C24153" w:rsidRPr="00B10438" w14:paraId="718313DC" w14:textId="77777777" w:rsidTr="00A2111D">
        <w:trPr>
          <w:cantSplit/>
        </w:trPr>
        <w:tc>
          <w:tcPr>
            <w:tcW w:w="696" w:type="dxa"/>
          </w:tcPr>
          <w:p w14:paraId="0FEAA17F" w14:textId="77777777"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74232C5" w14:textId="0B419DB2"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sz w:val="24"/>
                <w:szCs w:val="24"/>
              </w:rPr>
              <w:t>Šilumos tiekimo licencijos išdavimas, pakeitimas, dublikato išdavimas, galiojimo sustabdymas, galiojimo sustabdymo panaikinimas ar galiojimo panaikinimas</w:t>
            </w:r>
          </w:p>
        </w:tc>
        <w:tc>
          <w:tcPr>
            <w:tcW w:w="2759" w:type="dxa"/>
          </w:tcPr>
          <w:p w14:paraId="01A27ACC" w14:textId="0F6A0F71"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514DA5AC" w14:textId="6F4B76ED" w:rsidR="00C24153" w:rsidRPr="00715B72" w:rsidRDefault="00C24153" w:rsidP="00C24153">
            <w:pPr>
              <w:rPr>
                <w:rFonts w:ascii="Times New Roman" w:hAnsi="Times New Roman" w:cs="Times New Roman"/>
                <w:sz w:val="24"/>
                <w:szCs w:val="24"/>
              </w:rPr>
            </w:pPr>
            <w:r w:rsidRPr="00715B72">
              <w:rPr>
                <w:rFonts w:ascii="Times New Roman" w:hAnsi="Times New Roman" w:cs="Times New Roman"/>
                <w:sz w:val="24"/>
                <w:szCs w:val="24"/>
              </w:rPr>
              <w:t>PASA00029</w:t>
            </w:r>
          </w:p>
        </w:tc>
        <w:tc>
          <w:tcPr>
            <w:tcW w:w="2633" w:type="dxa"/>
          </w:tcPr>
          <w:p w14:paraId="2AD98EDB" w14:textId="5E12A602" w:rsidR="002F3766" w:rsidRPr="00715B72" w:rsidRDefault="002F3766"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5DBCD07A" w14:textId="6F6BC104" w:rsidR="00C24153" w:rsidRPr="00715B72" w:rsidRDefault="009B5E9F"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Rasita Staugaitienė</w:t>
            </w:r>
          </w:p>
          <w:p w14:paraId="774A1E8E" w14:textId="516FC311" w:rsidR="002F3766" w:rsidRPr="00715B72" w:rsidRDefault="002F3766" w:rsidP="00C24153">
            <w:pPr>
              <w:rPr>
                <w:rFonts w:ascii="Times New Roman" w:hAnsi="Times New Roman" w:cs="Times New Roman"/>
                <w:sz w:val="24"/>
                <w:szCs w:val="24"/>
                <w:lang w:eastAsia="lt-LT"/>
              </w:rPr>
            </w:pPr>
          </w:p>
        </w:tc>
      </w:tr>
      <w:tr w:rsidR="00C24153" w:rsidRPr="00B10438" w14:paraId="2ABD05B8" w14:textId="77777777" w:rsidTr="00A2111D">
        <w:trPr>
          <w:cantSplit/>
        </w:trPr>
        <w:tc>
          <w:tcPr>
            <w:tcW w:w="696" w:type="dxa"/>
          </w:tcPr>
          <w:p w14:paraId="1E57F9AB" w14:textId="4B83203A"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011E2F9" w14:textId="459C93DC"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color w:val="000000" w:themeColor="text1"/>
                <w:sz w:val="24"/>
                <w:szCs w:val="24"/>
              </w:rPr>
              <w:t>Leidimo vežti keleivius vietinio (miesto ar priemiestinio) reguliaraus susisiekimo maršrutais išdavimas, galiojimo pratęsimas ir panaikinimas</w:t>
            </w:r>
          </w:p>
        </w:tc>
        <w:tc>
          <w:tcPr>
            <w:tcW w:w="2759" w:type="dxa"/>
          </w:tcPr>
          <w:p w14:paraId="393D39BB" w14:textId="39954D65"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7CDC9B83" w14:textId="0069AD79"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rPr>
              <w:t>PASA00007</w:t>
            </w:r>
          </w:p>
        </w:tc>
        <w:tc>
          <w:tcPr>
            <w:tcW w:w="2633" w:type="dxa"/>
          </w:tcPr>
          <w:p w14:paraId="3646F5F7" w14:textId="6708CD93" w:rsidR="009468BD" w:rsidRPr="00715B72" w:rsidRDefault="009468BD" w:rsidP="00C24153">
            <w:pPr>
              <w:rPr>
                <w:rFonts w:ascii="Times New Roman" w:hAnsi="Times New Roman" w:cs="Times New Roman"/>
                <w:strike/>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5955B3D7" w14:textId="77777777" w:rsidR="00C24153" w:rsidRPr="00715B72" w:rsidRDefault="00C24153" w:rsidP="00C24153">
            <w:pPr>
              <w:rPr>
                <w:rFonts w:ascii="Times New Roman" w:hAnsi="Times New Roman" w:cs="Times New Roman"/>
                <w:color w:val="000000"/>
                <w:sz w:val="24"/>
                <w:szCs w:val="24"/>
              </w:rPr>
            </w:pPr>
            <w:r w:rsidRPr="00715B72">
              <w:rPr>
                <w:rFonts w:ascii="Times New Roman" w:hAnsi="Times New Roman" w:cs="Times New Roman"/>
                <w:color w:val="000000"/>
                <w:sz w:val="24"/>
                <w:szCs w:val="24"/>
              </w:rPr>
              <w:t>Aušra Slidziauskienė</w:t>
            </w:r>
          </w:p>
          <w:p w14:paraId="5B56C47E" w14:textId="77777777" w:rsidR="00C24153" w:rsidRPr="00715B72" w:rsidRDefault="00C24153" w:rsidP="00C24153">
            <w:pPr>
              <w:rPr>
                <w:rFonts w:ascii="Times New Roman" w:hAnsi="Times New Roman" w:cs="Times New Roman"/>
                <w:sz w:val="24"/>
                <w:szCs w:val="24"/>
                <w:lang w:eastAsia="lt-LT"/>
              </w:rPr>
            </w:pPr>
          </w:p>
        </w:tc>
      </w:tr>
      <w:tr w:rsidR="00C24153" w:rsidRPr="00B10438" w14:paraId="5261FB24" w14:textId="77777777" w:rsidTr="00A2111D">
        <w:trPr>
          <w:cantSplit/>
        </w:trPr>
        <w:tc>
          <w:tcPr>
            <w:tcW w:w="696" w:type="dxa"/>
          </w:tcPr>
          <w:p w14:paraId="5BF9A44D" w14:textId="00783E78"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3210C0C" w14:textId="57A1F119"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sz w:val="24"/>
                <w:szCs w:val="24"/>
              </w:rPr>
              <w:t>Sutikimo važiuoti didžiagabarite ir (ar) sunkiasvore transporto priemone ar jos junginiu (konkrečios)  savivaldybės vietinės reikšmės keliais išdavimas ir panaikinimas arba jame nurodytos transporto priemonės keitimas</w:t>
            </w:r>
          </w:p>
        </w:tc>
        <w:tc>
          <w:tcPr>
            <w:tcW w:w="2759" w:type="dxa"/>
          </w:tcPr>
          <w:p w14:paraId="75D7D550" w14:textId="7D8FC20B"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741F5DAA" w14:textId="6AE6B9C5"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rPr>
              <w:t>PASA00005</w:t>
            </w:r>
          </w:p>
        </w:tc>
        <w:tc>
          <w:tcPr>
            <w:tcW w:w="2633" w:type="dxa"/>
          </w:tcPr>
          <w:p w14:paraId="7259297B" w14:textId="697FA10E" w:rsidR="009468BD" w:rsidRPr="00715B72" w:rsidRDefault="009468BD" w:rsidP="00C24153">
            <w:pPr>
              <w:rPr>
                <w:rFonts w:ascii="Times New Roman" w:hAnsi="Times New Roman" w:cs="Times New Roman"/>
                <w:strike/>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61995515" w14:textId="39E20FB6" w:rsidR="00C24153" w:rsidRPr="00715B72" w:rsidRDefault="009071FE" w:rsidP="00C24153">
            <w:pPr>
              <w:rPr>
                <w:rFonts w:ascii="Times New Roman" w:hAnsi="Times New Roman" w:cs="Times New Roman"/>
                <w:sz w:val="24"/>
                <w:szCs w:val="24"/>
                <w:lang w:eastAsia="lt-LT"/>
              </w:rPr>
            </w:pPr>
            <w:bookmarkStart w:id="0" w:name="_Ref150243834"/>
            <w:r>
              <w:rPr>
                <w:rFonts w:ascii="Times New Roman" w:hAnsi="Times New Roman" w:cs="Times New Roman"/>
                <w:sz w:val="24"/>
                <w:szCs w:val="24"/>
                <w:lang w:eastAsia="lt-LT"/>
              </w:rPr>
              <w:t>Laimutis Kasparavičius</w:t>
            </w:r>
            <w:r w:rsidRPr="00FA1D84">
              <w:rPr>
                <w:rStyle w:val="EndnoteReference"/>
                <w:rFonts w:ascii="Times New Roman" w:hAnsi="Times New Roman" w:cs="Times New Roman"/>
                <w:sz w:val="24"/>
                <w:szCs w:val="24"/>
                <w:lang w:eastAsia="lt-LT"/>
              </w:rPr>
              <w:endnoteReference w:id="1"/>
            </w:r>
            <w:bookmarkEnd w:id="0"/>
          </w:p>
        </w:tc>
      </w:tr>
      <w:tr w:rsidR="00C24153" w:rsidRPr="00B10438" w14:paraId="651AC490" w14:textId="77777777" w:rsidTr="00A2111D">
        <w:trPr>
          <w:cantSplit/>
        </w:trPr>
        <w:tc>
          <w:tcPr>
            <w:tcW w:w="696" w:type="dxa"/>
          </w:tcPr>
          <w:p w14:paraId="19AECAA0" w14:textId="20013C91"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1A00ACE" w14:textId="3631BC93"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color w:val="000000" w:themeColor="text1"/>
                <w:sz w:val="24"/>
                <w:szCs w:val="24"/>
              </w:rPr>
              <w:t>Leidimo, suteikiančio teisę transporto priemonėms stovėti kelio ženklo „P“ (rezervuota) galiojimo zonoje išdavimas, dublikato išdavimas ar galiojimo panaikinimas</w:t>
            </w:r>
          </w:p>
        </w:tc>
        <w:tc>
          <w:tcPr>
            <w:tcW w:w="2759" w:type="dxa"/>
          </w:tcPr>
          <w:p w14:paraId="53CB60E5" w14:textId="0FC87170"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2ACD0A8C" w14:textId="1183C02C"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P</w:t>
            </w:r>
            <w:r w:rsidRPr="00715B72">
              <w:rPr>
                <w:rFonts w:ascii="Times New Roman" w:hAnsi="Times New Roman" w:cs="Times New Roman"/>
                <w:sz w:val="24"/>
                <w:szCs w:val="24"/>
              </w:rPr>
              <w:t>ASA00003</w:t>
            </w:r>
          </w:p>
          <w:p w14:paraId="3C5105C9" w14:textId="22A83A30" w:rsidR="00C24153" w:rsidRPr="00715B72" w:rsidRDefault="00C24153" w:rsidP="00C24153">
            <w:pPr>
              <w:rPr>
                <w:rFonts w:ascii="Times New Roman" w:hAnsi="Times New Roman" w:cs="Times New Roman"/>
                <w:sz w:val="24"/>
                <w:szCs w:val="24"/>
                <w:lang w:eastAsia="lt-LT"/>
              </w:rPr>
            </w:pPr>
          </w:p>
        </w:tc>
        <w:tc>
          <w:tcPr>
            <w:tcW w:w="2633" w:type="dxa"/>
          </w:tcPr>
          <w:p w14:paraId="0B57CCA2" w14:textId="5CC59D7E" w:rsidR="009468BD" w:rsidRPr="00715B72" w:rsidRDefault="009468BD" w:rsidP="00C24153">
            <w:pPr>
              <w:rPr>
                <w:rFonts w:ascii="Times New Roman" w:hAnsi="Times New Roman" w:cs="Times New Roman"/>
                <w:strike/>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425229CF" w14:textId="0281873C"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Laimutis Kasparavičius</w:t>
            </w:r>
            <w:r w:rsidRPr="00715B72">
              <w:rPr>
                <w:rFonts w:ascii="Times New Roman" w:hAnsi="Times New Roman" w:cs="Times New Roman"/>
                <w:sz w:val="24"/>
                <w:szCs w:val="24"/>
                <w:vertAlign w:val="superscript"/>
                <w:lang w:eastAsia="lt-LT"/>
              </w:rPr>
              <w:fldChar w:fldCharType="begin"/>
            </w:r>
            <w:r w:rsidRPr="00715B72">
              <w:rPr>
                <w:rFonts w:ascii="Times New Roman" w:hAnsi="Times New Roman" w:cs="Times New Roman"/>
                <w:sz w:val="24"/>
                <w:szCs w:val="24"/>
                <w:vertAlign w:val="superscript"/>
                <w:lang w:eastAsia="lt-LT"/>
              </w:rPr>
              <w:instrText xml:space="preserve"> NOTEREF _Ref150243834 \h  \* MERGEFORMAT </w:instrText>
            </w:r>
            <w:r w:rsidRPr="00715B72">
              <w:rPr>
                <w:rFonts w:ascii="Times New Roman" w:hAnsi="Times New Roman" w:cs="Times New Roman"/>
                <w:sz w:val="24"/>
                <w:szCs w:val="24"/>
                <w:vertAlign w:val="superscript"/>
                <w:lang w:eastAsia="lt-LT"/>
              </w:rPr>
            </w:r>
            <w:r w:rsidRPr="00715B72">
              <w:rPr>
                <w:rFonts w:ascii="Times New Roman" w:hAnsi="Times New Roman" w:cs="Times New Roman"/>
                <w:sz w:val="24"/>
                <w:szCs w:val="24"/>
                <w:vertAlign w:val="superscript"/>
                <w:lang w:eastAsia="lt-LT"/>
              </w:rPr>
              <w:fldChar w:fldCharType="separate"/>
            </w:r>
            <w:r w:rsidRPr="00715B72">
              <w:rPr>
                <w:rFonts w:ascii="Times New Roman" w:hAnsi="Times New Roman" w:cs="Times New Roman"/>
                <w:sz w:val="24"/>
                <w:szCs w:val="24"/>
                <w:vertAlign w:val="superscript"/>
                <w:lang w:eastAsia="lt-LT"/>
              </w:rPr>
              <w:t>1</w:t>
            </w:r>
            <w:r w:rsidRPr="00715B72">
              <w:rPr>
                <w:rFonts w:ascii="Times New Roman" w:hAnsi="Times New Roman" w:cs="Times New Roman"/>
                <w:sz w:val="24"/>
                <w:szCs w:val="24"/>
                <w:vertAlign w:val="superscript"/>
                <w:lang w:eastAsia="lt-LT"/>
              </w:rPr>
              <w:fldChar w:fldCharType="end"/>
            </w:r>
          </w:p>
        </w:tc>
      </w:tr>
      <w:tr w:rsidR="00C24153" w:rsidRPr="00B10438" w14:paraId="29D224AD" w14:textId="77777777" w:rsidTr="00A2111D">
        <w:trPr>
          <w:cantSplit/>
        </w:trPr>
        <w:tc>
          <w:tcPr>
            <w:tcW w:w="696" w:type="dxa"/>
          </w:tcPr>
          <w:p w14:paraId="73F9C391" w14:textId="6A7D3847"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FD0825E" w14:textId="5FB6B547"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color w:val="000000" w:themeColor="text1"/>
                <w:sz w:val="24"/>
                <w:szCs w:val="24"/>
              </w:rPr>
              <w:t>Leidimo įrengti automobilių stovėjimo neįgaliesiems kelio ženklą suteikimas</w:t>
            </w:r>
          </w:p>
        </w:tc>
        <w:tc>
          <w:tcPr>
            <w:tcW w:w="2759" w:type="dxa"/>
          </w:tcPr>
          <w:p w14:paraId="0D26312F" w14:textId="026F53E9"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0D39942C" w14:textId="0063A6A0"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rPr>
              <w:t>PASA00002</w:t>
            </w:r>
          </w:p>
        </w:tc>
        <w:tc>
          <w:tcPr>
            <w:tcW w:w="2633" w:type="dxa"/>
          </w:tcPr>
          <w:p w14:paraId="74F60305" w14:textId="3DDA2B7B" w:rsidR="009468BD" w:rsidRPr="00715B72" w:rsidRDefault="009468BD" w:rsidP="00C24153">
            <w:pPr>
              <w:rPr>
                <w:rFonts w:ascii="Times New Roman" w:hAnsi="Times New Roman" w:cs="Times New Roman"/>
                <w:strike/>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1CDEC902" w14:textId="65D39ED7"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Laimutis Kasparavičius</w:t>
            </w:r>
            <w:r w:rsidRPr="00715B72">
              <w:rPr>
                <w:rFonts w:ascii="Times New Roman" w:hAnsi="Times New Roman" w:cs="Times New Roman"/>
                <w:sz w:val="24"/>
                <w:szCs w:val="24"/>
                <w:vertAlign w:val="superscript"/>
                <w:lang w:eastAsia="lt-LT"/>
              </w:rPr>
              <w:fldChar w:fldCharType="begin"/>
            </w:r>
            <w:r w:rsidRPr="00715B72">
              <w:rPr>
                <w:rFonts w:ascii="Times New Roman" w:hAnsi="Times New Roman" w:cs="Times New Roman"/>
                <w:sz w:val="24"/>
                <w:szCs w:val="24"/>
                <w:vertAlign w:val="superscript"/>
                <w:lang w:eastAsia="lt-LT"/>
              </w:rPr>
              <w:instrText xml:space="preserve"> NOTEREF _Ref150243834 \h  \* MERGEFORMAT </w:instrText>
            </w:r>
            <w:r w:rsidRPr="00715B72">
              <w:rPr>
                <w:rFonts w:ascii="Times New Roman" w:hAnsi="Times New Roman" w:cs="Times New Roman"/>
                <w:sz w:val="24"/>
                <w:szCs w:val="24"/>
                <w:vertAlign w:val="superscript"/>
                <w:lang w:eastAsia="lt-LT"/>
              </w:rPr>
            </w:r>
            <w:r w:rsidRPr="00715B72">
              <w:rPr>
                <w:rFonts w:ascii="Times New Roman" w:hAnsi="Times New Roman" w:cs="Times New Roman"/>
                <w:sz w:val="24"/>
                <w:szCs w:val="24"/>
                <w:vertAlign w:val="superscript"/>
                <w:lang w:eastAsia="lt-LT"/>
              </w:rPr>
              <w:fldChar w:fldCharType="separate"/>
            </w:r>
            <w:r w:rsidRPr="00715B72">
              <w:rPr>
                <w:rFonts w:ascii="Times New Roman" w:hAnsi="Times New Roman" w:cs="Times New Roman"/>
                <w:sz w:val="24"/>
                <w:szCs w:val="24"/>
                <w:vertAlign w:val="superscript"/>
                <w:lang w:eastAsia="lt-LT"/>
              </w:rPr>
              <w:t>1</w:t>
            </w:r>
            <w:r w:rsidRPr="00715B72">
              <w:rPr>
                <w:rFonts w:ascii="Times New Roman" w:hAnsi="Times New Roman" w:cs="Times New Roman"/>
                <w:sz w:val="24"/>
                <w:szCs w:val="24"/>
                <w:vertAlign w:val="superscript"/>
                <w:lang w:eastAsia="lt-LT"/>
              </w:rPr>
              <w:fldChar w:fldCharType="end"/>
            </w:r>
          </w:p>
        </w:tc>
      </w:tr>
      <w:tr w:rsidR="00C24153" w:rsidRPr="00B10438" w14:paraId="03AA9CD9" w14:textId="77777777" w:rsidTr="00A2111D">
        <w:trPr>
          <w:cantSplit/>
        </w:trPr>
        <w:tc>
          <w:tcPr>
            <w:tcW w:w="696" w:type="dxa"/>
          </w:tcPr>
          <w:p w14:paraId="220BE138" w14:textId="60E4EA93" w:rsidR="00C24153" w:rsidRPr="00715B7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CCBE202" w14:textId="0AB9430C" w:rsidR="00C24153" w:rsidRPr="00715B72" w:rsidRDefault="00C24153" w:rsidP="00C24153">
            <w:pPr>
              <w:rPr>
                <w:rFonts w:ascii="Times New Roman" w:hAnsi="Times New Roman" w:cs="Times New Roman"/>
                <w:color w:val="000000" w:themeColor="text1"/>
                <w:sz w:val="24"/>
                <w:szCs w:val="24"/>
              </w:rPr>
            </w:pPr>
            <w:r w:rsidRPr="00715B72">
              <w:rPr>
                <w:rFonts w:ascii="Times New Roman" w:hAnsi="Times New Roman" w:cs="Times New Roman"/>
                <w:color w:val="000000" w:themeColor="text1"/>
                <w:sz w:val="24"/>
                <w:szCs w:val="24"/>
              </w:rPr>
              <w:t>Leidimo įrengti, koreguoti arba panaikinti kelio ženklus gyvenamųjų vietovių gatvėse ir vietinės reikšmės keliuose išdavimas</w:t>
            </w:r>
          </w:p>
        </w:tc>
        <w:tc>
          <w:tcPr>
            <w:tcW w:w="2759" w:type="dxa"/>
          </w:tcPr>
          <w:p w14:paraId="74AA3732" w14:textId="130B2D3E"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Ūkio ir investicijų skyrius</w:t>
            </w:r>
          </w:p>
        </w:tc>
        <w:tc>
          <w:tcPr>
            <w:tcW w:w="1559" w:type="dxa"/>
          </w:tcPr>
          <w:p w14:paraId="41147C83" w14:textId="67DDE852"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rPr>
              <w:t>PASA00004</w:t>
            </w:r>
          </w:p>
        </w:tc>
        <w:tc>
          <w:tcPr>
            <w:tcW w:w="2633" w:type="dxa"/>
          </w:tcPr>
          <w:p w14:paraId="49F99777" w14:textId="450D4586" w:rsidR="009468BD" w:rsidRPr="00715B72" w:rsidRDefault="009468BD" w:rsidP="00C24153">
            <w:pPr>
              <w:rPr>
                <w:rFonts w:ascii="Times New Roman" w:hAnsi="Times New Roman" w:cs="Times New Roman"/>
                <w:strike/>
                <w:sz w:val="24"/>
                <w:szCs w:val="24"/>
                <w:lang w:eastAsia="lt-LT"/>
              </w:rPr>
            </w:pPr>
            <w:r w:rsidRPr="00715B72">
              <w:rPr>
                <w:rFonts w:ascii="Times New Roman" w:hAnsi="Times New Roman" w:cs="Times New Roman"/>
                <w:sz w:val="24"/>
                <w:szCs w:val="24"/>
                <w:lang w:eastAsia="lt-LT"/>
              </w:rPr>
              <w:t>Martynas Remeikis</w:t>
            </w:r>
          </w:p>
        </w:tc>
        <w:tc>
          <w:tcPr>
            <w:tcW w:w="2292" w:type="dxa"/>
          </w:tcPr>
          <w:p w14:paraId="07347CF6" w14:textId="4B931D30" w:rsidR="00C24153" w:rsidRPr="00715B72" w:rsidRDefault="00C24153" w:rsidP="00C24153">
            <w:pPr>
              <w:rPr>
                <w:rFonts w:ascii="Times New Roman" w:hAnsi="Times New Roman" w:cs="Times New Roman"/>
                <w:sz w:val="24"/>
                <w:szCs w:val="24"/>
                <w:lang w:eastAsia="lt-LT"/>
              </w:rPr>
            </w:pPr>
            <w:r w:rsidRPr="00715B72">
              <w:rPr>
                <w:rFonts w:ascii="Times New Roman" w:hAnsi="Times New Roman" w:cs="Times New Roman"/>
                <w:sz w:val="24"/>
                <w:szCs w:val="24"/>
                <w:lang w:eastAsia="lt-LT"/>
              </w:rPr>
              <w:t>Laimutis Kasparavičius</w:t>
            </w:r>
            <w:r w:rsidRPr="00715B72">
              <w:rPr>
                <w:rFonts w:ascii="Times New Roman" w:hAnsi="Times New Roman" w:cs="Times New Roman"/>
                <w:sz w:val="24"/>
                <w:szCs w:val="24"/>
                <w:vertAlign w:val="superscript"/>
                <w:lang w:eastAsia="lt-LT"/>
              </w:rPr>
              <w:fldChar w:fldCharType="begin"/>
            </w:r>
            <w:r w:rsidRPr="00715B72">
              <w:rPr>
                <w:rFonts w:ascii="Times New Roman" w:hAnsi="Times New Roman" w:cs="Times New Roman"/>
                <w:sz w:val="24"/>
                <w:szCs w:val="24"/>
                <w:vertAlign w:val="superscript"/>
                <w:lang w:eastAsia="lt-LT"/>
              </w:rPr>
              <w:instrText xml:space="preserve"> NOTEREF _Ref150243834 \h  \* MERGEFORMAT </w:instrText>
            </w:r>
            <w:r w:rsidRPr="00715B72">
              <w:rPr>
                <w:rFonts w:ascii="Times New Roman" w:hAnsi="Times New Roman" w:cs="Times New Roman"/>
                <w:sz w:val="24"/>
                <w:szCs w:val="24"/>
                <w:vertAlign w:val="superscript"/>
                <w:lang w:eastAsia="lt-LT"/>
              </w:rPr>
            </w:r>
            <w:r w:rsidRPr="00715B72">
              <w:rPr>
                <w:rFonts w:ascii="Times New Roman" w:hAnsi="Times New Roman" w:cs="Times New Roman"/>
                <w:sz w:val="24"/>
                <w:szCs w:val="24"/>
                <w:vertAlign w:val="superscript"/>
                <w:lang w:eastAsia="lt-LT"/>
              </w:rPr>
              <w:fldChar w:fldCharType="separate"/>
            </w:r>
            <w:r w:rsidRPr="00715B72">
              <w:rPr>
                <w:rFonts w:ascii="Times New Roman" w:hAnsi="Times New Roman" w:cs="Times New Roman"/>
                <w:sz w:val="24"/>
                <w:szCs w:val="24"/>
                <w:vertAlign w:val="superscript"/>
                <w:lang w:eastAsia="lt-LT"/>
              </w:rPr>
              <w:t>1</w:t>
            </w:r>
            <w:r w:rsidRPr="00715B72">
              <w:rPr>
                <w:rFonts w:ascii="Times New Roman" w:hAnsi="Times New Roman" w:cs="Times New Roman"/>
                <w:sz w:val="24"/>
                <w:szCs w:val="24"/>
                <w:vertAlign w:val="superscript"/>
                <w:lang w:eastAsia="lt-LT"/>
              </w:rPr>
              <w:fldChar w:fldCharType="end"/>
            </w:r>
          </w:p>
        </w:tc>
      </w:tr>
      <w:tr w:rsidR="00C24153" w:rsidRPr="00B10438" w14:paraId="091A511C" w14:textId="77777777" w:rsidTr="00A2111D">
        <w:trPr>
          <w:cantSplit/>
        </w:trPr>
        <w:tc>
          <w:tcPr>
            <w:tcW w:w="696" w:type="dxa"/>
          </w:tcPr>
          <w:p w14:paraId="02EDAF34" w14:textId="4907E56A" w:rsidR="00C24153" w:rsidRPr="00FA38EF"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3670CA3" w14:textId="7CA416B9" w:rsidR="00C24153" w:rsidRPr="00FA38EF" w:rsidRDefault="00C24153" w:rsidP="00C24153">
            <w:pPr>
              <w:rPr>
                <w:rFonts w:ascii="Times New Roman" w:hAnsi="Times New Roman" w:cs="Times New Roman"/>
                <w:color w:val="000000" w:themeColor="text1"/>
                <w:sz w:val="24"/>
                <w:szCs w:val="24"/>
              </w:rPr>
            </w:pPr>
            <w:r w:rsidRPr="00FA38EF">
              <w:rPr>
                <w:rFonts w:ascii="Times New Roman" w:hAnsi="Times New Roman" w:cs="Times New Roman"/>
                <w:color w:val="000000" w:themeColor="text1"/>
                <w:sz w:val="24"/>
                <w:szCs w:val="24"/>
              </w:rPr>
              <w:t>Leidimo įvežti, įsigyti, laikyti, veisti pavojingus šunis ar jais prekiauti išdavimas, dublikato išdavimas,  papildymas, patikslinimas, galiojimo sustabdymas, galiojimo sustabdymo panaikinimas arba galiojimo panaikinimas</w:t>
            </w:r>
          </w:p>
        </w:tc>
        <w:tc>
          <w:tcPr>
            <w:tcW w:w="2759" w:type="dxa"/>
          </w:tcPr>
          <w:p w14:paraId="535CCEFA" w14:textId="7CB19136" w:rsidR="00C24153" w:rsidRPr="00FA38EF" w:rsidRDefault="00C24153" w:rsidP="00C24153">
            <w:pPr>
              <w:rPr>
                <w:rFonts w:ascii="Times New Roman" w:hAnsi="Times New Roman" w:cs="Times New Roman"/>
                <w:sz w:val="24"/>
                <w:szCs w:val="24"/>
                <w:lang w:eastAsia="lt-LT"/>
              </w:rPr>
            </w:pPr>
            <w:r w:rsidRPr="00FA38EF">
              <w:rPr>
                <w:rFonts w:ascii="Times New Roman" w:hAnsi="Times New Roman" w:cs="Times New Roman"/>
                <w:sz w:val="24"/>
                <w:szCs w:val="24"/>
                <w:lang w:eastAsia="lt-LT"/>
              </w:rPr>
              <w:t>Ūkio ir investicijų skyrius</w:t>
            </w:r>
          </w:p>
        </w:tc>
        <w:tc>
          <w:tcPr>
            <w:tcW w:w="1559" w:type="dxa"/>
          </w:tcPr>
          <w:p w14:paraId="2A7D36FF" w14:textId="131ECC64" w:rsidR="00C24153" w:rsidRPr="00FA38EF" w:rsidRDefault="00C24153" w:rsidP="00C24153">
            <w:pPr>
              <w:rPr>
                <w:rFonts w:ascii="Times New Roman" w:hAnsi="Times New Roman" w:cs="Times New Roman"/>
                <w:sz w:val="24"/>
                <w:szCs w:val="24"/>
                <w:lang w:eastAsia="lt-LT"/>
              </w:rPr>
            </w:pPr>
            <w:r w:rsidRPr="00FA38EF">
              <w:rPr>
                <w:rFonts w:ascii="Times New Roman" w:hAnsi="Times New Roman" w:cs="Times New Roman"/>
                <w:sz w:val="24"/>
                <w:szCs w:val="24"/>
              </w:rPr>
              <w:t>PASA00008</w:t>
            </w:r>
          </w:p>
        </w:tc>
        <w:tc>
          <w:tcPr>
            <w:tcW w:w="2633" w:type="dxa"/>
          </w:tcPr>
          <w:p w14:paraId="20B396E0" w14:textId="2CD5DF71" w:rsidR="009468BD" w:rsidRPr="00FA38EF" w:rsidRDefault="009468BD" w:rsidP="00C24153">
            <w:pPr>
              <w:rPr>
                <w:rFonts w:ascii="Times New Roman" w:hAnsi="Times New Roman" w:cs="Times New Roman"/>
                <w:strike/>
                <w:sz w:val="24"/>
                <w:szCs w:val="24"/>
                <w:lang w:eastAsia="lt-LT"/>
              </w:rPr>
            </w:pPr>
            <w:r w:rsidRPr="00FA38EF">
              <w:rPr>
                <w:rFonts w:ascii="Times New Roman" w:hAnsi="Times New Roman" w:cs="Times New Roman"/>
                <w:sz w:val="24"/>
                <w:szCs w:val="24"/>
                <w:lang w:eastAsia="lt-LT"/>
              </w:rPr>
              <w:t>Martynas Remeikis</w:t>
            </w:r>
          </w:p>
        </w:tc>
        <w:tc>
          <w:tcPr>
            <w:tcW w:w="2292" w:type="dxa"/>
          </w:tcPr>
          <w:p w14:paraId="24AFD8BB" w14:textId="34267CCA" w:rsidR="00C24153" w:rsidRPr="00FA38EF" w:rsidRDefault="009B5E9F" w:rsidP="00C24153">
            <w:pPr>
              <w:rPr>
                <w:rFonts w:ascii="Times New Roman" w:hAnsi="Times New Roman" w:cs="Times New Roman"/>
                <w:color w:val="000000"/>
                <w:sz w:val="24"/>
                <w:szCs w:val="24"/>
              </w:rPr>
            </w:pPr>
            <w:r w:rsidRPr="00FA38EF">
              <w:rPr>
                <w:rFonts w:ascii="Times New Roman" w:hAnsi="Times New Roman" w:cs="Times New Roman"/>
                <w:color w:val="000000"/>
                <w:sz w:val="24"/>
                <w:szCs w:val="24"/>
              </w:rPr>
              <w:t>Ras</w:t>
            </w:r>
            <w:r w:rsidR="0010630E" w:rsidRPr="00FA38EF">
              <w:rPr>
                <w:rFonts w:ascii="Times New Roman" w:hAnsi="Times New Roman" w:cs="Times New Roman"/>
                <w:color w:val="000000"/>
                <w:sz w:val="24"/>
                <w:szCs w:val="24"/>
              </w:rPr>
              <w:t>ita Staugaitienė</w:t>
            </w:r>
          </w:p>
        </w:tc>
      </w:tr>
      <w:tr w:rsidR="00C24153" w:rsidRPr="00B10438" w14:paraId="25A83E42" w14:textId="77777777" w:rsidTr="00A2111D">
        <w:trPr>
          <w:cantSplit/>
        </w:trPr>
        <w:tc>
          <w:tcPr>
            <w:tcW w:w="696" w:type="dxa"/>
          </w:tcPr>
          <w:p w14:paraId="6DA7A24E" w14:textId="4EF8EF72" w:rsidR="00C24153" w:rsidRPr="00DA06C7"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30A7269" w14:textId="74B8E6B2" w:rsidR="00C24153" w:rsidRPr="00DA06C7" w:rsidRDefault="00C24153" w:rsidP="00C24153">
            <w:pPr>
              <w:rPr>
                <w:rFonts w:ascii="Times New Roman" w:hAnsi="Times New Roman" w:cs="Times New Roman"/>
                <w:color w:val="000000" w:themeColor="text1"/>
                <w:sz w:val="24"/>
                <w:szCs w:val="24"/>
              </w:rPr>
            </w:pPr>
            <w:r w:rsidRPr="00DA06C7">
              <w:rPr>
                <w:rFonts w:ascii="Times New Roman" w:hAnsi="Times New Roman" w:cs="Times New Roman"/>
                <w:color w:val="000000" w:themeColor="text1"/>
                <w:sz w:val="24"/>
                <w:szCs w:val="24"/>
              </w:rPr>
              <w:t>Leidimo organizuoti renginį išdavimas, dublikato išdavimas, galiojimo panaikinimas</w:t>
            </w:r>
          </w:p>
        </w:tc>
        <w:tc>
          <w:tcPr>
            <w:tcW w:w="2759" w:type="dxa"/>
          </w:tcPr>
          <w:p w14:paraId="52D40B86" w14:textId="02AF37F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559" w:type="dxa"/>
          </w:tcPr>
          <w:p w14:paraId="2BCAE44E" w14:textId="5C3D5C7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PASA00056</w:t>
            </w:r>
          </w:p>
        </w:tc>
        <w:tc>
          <w:tcPr>
            <w:tcW w:w="2633" w:type="dxa"/>
          </w:tcPr>
          <w:p w14:paraId="21A548E6" w14:textId="106478C4"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292" w:type="dxa"/>
          </w:tcPr>
          <w:p w14:paraId="7E4C4F17"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Gintaras Demenius</w:t>
            </w:r>
          </w:p>
          <w:p w14:paraId="5CEA5ABF" w14:textId="15E70904" w:rsidR="00C24153" w:rsidRPr="00AC5420"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Asta Kėvelaitytė</w:t>
            </w:r>
          </w:p>
        </w:tc>
      </w:tr>
      <w:tr w:rsidR="00C24153" w:rsidRPr="00B10438" w14:paraId="12E83B2D" w14:textId="77777777" w:rsidTr="00A2111D">
        <w:trPr>
          <w:cantSplit/>
        </w:trPr>
        <w:tc>
          <w:tcPr>
            <w:tcW w:w="696" w:type="dxa"/>
          </w:tcPr>
          <w:p w14:paraId="2944281D" w14:textId="3F06BD62" w:rsidR="00C24153" w:rsidRPr="00812A13"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6C39AE8" w14:textId="03A6B162" w:rsidR="00C24153" w:rsidRPr="00812A13" w:rsidRDefault="00C24153" w:rsidP="00C24153">
            <w:pPr>
              <w:rPr>
                <w:rFonts w:ascii="Times New Roman" w:hAnsi="Times New Roman" w:cs="Times New Roman"/>
                <w:sz w:val="24"/>
                <w:szCs w:val="24"/>
              </w:rPr>
            </w:pPr>
            <w:r w:rsidRPr="00812A13">
              <w:rPr>
                <w:rFonts w:ascii="Times New Roman" w:hAnsi="Times New Roman" w:cs="Times New Roman"/>
                <w:sz w:val="24"/>
                <w:szCs w:val="24"/>
              </w:rPr>
              <w:t>Leidimo prekiauti ir (ar) teikti paslaugas renginio metu išdavimas</w:t>
            </w:r>
          </w:p>
        </w:tc>
        <w:tc>
          <w:tcPr>
            <w:tcW w:w="2759" w:type="dxa"/>
          </w:tcPr>
          <w:p w14:paraId="091A7CDE" w14:textId="5E27DFAB" w:rsidR="00C24153" w:rsidRPr="00812A13" w:rsidRDefault="00C24153" w:rsidP="00C24153">
            <w:pPr>
              <w:rPr>
                <w:rFonts w:ascii="Times New Roman" w:hAnsi="Times New Roman" w:cs="Times New Roman"/>
                <w:sz w:val="24"/>
                <w:szCs w:val="24"/>
                <w:lang w:eastAsia="lt-LT"/>
              </w:rPr>
            </w:pPr>
            <w:r w:rsidRPr="00812A13">
              <w:rPr>
                <w:rFonts w:ascii="Times New Roman" w:hAnsi="Times New Roman" w:cs="Times New Roman"/>
                <w:sz w:val="24"/>
                <w:szCs w:val="24"/>
                <w:lang w:eastAsia="lt-LT"/>
              </w:rPr>
              <w:t>Ūkio ir investicijų skyrius</w:t>
            </w:r>
          </w:p>
        </w:tc>
        <w:tc>
          <w:tcPr>
            <w:tcW w:w="1559" w:type="dxa"/>
          </w:tcPr>
          <w:p w14:paraId="5835082B" w14:textId="685085BE" w:rsidR="00C24153" w:rsidRPr="00812A13" w:rsidRDefault="00C24153" w:rsidP="00C24153">
            <w:pPr>
              <w:rPr>
                <w:rFonts w:ascii="Times New Roman" w:hAnsi="Times New Roman" w:cs="Times New Roman"/>
                <w:sz w:val="24"/>
                <w:szCs w:val="24"/>
                <w:lang w:eastAsia="lt-LT"/>
              </w:rPr>
            </w:pPr>
            <w:r w:rsidRPr="00812A13">
              <w:rPr>
                <w:rFonts w:ascii="Times New Roman" w:hAnsi="Times New Roman" w:cs="Times New Roman"/>
                <w:sz w:val="24"/>
                <w:szCs w:val="24"/>
              </w:rPr>
              <w:t>PASA00070</w:t>
            </w:r>
          </w:p>
        </w:tc>
        <w:tc>
          <w:tcPr>
            <w:tcW w:w="2633" w:type="dxa"/>
          </w:tcPr>
          <w:p w14:paraId="05874A51" w14:textId="3BD9F1AB" w:rsidR="009468BD" w:rsidRPr="00812A13" w:rsidRDefault="009468BD" w:rsidP="00C24153">
            <w:pPr>
              <w:rPr>
                <w:rFonts w:ascii="Times New Roman" w:hAnsi="Times New Roman" w:cs="Times New Roman"/>
                <w:strike/>
                <w:sz w:val="24"/>
                <w:szCs w:val="24"/>
                <w:lang w:eastAsia="lt-LT"/>
              </w:rPr>
            </w:pPr>
            <w:r w:rsidRPr="00812A13">
              <w:rPr>
                <w:rFonts w:ascii="Times New Roman" w:hAnsi="Times New Roman" w:cs="Times New Roman"/>
                <w:sz w:val="24"/>
                <w:szCs w:val="24"/>
                <w:lang w:eastAsia="lt-LT"/>
              </w:rPr>
              <w:t>Martynas Remeikis</w:t>
            </w:r>
          </w:p>
        </w:tc>
        <w:tc>
          <w:tcPr>
            <w:tcW w:w="2292" w:type="dxa"/>
          </w:tcPr>
          <w:p w14:paraId="61DABC45" w14:textId="68A7C1E7" w:rsidR="00C24153" w:rsidRPr="00812A13" w:rsidRDefault="006879E3" w:rsidP="00C24153">
            <w:pPr>
              <w:rPr>
                <w:rFonts w:ascii="Times New Roman" w:hAnsi="Times New Roman" w:cs="Times New Roman"/>
                <w:sz w:val="24"/>
                <w:szCs w:val="24"/>
              </w:rPr>
            </w:pPr>
            <w:r w:rsidRPr="00812A13">
              <w:rPr>
                <w:rFonts w:ascii="Times New Roman" w:hAnsi="Times New Roman" w:cs="Times New Roman"/>
                <w:sz w:val="24"/>
                <w:szCs w:val="24"/>
              </w:rPr>
              <w:t>Seniūnai</w:t>
            </w:r>
            <w:bookmarkStart w:id="1" w:name="_Ref150782592"/>
            <w:r w:rsidR="006A6B6C" w:rsidRPr="00812A13">
              <w:rPr>
                <w:rStyle w:val="EndnoteReference"/>
                <w:rFonts w:ascii="Times New Roman" w:hAnsi="Times New Roman" w:cs="Times New Roman"/>
                <w:sz w:val="24"/>
                <w:szCs w:val="24"/>
              </w:rPr>
              <w:endnoteReference w:id="2"/>
            </w:r>
            <w:bookmarkEnd w:id="1"/>
          </w:p>
          <w:p w14:paraId="323AC019" w14:textId="77777777" w:rsidR="00C24153" w:rsidRPr="00812A13" w:rsidRDefault="00C24153" w:rsidP="00C24153">
            <w:pPr>
              <w:rPr>
                <w:rFonts w:ascii="Times New Roman" w:hAnsi="Times New Roman" w:cs="Times New Roman"/>
                <w:sz w:val="24"/>
                <w:szCs w:val="24"/>
                <w:lang w:eastAsia="lt-LT"/>
              </w:rPr>
            </w:pPr>
          </w:p>
        </w:tc>
      </w:tr>
      <w:tr w:rsidR="00C24153" w:rsidRPr="00B10438" w14:paraId="44D3CF82" w14:textId="77777777" w:rsidTr="00A2111D">
        <w:trPr>
          <w:cantSplit/>
        </w:trPr>
        <w:tc>
          <w:tcPr>
            <w:tcW w:w="696" w:type="dxa"/>
          </w:tcPr>
          <w:p w14:paraId="0FFC2ECC" w14:textId="009C31B2" w:rsidR="00C24153" w:rsidRPr="00812A13"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89C0267" w14:textId="6B595572" w:rsidR="00C24153" w:rsidRPr="00812A13" w:rsidRDefault="00C24153" w:rsidP="00C24153">
            <w:pPr>
              <w:rPr>
                <w:rFonts w:ascii="Times New Roman" w:hAnsi="Times New Roman" w:cs="Times New Roman"/>
                <w:sz w:val="24"/>
                <w:szCs w:val="24"/>
              </w:rPr>
            </w:pPr>
            <w:r w:rsidRPr="00812A13">
              <w:rPr>
                <w:rFonts w:ascii="Times New Roman" w:hAnsi="Times New Roman" w:cs="Times New Roman"/>
                <w:sz w:val="24"/>
                <w:szCs w:val="24"/>
              </w:rPr>
              <w:t>Leidimo prekiauti ir (ar) teikti paslaugas viešosiose vietose išdavimas, dublikato išdavimas papildymas, patikslinimas, galiojimo sustabdymas, galiojimo sustabdymo panaikinimas arba galiojimo panaikinimas</w:t>
            </w:r>
          </w:p>
        </w:tc>
        <w:tc>
          <w:tcPr>
            <w:tcW w:w="2759" w:type="dxa"/>
          </w:tcPr>
          <w:p w14:paraId="74150F64" w14:textId="6EB91C84" w:rsidR="00C24153" w:rsidRPr="00812A13" w:rsidRDefault="00C24153" w:rsidP="00C24153">
            <w:pPr>
              <w:rPr>
                <w:rFonts w:ascii="Times New Roman" w:hAnsi="Times New Roman" w:cs="Times New Roman"/>
                <w:sz w:val="24"/>
                <w:szCs w:val="24"/>
                <w:lang w:eastAsia="lt-LT"/>
              </w:rPr>
            </w:pPr>
            <w:r w:rsidRPr="00812A13">
              <w:rPr>
                <w:rFonts w:ascii="Times New Roman" w:hAnsi="Times New Roman" w:cs="Times New Roman"/>
                <w:sz w:val="24"/>
                <w:szCs w:val="24"/>
                <w:lang w:eastAsia="lt-LT"/>
              </w:rPr>
              <w:t>Ūkio ir investicijų skyrius</w:t>
            </w:r>
          </w:p>
        </w:tc>
        <w:tc>
          <w:tcPr>
            <w:tcW w:w="1559" w:type="dxa"/>
          </w:tcPr>
          <w:p w14:paraId="66FC77B2" w14:textId="36D86059" w:rsidR="00C24153" w:rsidRPr="00812A13" w:rsidRDefault="00C24153" w:rsidP="00C24153">
            <w:pPr>
              <w:rPr>
                <w:rFonts w:ascii="Times New Roman" w:hAnsi="Times New Roman" w:cs="Times New Roman"/>
                <w:sz w:val="24"/>
                <w:szCs w:val="24"/>
                <w:lang w:eastAsia="lt-LT"/>
              </w:rPr>
            </w:pPr>
            <w:r w:rsidRPr="00812A13">
              <w:rPr>
                <w:rFonts w:ascii="Times New Roman" w:hAnsi="Times New Roman" w:cs="Times New Roman"/>
                <w:sz w:val="24"/>
                <w:szCs w:val="24"/>
              </w:rPr>
              <w:t>PASA00067</w:t>
            </w:r>
          </w:p>
        </w:tc>
        <w:tc>
          <w:tcPr>
            <w:tcW w:w="2633" w:type="dxa"/>
          </w:tcPr>
          <w:p w14:paraId="7E88D7FA" w14:textId="670E889E" w:rsidR="009468BD" w:rsidRPr="00812A13" w:rsidRDefault="009468BD" w:rsidP="00C24153">
            <w:pPr>
              <w:rPr>
                <w:rFonts w:ascii="Times New Roman" w:hAnsi="Times New Roman" w:cs="Times New Roman"/>
                <w:b/>
                <w:bCs/>
                <w:strike/>
                <w:sz w:val="24"/>
                <w:szCs w:val="24"/>
                <w:lang w:eastAsia="lt-LT"/>
              </w:rPr>
            </w:pPr>
            <w:r w:rsidRPr="00812A13">
              <w:rPr>
                <w:rFonts w:ascii="Times New Roman" w:hAnsi="Times New Roman" w:cs="Times New Roman"/>
                <w:sz w:val="24"/>
                <w:szCs w:val="24"/>
                <w:lang w:eastAsia="lt-LT"/>
              </w:rPr>
              <w:t>Martynas Remeikis</w:t>
            </w:r>
          </w:p>
        </w:tc>
        <w:tc>
          <w:tcPr>
            <w:tcW w:w="2292" w:type="dxa"/>
          </w:tcPr>
          <w:p w14:paraId="2A5E8D7B" w14:textId="0105DCF9" w:rsidR="006879E3" w:rsidRPr="00812A13" w:rsidRDefault="006879E3" w:rsidP="006879E3">
            <w:pPr>
              <w:rPr>
                <w:rFonts w:ascii="Times New Roman" w:hAnsi="Times New Roman" w:cs="Times New Roman"/>
                <w:sz w:val="24"/>
                <w:szCs w:val="24"/>
              </w:rPr>
            </w:pPr>
            <w:r w:rsidRPr="00812A13">
              <w:rPr>
                <w:rFonts w:ascii="Times New Roman" w:hAnsi="Times New Roman" w:cs="Times New Roman"/>
                <w:sz w:val="24"/>
                <w:szCs w:val="24"/>
              </w:rPr>
              <w:t>Seniūnai</w:t>
            </w:r>
            <w:r w:rsidR="005C60A7" w:rsidRPr="00812A13">
              <w:rPr>
                <w:rFonts w:ascii="Times New Roman" w:hAnsi="Times New Roman" w:cs="Times New Roman"/>
                <w:sz w:val="24"/>
                <w:szCs w:val="24"/>
                <w:vertAlign w:val="superscript"/>
              </w:rPr>
              <w:fldChar w:fldCharType="begin"/>
            </w:r>
            <w:r w:rsidR="005C60A7" w:rsidRPr="00812A13">
              <w:rPr>
                <w:rFonts w:ascii="Times New Roman" w:hAnsi="Times New Roman" w:cs="Times New Roman"/>
                <w:sz w:val="24"/>
                <w:szCs w:val="24"/>
                <w:vertAlign w:val="superscript"/>
              </w:rPr>
              <w:instrText xml:space="preserve"> NOTEREF _Ref150782592 \h  \* MERGEFORMAT </w:instrText>
            </w:r>
            <w:r w:rsidR="005C60A7" w:rsidRPr="00812A13">
              <w:rPr>
                <w:rFonts w:ascii="Times New Roman" w:hAnsi="Times New Roman" w:cs="Times New Roman"/>
                <w:sz w:val="24"/>
                <w:szCs w:val="24"/>
                <w:vertAlign w:val="superscript"/>
              </w:rPr>
            </w:r>
            <w:r w:rsidR="005C60A7" w:rsidRPr="00812A13">
              <w:rPr>
                <w:rFonts w:ascii="Times New Roman" w:hAnsi="Times New Roman" w:cs="Times New Roman"/>
                <w:sz w:val="24"/>
                <w:szCs w:val="24"/>
                <w:vertAlign w:val="superscript"/>
              </w:rPr>
              <w:fldChar w:fldCharType="separate"/>
            </w:r>
            <w:r w:rsidR="005C60A7" w:rsidRPr="00812A13">
              <w:rPr>
                <w:rFonts w:ascii="Times New Roman" w:hAnsi="Times New Roman" w:cs="Times New Roman"/>
                <w:sz w:val="24"/>
                <w:szCs w:val="24"/>
                <w:vertAlign w:val="superscript"/>
              </w:rPr>
              <w:t>2</w:t>
            </w:r>
            <w:r w:rsidR="005C60A7" w:rsidRPr="00812A13">
              <w:rPr>
                <w:rFonts w:ascii="Times New Roman" w:hAnsi="Times New Roman" w:cs="Times New Roman"/>
                <w:sz w:val="24"/>
                <w:szCs w:val="24"/>
                <w:vertAlign w:val="superscript"/>
              </w:rPr>
              <w:fldChar w:fldCharType="end"/>
            </w:r>
          </w:p>
          <w:p w14:paraId="62D29CBC" w14:textId="29FEADCE" w:rsidR="00C24153" w:rsidRPr="00812A13" w:rsidRDefault="00C24153" w:rsidP="00C24153">
            <w:pPr>
              <w:rPr>
                <w:rFonts w:ascii="Times New Roman" w:hAnsi="Times New Roman" w:cs="Times New Roman"/>
                <w:sz w:val="24"/>
                <w:szCs w:val="24"/>
              </w:rPr>
            </w:pPr>
          </w:p>
        </w:tc>
      </w:tr>
      <w:tr w:rsidR="00C24153" w:rsidRPr="00B10438" w14:paraId="0D7DA666" w14:textId="77777777" w:rsidTr="00A2111D">
        <w:trPr>
          <w:cantSplit/>
        </w:trPr>
        <w:tc>
          <w:tcPr>
            <w:tcW w:w="696" w:type="dxa"/>
          </w:tcPr>
          <w:p w14:paraId="6E7473E9" w14:textId="032B2C05"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48F99B9" w14:textId="3C934A5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įrengti išorinę reklamą ar keisti spalvinį ar grafinį jos vaizdą savivaldybės teritorijoje išdavimas, galiojimo panaikinimas</w:t>
            </w:r>
          </w:p>
        </w:tc>
        <w:tc>
          <w:tcPr>
            <w:tcW w:w="2759" w:type="dxa"/>
          </w:tcPr>
          <w:p w14:paraId="14090D3A" w14:textId="66BEFF48"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559" w:type="dxa"/>
          </w:tcPr>
          <w:p w14:paraId="3A4D1455" w14:textId="5028D30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PASA00071</w:t>
            </w:r>
          </w:p>
        </w:tc>
        <w:tc>
          <w:tcPr>
            <w:tcW w:w="2633" w:type="dxa"/>
          </w:tcPr>
          <w:p w14:paraId="3A11C570" w14:textId="1219AA69"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bookmarkStart w:id="2" w:name="_Ref150244330"/>
            <w:r>
              <w:rPr>
                <w:rStyle w:val="EndnoteReference"/>
                <w:rFonts w:ascii="Times New Roman" w:hAnsi="Times New Roman" w:cs="Times New Roman"/>
                <w:sz w:val="24"/>
                <w:szCs w:val="24"/>
                <w:lang w:eastAsia="lt-LT"/>
              </w:rPr>
              <w:endnoteReference w:id="3"/>
            </w:r>
            <w:bookmarkEnd w:id="2"/>
          </w:p>
        </w:tc>
        <w:tc>
          <w:tcPr>
            <w:tcW w:w="2292" w:type="dxa"/>
          </w:tcPr>
          <w:p w14:paraId="56D03B3E" w14:textId="680F8690" w:rsidR="00C24153" w:rsidRPr="001E72AD" w:rsidRDefault="00C24153" w:rsidP="00C24153">
            <w:pPr>
              <w:rPr>
                <w:rFonts w:ascii="Times New Roman" w:hAnsi="Times New Roman" w:cs="Times New Roman"/>
                <w:sz w:val="24"/>
                <w:szCs w:val="24"/>
                <w:lang w:eastAsia="lt-LT"/>
              </w:rPr>
            </w:pPr>
            <w:r w:rsidRPr="001E72AD">
              <w:rPr>
                <w:rFonts w:ascii="Times New Roman" w:hAnsi="Times New Roman" w:cs="Times New Roman"/>
                <w:sz w:val="24"/>
                <w:szCs w:val="24"/>
                <w:lang w:eastAsia="lt-LT"/>
              </w:rPr>
              <w:t>Loreta Macijauskienė</w:t>
            </w:r>
          </w:p>
        </w:tc>
      </w:tr>
      <w:tr w:rsidR="00C24153" w:rsidRPr="00B10438" w14:paraId="68D91587" w14:textId="77777777" w:rsidTr="00A2111D">
        <w:trPr>
          <w:cantSplit/>
        </w:trPr>
        <w:tc>
          <w:tcPr>
            <w:tcW w:w="696" w:type="dxa"/>
          </w:tcPr>
          <w:p w14:paraId="53B1E2EE" w14:textId="2A4471B1"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A5BAEA2" w14:textId="402A0152"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c>
          <w:tcPr>
            <w:tcW w:w="2759" w:type="dxa"/>
          </w:tcPr>
          <w:p w14:paraId="5A476573" w14:textId="35487F36"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559" w:type="dxa"/>
          </w:tcPr>
          <w:p w14:paraId="424614CA" w14:textId="6A041A1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PASA00022</w:t>
            </w:r>
          </w:p>
          <w:p w14:paraId="000BDC80" w14:textId="65712FDD" w:rsidR="00C24153" w:rsidRPr="00B804A2" w:rsidRDefault="00C24153" w:rsidP="00C24153">
            <w:pPr>
              <w:rPr>
                <w:rFonts w:ascii="Times New Roman" w:hAnsi="Times New Roman" w:cs="Times New Roman"/>
                <w:sz w:val="24"/>
                <w:szCs w:val="24"/>
                <w:lang w:eastAsia="lt-LT"/>
              </w:rPr>
            </w:pPr>
          </w:p>
        </w:tc>
        <w:tc>
          <w:tcPr>
            <w:tcW w:w="2633" w:type="dxa"/>
          </w:tcPr>
          <w:p w14:paraId="6216C74E" w14:textId="65EC83DC" w:rsidR="00C24153" w:rsidRPr="0032687B"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1EE8ED02" w14:textId="3C259ADE" w:rsidR="00C24153" w:rsidRPr="001E72AD" w:rsidRDefault="00C24153" w:rsidP="00C24153">
            <w:pPr>
              <w:rPr>
                <w:rFonts w:ascii="Times New Roman" w:hAnsi="Times New Roman" w:cs="Times New Roman"/>
                <w:sz w:val="24"/>
                <w:szCs w:val="24"/>
                <w:lang w:eastAsia="lt-LT"/>
              </w:rPr>
            </w:pPr>
            <w:r w:rsidRPr="001E72AD">
              <w:rPr>
                <w:rFonts w:ascii="Times New Roman" w:hAnsi="Times New Roman" w:cs="Times New Roman"/>
                <w:sz w:val="24"/>
                <w:szCs w:val="24"/>
                <w:lang w:eastAsia="lt-LT"/>
              </w:rPr>
              <w:t>Antanas Grigaitis</w:t>
            </w:r>
          </w:p>
        </w:tc>
      </w:tr>
      <w:tr w:rsidR="00C24153" w:rsidRPr="00B10438" w14:paraId="0071C3E9" w14:textId="77777777" w:rsidTr="00A2111D">
        <w:trPr>
          <w:cantSplit/>
        </w:trPr>
        <w:tc>
          <w:tcPr>
            <w:tcW w:w="696" w:type="dxa"/>
          </w:tcPr>
          <w:p w14:paraId="271C7270" w14:textId="1ECA6948"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95EFBAC" w14:textId="14F3788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Statybą leidžiančių dokumentų išdavimas, galiojimo sustabdymas, galiojimo sustabdymo panaikinimas arba galiojimo panaikinimas</w:t>
            </w:r>
          </w:p>
        </w:tc>
        <w:tc>
          <w:tcPr>
            <w:tcW w:w="2759" w:type="dxa"/>
          </w:tcPr>
          <w:p w14:paraId="1BE9A5D1" w14:textId="0F3035EB"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559" w:type="dxa"/>
          </w:tcPr>
          <w:p w14:paraId="6D8AFC78" w14:textId="36F40E1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ASA00024</w:t>
            </w:r>
          </w:p>
        </w:tc>
        <w:tc>
          <w:tcPr>
            <w:tcW w:w="2633" w:type="dxa"/>
          </w:tcPr>
          <w:p w14:paraId="669A0AF1" w14:textId="3A3A3413" w:rsidR="00C24153"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p w14:paraId="0804749E" w14:textId="31C17B0A" w:rsidR="00C24153" w:rsidRPr="00D83005" w:rsidRDefault="00C24153" w:rsidP="00C24153">
            <w:pPr>
              <w:jc w:val="center"/>
              <w:rPr>
                <w:rFonts w:ascii="Times New Roman" w:hAnsi="Times New Roman" w:cs="Times New Roman"/>
                <w:sz w:val="24"/>
                <w:szCs w:val="24"/>
                <w:lang w:eastAsia="lt-LT"/>
              </w:rPr>
            </w:pPr>
          </w:p>
        </w:tc>
        <w:tc>
          <w:tcPr>
            <w:tcW w:w="2292" w:type="dxa"/>
          </w:tcPr>
          <w:p w14:paraId="09B310A4" w14:textId="77777777" w:rsidR="00C24153" w:rsidRPr="001E72AD" w:rsidRDefault="00C24153" w:rsidP="00C24153">
            <w:pPr>
              <w:rPr>
                <w:rFonts w:ascii="Times New Roman" w:hAnsi="Times New Roman" w:cs="Times New Roman"/>
                <w:sz w:val="24"/>
                <w:szCs w:val="24"/>
              </w:rPr>
            </w:pPr>
            <w:r w:rsidRPr="001E72AD">
              <w:rPr>
                <w:rFonts w:ascii="Times New Roman" w:hAnsi="Times New Roman" w:cs="Times New Roman"/>
                <w:sz w:val="24"/>
                <w:szCs w:val="24"/>
              </w:rPr>
              <w:t>Antanas Grigaitis</w:t>
            </w:r>
          </w:p>
          <w:p w14:paraId="35921CD3" w14:textId="77777777" w:rsidR="00C24153" w:rsidRPr="001E72AD" w:rsidRDefault="00C24153" w:rsidP="00C24153">
            <w:pPr>
              <w:rPr>
                <w:rFonts w:ascii="Times New Roman" w:hAnsi="Times New Roman" w:cs="Times New Roman"/>
                <w:sz w:val="24"/>
                <w:szCs w:val="24"/>
              </w:rPr>
            </w:pPr>
          </w:p>
          <w:p w14:paraId="41689BCD" w14:textId="77777777" w:rsidR="00C24153" w:rsidRPr="001E72AD" w:rsidRDefault="00C24153" w:rsidP="00C24153">
            <w:pPr>
              <w:rPr>
                <w:rFonts w:ascii="Times New Roman" w:hAnsi="Times New Roman" w:cs="Times New Roman"/>
                <w:sz w:val="24"/>
                <w:szCs w:val="24"/>
                <w:lang w:eastAsia="lt-LT"/>
              </w:rPr>
            </w:pPr>
          </w:p>
          <w:p w14:paraId="2DFA8FF7" w14:textId="621545EC" w:rsidR="00C24153" w:rsidRPr="001E72AD" w:rsidRDefault="00C24153" w:rsidP="00C24153">
            <w:pPr>
              <w:rPr>
                <w:rFonts w:ascii="Times New Roman" w:hAnsi="Times New Roman" w:cs="Times New Roman"/>
                <w:sz w:val="24"/>
                <w:szCs w:val="24"/>
                <w:lang w:eastAsia="lt-LT"/>
              </w:rPr>
            </w:pPr>
          </w:p>
        </w:tc>
      </w:tr>
      <w:tr w:rsidR="00C24153" w:rsidRPr="00B10438" w14:paraId="6D38D4E2" w14:textId="77777777" w:rsidTr="00A2111D">
        <w:trPr>
          <w:cantSplit/>
        </w:trPr>
        <w:tc>
          <w:tcPr>
            <w:tcW w:w="696" w:type="dxa"/>
          </w:tcPr>
          <w:p w14:paraId="46351838" w14:textId="5635AF68"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DEEE7CB" w14:textId="4881083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laidoti išdavimas</w:t>
            </w:r>
          </w:p>
        </w:tc>
        <w:tc>
          <w:tcPr>
            <w:tcW w:w="2759" w:type="dxa"/>
          </w:tcPr>
          <w:p w14:paraId="513F5393" w14:textId="4048B12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05761FEC" w14:textId="3ACD1E8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PASA00042</w:t>
            </w:r>
          </w:p>
        </w:tc>
        <w:tc>
          <w:tcPr>
            <w:tcW w:w="2633" w:type="dxa"/>
          </w:tcPr>
          <w:p w14:paraId="1FB35B55" w14:textId="521EACE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w:t>
            </w:r>
            <w:r>
              <w:rPr>
                <w:rFonts w:ascii="Times New Roman" w:hAnsi="Times New Roman" w:cs="Times New Roman"/>
                <w:sz w:val="24"/>
                <w:szCs w:val="24"/>
                <w:lang w:eastAsia="lt-LT"/>
              </w:rPr>
              <w:t>i</w:t>
            </w:r>
          </w:p>
        </w:tc>
        <w:tc>
          <w:tcPr>
            <w:tcW w:w="2292" w:type="dxa"/>
          </w:tcPr>
          <w:p w14:paraId="3EC38101" w14:textId="02EC88F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sz w:val="24"/>
                <w:szCs w:val="24"/>
                <w:lang w:eastAsia="lt-LT"/>
              </w:rPr>
              <w:t>Specialistai</w:t>
            </w:r>
          </w:p>
        </w:tc>
      </w:tr>
      <w:tr w:rsidR="00C24153" w:rsidRPr="00B10438" w14:paraId="1E8B81AF" w14:textId="77777777" w:rsidTr="00A2111D">
        <w:trPr>
          <w:cantSplit/>
        </w:trPr>
        <w:tc>
          <w:tcPr>
            <w:tcW w:w="696" w:type="dxa"/>
          </w:tcPr>
          <w:p w14:paraId="5202C1D6" w14:textId="64970C79" w:rsidR="00C24153" w:rsidRPr="006E68E8"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ED30330" w14:textId="6591495B" w:rsidR="00C24153" w:rsidRPr="006E68E8" w:rsidRDefault="00C24153" w:rsidP="00C24153">
            <w:pPr>
              <w:rPr>
                <w:rFonts w:ascii="Times New Roman" w:hAnsi="Times New Roman" w:cs="Times New Roman"/>
                <w:sz w:val="24"/>
                <w:szCs w:val="24"/>
              </w:rPr>
            </w:pPr>
            <w:r w:rsidRPr="006E68E8">
              <w:rPr>
                <w:rFonts w:ascii="Times New Roman" w:hAnsi="Times New Roman" w:cs="Times New Roman"/>
                <w:sz w:val="24"/>
                <w:szCs w:val="24"/>
              </w:rPr>
              <w:t>Leidimo kirsti, kitaip pašalinti iš augimo vietos ar intensyviai genėti saugotinus želdinius išdavimas</w:t>
            </w:r>
          </w:p>
        </w:tc>
        <w:tc>
          <w:tcPr>
            <w:tcW w:w="2759" w:type="dxa"/>
          </w:tcPr>
          <w:p w14:paraId="102E171E" w14:textId="4967D465" w:rsidR="00C24153" w:rsidRPr="006E68E8" w:rsidRDefault="00C24153" w:rsidP="00C24153">
            <w:pPr>
              <w:rPr>
                <w:rFonts w:ascii="Times New Roman" w:hAnsi="Times New Roman" w:cs="Times New Roman"/>
                <w:sz w:val="24"/>
                <w:szCs w:val="24"/>
                <w:lang w:eastAsia="lt-LT"/>
              </w:rPr>
            </w:pPr>
            <w:r w:rsidRPr="006E68E8">
              <w:rPr>
                <w:rFonts w:ascii="Times New Roman" w:hAnsi="Times New Roman" w:cs="Times New Roman"/>
                <w:sz w:val="24"/>
                <w:szCs w:val="24"/>
                <w:lang w:eastAsia="lt-LT"/>
              </w:rPr>
              <w:t>Ūkio ir investicijų skyrius</w:t>
            </w:r>
          </w:p>
        </w:tc>
        <w:tc>
          <w:tcPr>
            <w:tcW w:w="1559" w:type="dxa"/>
          </w:tcPr>
          <w:p w14:paraId="533982BC" w14:textId="7543DF3A" w:rsidR="00C24153" w:rsidRPr="006E68E8" w:rsidRDefault="00C24153" w:rsidP="00C24153">
            <w:pPr>
              <w:rPr>
                <w:rFonts w:ascii="Times New Roman" w:hAnsi="Times New Roman" w:cs="Times New Roman"/>
                <w:sz w:val="24"/>
                <w:szCs w:val="24"/>
                <w:lang w:eastAsia="lt-LT"/>
              </w:rPr>
            </w:pPr>
            <w:r w:rsidRPr="006E68E8">
              <w:rPr>
                <w:rFonts w:ascii="Times New Roman" w:hAnsi="Times New Roman" w:cs="Times New Roman"/>
                <w:sz w:val="24"/>
                <w:szCs w:val="24"/>
              </w:rPr>
              <w:t>PASA00021</w:t>
            </w:r>
          </w:p>
        </w:tc>
        <w:tc>
          <w:tcPr>
            <w:tcW w:w="2633" w:type="dxa"/>
          </w:tcPr>
          <w:p w14:paraId="60593FE9" w14:textId="3637DDBD" w:rsidR="00B058A0" w:rsidRPr="006E68E8" w:rsidRDefault="00B058A0" w:rsidP="00C24153">
            <w:pPr>
              <w:rPr>
                <w:rFonts w:ascii="Times New Roman" w:hAnsi="Times New Roman" w:cs="Times New Roman"/>
                <w:strike/>
                <w:sz w:val="24"/>
                <w:szCs w:val="24"/>
                <w:lang w:eastAsia="lt-LT"/>
              </w:rPr>
            </w:pPr>
            <w:r w:rsidRPr="006E68E8">
              <w:rPr>
                <w:rFonts w:ascii="Times New Roman" w:hAnsi="Times New Roman" w:cs="Times New Roman"/>
                <w:sz w:val="24"/>
                <w:szCs w:val="24"/>
                <w:lang w:eastAsia="lt-LT"/>
              </w:rPr>
              <w:t>Martynas Remeikis</w:t>
            </w:r>
          </w:p>
        </w:tc>
        <w:tc>
          <w:tcPr>
            <w:tcW w:w="2292" w:type="dxa"/>
          </w:tcPr>
          <w:p w14:paraId="7989CB9A" w14:textId="74C91722" w:rsidR="00C24153" w:rsidRPr="006E68E8" w:rsidRDefault="009B5E9F" w:rsidP="00C24153">
            <w:pPr>
              <w:rPr>
                <w:rFonts w:ascii="Times New Roman" w:hAnsi="Times New Roman" w:cs="Times New Roman"/>
                <w:sz w:val="24"/>
                <w:szCs w:val="24"/>
              </w:rPr>
            </w:pPr>
            <w:r w:rsidRPr="006E68E8">
              <w:rPr>
                <w:rFonts w:ascii="Times New Roman" w:hAnsi="Times New Roman" w:cs="Times New Roman"/>
                <w:sz w:val="24"/>
                <w:szCs w:val="24"/>
              </w:rPr>
              <w:t>Rasita Stagaitienė</w:t>
            </w:r>
          </w:p>
          <w:p w14:paraId="5AF5B0C6" w14:textId="77777777" w:rsidR="00C24153" w:rsidRPr="006E68E8" w:rsidRDefault="00C24153" w:rsidP="00C24153">
            <w:pPr>
              <w:rPr>
                <w:rFonts w:ascii="Times New Roman" w:hAnsi="Times New Roman" w:cs="Times New Roman"/>
                <w:sz w:val="24"/>
                <w:szCs w:val="24"/>
                <w:lang w:eastAsia="lt-LT"/>
              </w:rPr>
            </w:pPr>
          </w:p>
        </w:tc>
      </w:tr>
      <w:tr w:rsidR="00C24153" w:rsidRPr="00B10438" w14:paraId="0E82FBC4" w14:textId="77777777" w:rsidTr="00A2111D">
        <w:trPr>
          <w:cantSplit/>
        </w:trPr>
        <w:tc>
          <w:tcPr>
            <w:tcW w:w="696" w:type="dxa"/>
          </w:tcPr>
          <w:p w14:paraId="1792BEBF" w14:textId="11C65E78"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3AC54E3" w14:textId="1FA0FCF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šeimos sudėtį, išdavimas</w:t>
            </w:r>
          </w:p>
        </w:tc>
        <w:tc>
          <w:tcPr>
            <w:tcW w:w="2759" w:type="dxa"/>
          </w:tcPr>
          <w:p w14:paraId="35418ED0" w14:textId="619E8DAF"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Savivaldybės seniūnijos</w:t>
            </w:r>
          </w:p>
        </w:tc>
        <w:tc>
          <w:tcPr>
            <w:tcW w:w="1559" w:type="dxa"/>
          </w:tcPr>
          <w:p w14:paraId="2F108F44" w14:textId="07233231"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rPr>
              <w:t>PASA00058</w:t>
            </w:r>
          </w:p>
        </w:tc>
        <w:tc>
          <w:tcPr>
            <w:tcW w:w="2633" w:type="dxa"/>
          </w:tcPr>
          <w:p w14:paraId="2954E50B" w14:textId="28CC38C3"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Seniūna</w:t>
            </w:r>
            <w:r>
              <w:rPr>
                <w:rFonts w:ascii="Times New Roman" w:hAnsi="Times New Roman" w:cs="Times New Roman"/>
                <w:sz w:val="24"/>
                <w:szCs w:val="24"/>
                <w:lang w:eastAsia="lt-LT"/>
              </w:rPr>
              <w:t>i</w:t>
            </w:r>
          </w:p>
        </w:tc>
        <w:tc>
          <w:tcPr>
            <w:tcW w:w="2292" w:type="dxa"/>
          </w:tcPr>
          <w:p w14:paraId="38E39975" w14:textId="66DE54AB"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Specialistai</w:t>
            </w:r>
          </w:p>
        </w:tc>
      </w:tr>
      <w:tr w:rsidR="00C24153" w:rsidRPr="00B10438" w14:paraId="0A55DFFD" w14:textId="77777777" w:rsidTr="00A2111D">
        <w:trPr>
          <w:cantSplit/>
        </w:trPr>
        <w:tc>
          <w:tcPr>
            <w:tcW w:w="696" w:type="dxa"/>
          </w:tcPr>
          <w:p w14:paraId="1CF2465B" w14:textId="0222D346"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581E14F" w14:textId="45966A2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gaunamas socialines pajamas, išdavimas</w:t>
            </w:r>
          </w:p>
        </w:tc>
        <w:tc>
          <w:tcPr>
            <w:tcW w:w="2759" w:type="dxa"/>
          </w:tcPr>
          <w:p w14:paraId="32AD5BC8" w14:textId="4AD6132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559" w:type="dxa"/>
          </w:tcPr>
          <w:p w14:paraId="3FA6D775" w14:textId="4B2A4E0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PASA00059</w:t>
            </w:r>
          </w:p>
        </w:tc>
        <w:tc>
          <w:tcPr>
            <w:tcW w:w="2633" w:type="dxa"/>
          </w:tcPr>
          <w:p w14:paraId="7EA46822" w14:textId="62A150D2" w:rsidR="00C24153" w:rsidRPr="00A7187C" w:rsidRDefault="00C24153" w:rsidP="00C24153">
            <w:pPr>
              <w:rPr>
                <w:rFonts w:ascii="Times New Roman" w:hAnsi="Times New Roman" w:cs="Times New Roman"/>
                <w:sz w:val="24"/>
                <w:szCs w:val="24"/>
                <w:lang w:eastAsia="lt-LT"/>
              </w:rPr>
            </w:pPr>
            <w:r w:rsidRPr="00A7187C">
              <w:rPr>
                <w:rFonts w:ascii="Times New Roman" w:eastAsia="Times New Roman" w:hAnsi="Times New Roman" w:cs="Times New Roman"/>
                <w:color w:val="000000"/>
                <w:sz w:val="24"/>
                <w:szCs w:val="24"/>
                <w:lang w:eastAsia="lt-LT"/>
              </w:rPr>
              <w:t xml:space="preserve">Daiva Pilypaitytė </w:t>
            </w:r>
          </w:p>
        </w:tc>
        <w:tc>
          <w:tcPr>
            <w:tcW w:w="2292" w:type="dxa"/>
          </w:tcPr>
          <w:p w14:paraId="043BEF3E" w14:textId="6DC3B3D0"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355F823F" w14:textId="77777777" w:rsidTr="00A2111D">
        <w:trPr>
          <w:cantSplit/>
        </w:trPr>
        <w:tc>
          <w:tcPr>
            <w:tcW w:w="696" w:type="dxa"/>
          </w:tcPr>
          <w:p w14:paraId="521D8508" w14:textId="0D0FE851"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1856E3B" w14:textId="40083D9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žemės ūkio valdos ekonominį dydį, išreikštą europinio dydžio vienetu (EDV) išdavimas</w:t>
            </w:r>
          </w:p>
        </w:tc>
        <w:tc>
          <w:tcPr>
            <w:tcW w:w="2759" w:type="dxa"/>
          </w:tcPr>
          <w:p w14:paraId="06E29D9C" w14:textId="6487B46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3EC52AC9" w14:textId="20D86FA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PASA00015</w:t>
            </w:r>
          </w:p>
        </w:tc>
        <w:tc>
          <w:tcPr>
            <w:tcW w:w="2633" w:type="dxa"/>
          </w:tcPr>
          <w:p w14:paraId="2D0734F1" w14:textId="36F966C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63BA405A" w14:textId="10FEAA3B"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0886C5D0"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B73E1CB" w14:textId="77777777" w:rsidTr="00A2111D">
        <w:trPr>
          <w:cantSplit/>
        </w:trPr>
        <w:tc>
          <w:tcPr>
            <w:tcW w:w="696" w:type="dxa"/>
          </w:tcPr>
          <w:p w14:paraId="094F1CF3" w14:textId="365034A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B163B25" w14:textId="6396DFD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atsiskaitymą už valstybinės žemės nuomą, išdavimas</w:t>
            </w:r>
          </w:p>
        </w:tc>
        <w:tc>
          <w:tcPr>
            <w:tcW w:w="2759" w:type="dxa"/>
          </w:tcPr>
          <w:p w14:paraId="5EE7BC01" w14:textId="2923A25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559" w:type="dxa"/>
          </w:tcPr>
          <w:p w14:paraId="7B2449BA" w14:textId="5E483A3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PASA00017</w:t>
            </w:r>
          </w:p>
        </w:tc>
        <w:tc>
          <w:tcPr>
            <w:tcW w:w="2633" w:type="dxa"/>
          </w:tcPr>
          <w:p w14:paraId="3A2D5CD5" w14:textId="1127D00C" w:rsidR="00C24153" w:rsidRPr="00B804A2" w:rsidRDefault="00C24153" w:rsidP="00C24153">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3032E31C" w14:textId="578575C9"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794F1F6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CE9B445" w14:textId="77777777" w:rsidTr="00A2111D">
        <w:trPr>
          <w:cantSplit/>
        </w:trPr>
        <w:tc>
          <w:tcPr>
            <w:tcW w:w="696" w:type="dxa"/>
          </w:tcPr>
          <w:p w14:paraId="736B16DB" w14:textId="3E000714"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E58C2DF" w14:textId="33FCB79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ūkininko ūkyje ir (arba) žemės ūkio valdoje vykdomas pagrindinę bei papildomas žemės ūkio ekonomines veiklas, išdavimas</w:t>
            </w:r>
          </w:p>
        </w:tc>
        <w:tc>
          <w:tcPr>
            <w:tcW w:w="2759" w:type="dxa"/>
          </w:tcPr>
          <w:p w14:paraId="5E38D3D4" w14:textId="28F3C16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45235EBB" w14:textId="3CCCD2C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PASA00013</w:t>
            </w:r>
          </w:p>
        </w:tc>
        <w:tc>
          <w:tcPr>
            <w:tcW w:w="2633" w:type="dxa"/>
          </w:tcPr>
          <w:p w14:paraId="78F6094B" w14:textId="36F0AED3"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0CEF7D92"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11CF6887"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B247D9A" w14:textId="77777777" w:rsidTr="00A2111D">
        <w:trPr>
          <w:cantSplit/>
        </w:trPr>
        <w:tc>
          <w:tcPr>
            <w:tcW w:w="696" w:type="dxa"/>
          </w:tcPr>
          <w:p w14:paraId="6FCB76AB" w14:textId="221C6BD3"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B947E2C" w14:textId="4383B2B3" w:rsidR="00C24153" w:rsidRPr="00B804A2" w:rsidRDefault="00C24153" w:rsidP="00C24153">
            <w:pPr>
              <w:rPr>
                <w:rFonts w:ascii="Times New Roman" w:hAnsi="Times New Roman" w:cs="Times New Roman"/>
                <w:color w:val="000000" w:themeColor="text1"/>
                <w:sz w:val="24"/>
                <w:szCs w:val="24"/>
              </w:rPr>
            </w:pPr>
            <w:r w:rsidRPr="0012295A">
              <w:rPr>
                <w:rFonts w:ascii="Times New Roman" w:hAnsi="Times New Roman" w:cs="Times New Roman"/>
                <w:sz w:val="24"/>
                <w:szCs w:val="24"/>
              </w:rPr>
              <w:t xml:space="preserve">Pažymos, patvirtinančios </w:t>
            </w:r>
            <w:r w:rsidRPr="00AF2369">
              <w:rPr>
                <w:rFonts w:ascii="Times New Roman" w:hAnsi="Times New Roman" w:cs="Times New Roman"/>
                <w:sz w:val="24"/>
                <w:szCs w:val="24"/>
              </w:rPr>
              <w:t>asmens</w:t>
            </w:r>
            <w:r>
              <w:rPr>
                <w:rFonts w:ascii="Times New Roman" w:hAnsi="Times New Roman" w:cs="Times New Roman"/>
                <w:sz w:val="24"/>
                <w:szCs w:val="24"/>
              </w:rPr>
              <w:t xml:space="preserve"> </w:t>
            </w:r>
            <w:r w:rsidRPr="0012295A">
              <w:rPr>
                <w:rFonts w:ascii="Times New Roman" w:hAnsi="Times New Roman" w:cs="Times New Roman"/>
                <w:sz w:val="24"/>
                <w:szCs w:val="24"/>
              </w:rPr>
              <w:t>deklaruotą gyvenamąją vietą išdavimas</w:t>
            </w:r>
          </w:p>
        </w:tc>
        <w:tc>
          <w:tcPr>
            <w:tcW w:w="2759" w:type="dxa"/>
          </w:tcPr>
          <w:p w14:paraId="3AB94829" w14:textId="5F3DC23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71120F34" w14:textId="0C7A8D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PASA00039</w:t>
            </w:r>
          </w:p>
        </w:tc>
        <w:tc>
          <w:tcPr>
            <w:tcW w:w="2633" w:type="dxa"/>
          </w:tcPr>
          <w:p w14:paraId="5CDE3493" w14:textId="249A01D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5393E0D0" w14:textId="3632DF3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F5E36B5" w14:textId="77777777" w:rsidTr="00A2111D">
        <w:trPr>
          <w:cantSplit/>
        </w:trPr>
        <w:tc>
          <w:tcPr>
            <w:tcW w:w="696" w:type="dxa"/>
          </w:tcPr>
          <w:p w14:paraId="09BFA2C9" w14:textId="37614429"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7D49D23" w14:textId="071DAFC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gyvenamosios patalpos savininkui (bendraturčiui), patvirtinančios jam nuosavybės teise priklausančioje gyvenamojoje patalpoje savo gyvenamąją vietą deklaravusius asmenis, išdavimas</w:t>
            </w:r>
          </w:p>
        </w:tc>
        <w:tc>
          <w:tcPr>
            <w:tcW w:w="2759" w:type="dxa"/>
          </w:tcPr>
          <w:p w14:paraId="529D1052" w14:textId="51D6B88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6E87F400" w14:textId="387CA77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PASA00035</w:t>
            </w:r>
          </w:p>
        </w:tc>
        <w:tc>
          <w:tcPr>
            <w:tcW w:w="2633" w:type="dxa"/>
          </w:tcPr>
          <w:p w14:paraId="76E9D824" w14:textId="4843C14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p w14:paraId="70A89883" w14:textId="55D2112D" w:rsidR="00C24153" w:rsidRPr="00B804A2" w:rsidRDefault="00C24153" w:rsidP="00C24153">
            <w:pPr>
              <w:rPr>
                <w:rFonts w:ascii="Times New Roman" w:hAnsi="Times New Roman" w:cs="Times New Roman"/>
                <w:sz w:val="24"/>
                <w:szCs w:val="24"/>
                <w:lang w:eastAsia="lt-LT"/>
              </w:rPr>
            </w:pPr>
          </w:p>
        </w:tc>
        <w:tc>
          <w:tcPr>
            <w:tcW w:w="2292" w:type="dxa"/>
          </w:tcPr>
          <w:p w14:paraId="0EEFC4D1" w14:textId="5C1A2C3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76485F8C" w14:textId="77777777" w:rsidTr="00A2111D">
        <w:trPr>
          <w:cantSplit/>
        </w:trPr>
        <w:tc>
          <w:tcPr>
            <w:tcW w:w="696" w:type="dxa"/>
          </w:tcPr>
          <w:p w14:paraId="466E92FA" w14:textId="2980AFD0"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B095830" w14:textId="50C70ED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likviduojamo juridinio asmens dokumentų perdavimo toliau saugoti ar  perduotinų toliau saugoti dokumentų neturėjimo, išdavimas</w:t>
            </w:r>
          </w:p>
        </w:tc>
        <w:tc>
          <w:tcPr>
            <w:tcW w:w="2759" w:type="dxa"/>
          </w:tcPr>
          <w:p w14:paraId="5088FB55" w14:textId="7E97F51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559" w:type="dxa"/>
          </w:tcPr>
          <w:p w14:paraId="321EDA2D" w14:textId="59CBF6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PASA00068</w:t>
            </w:r>
          </w:p>
        </w:tc>
        <w:tc>
          <w:tcPr>
            <w:tcW w:w="2633" w:type="dxa"/>
          </w:tcPr>
          <w:p w14:paraId="64A4B235" w14:textId="4D28D712"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292" w:type="dxa"/>
          </w:tcPr>
          <w:p w14:paraId="1D558E7F" w14:textId="5CE3C46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Vilija Valaitienė</w:t>
            </w:r>
          </w:p>
        </w:tc>
      </w:tr>
      <w:tr w:rsidR="00C24153" w:rsidRPr="00B10438" w14:paraId="32F931A6" w14:textId="77777777" w:rsidTr="00A2111D">
        <w:trPr>
          <w:cantSplit/>
        </w:trPr>
        <w:tc>
          <w:tcPr>
            <w:tcW w:w="696" w:type="dxa"/>
          </w:tcPr>
          <w:p w14:paraId="0EA1B927" w14:textId="48E58D03"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D48BAA6" w14:textId="2B64AC0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kliūčių sudaryti santuoką nebuvimą, išdavimas</w:t>
            </w:r>
          </w:p>
        </w:tc>
        <w:tc>
          <w:tcPr>
            <w:tcW w:w="2759" w:type="dxa"/>
          </w:tcPr>
          <w:p w14:paraId="1A2D55F6" w14:textId="26F8B7D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58478852" w14:textId="738CC55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PASA00055</w:t>
            </w:r>
          </w:p>
        </w:tc>
        <w:tc>
          <w:tcPr>
            <w:tcW w:w="2633" w:type="dxa"/>
          </w:tcPr>
          <w:p w14:paraId="4B459658" w14:textId="0F6581D2"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0D974F38" w14:textId="7B876421"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41939FB" w14:textId="77777777" w:rsidR="00C24153" w:rsidRPr="00B804A2" w:rsidRDefault="00C24153" w:rsidP="00C24153">
            <w:pPr>
              <w:rPr>
                <w:rFonts w:ascii="Times New Roman" w:hAnsi="Times New Roman" w:cs="Times New Roman"/>
                <w:color w:val="000000"/>
                <w:sz w:val="24"/>
                <w:szCs w:val="24"/>
              </w:rPr>
            </w:pPr>
          </w:p>
          <w:p w14:paraId="47A57EAB" w14:textId="77777777" w:rsidR="00C24153" w:rsidRPr="00B804A2" w:rsidRDefault="00C24153" w:rsidP="00C24153">
            <w:pPr>
              <w:rPr>
                <w:rFonts w:ascii="Times New Roman" w:hAnsi="Times New Roman" w:cs="Times New Roman"/>
                <w:sz w:val="24"/>
                <w:szCs w:val="24"/>
                <w:lang w:eastAsia="lt-LT"/>
              </w:rPr>
            </w:pPr>
          </w:p>
        </w:tc>
      </w:tr>
      <w:tr w:rsidR="00C24153" w:rsidRPr="00B10438" w14:paraId="31D72C11" w14:textId="77777777" w:rsidTr="00A2111D">
        <w:trPr>
          <w:cantSplit/>
        </w:trPr>
        <w:tc>
          <w:tcPr>
            <w:tcW w:w="696" w:type="dxa"/>
          </w:tcPr>
          <w:p w14:paraId="19EA459A" w14:textId="295F8CC0"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B7CE0F6" w14:textId="6428976E"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paskutinę asmens deklaruotą gyvenamąja vietą išdavimas</w:t>
            </w:r>
          </w:p>
        </w:tc>
        <w:tc>
          <w:tcPr>
            <w:tcW w:w="2759" w:type="dxa"/>
          </w:tcPr>
          <w:p w14:paraId="10CF2A2B" w14:textId="33FB9E8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76915D34" w14:textId="76DC777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PASA00041</w:t>
            </w:r>
          </w:p>
        </w:tc>
        <w:tc>
          <w:tcPr>
            <w:tcW w:w="2633" w:type="dxa"/>
          </w:tcPr>
          <w:p w14:paraId="41B18CD3" w14:textId="7D58C38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53745B16" w14:textId="457501A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B0904F7" w14:textId="77777777" w:rsidTr="00A2111D">
        <w:trPr>
          <w:cantSplit/>
        </w:trPr>
        <w:tc>
          <w:tcPr>
            <w:tcW w:w="696" w:type="dxa"/>
          </w:tcPr>
          <w:p w14:paraId="45B21E01" w14:textId="51A7615D"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D35D7F7" w14:textId="28349FF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teisę į valstybės paramą būstui įsigyti išdavimas</w:t>
            </w:r>
          </w:p>
        </w:tc>
        <w:tc>
          <w:tcPr>
            <w:tcW w:w="2759" w:type="dxa"/>
          </w:tcPr>
          <w:p w14:paraId="75AB0322" w14:textId="4A168CF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559" w:type="dxa"/>
          </w:tcPr>
          <w:p w14:paraId="3CA4187A" w14:textId="1120552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PASA00031</w:t>
            </w:r>
          </w:p>
        </w:tc>
        <w:tc>
          <w:tcPr>
            <w:tcW w:w="2633" w:type="dxa"/>
          </w:tcPr>
          <w:p w14:paraId="7E4BD429" w14:textId="5B80E81B"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0117BBA0" w14:textId="361A538F"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3E1732E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6BF183C" w14:textId="77777777" w:rsidTr="00A2111D">
        <w:trPr>
          <w:cantSplit/>
        </w:trPr>
        <w:tc>
          <w:tcPr>
            <w:tcW w:w="696" w:type="dxa"/>
          </w:tcPr>
          <w:p w14:paraId="76E9EA9F" w14:textId="1D4F0ECB" w:rsidR="00C24153" w:rsidRPr="00C20E57"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6DAC0FD" w14:textId="4BECCD1A" w:rsidR="00C24153" w:rsidRPr="00C20E57" w:rsidRDefault="00C24153" w:rsidP="00C24153">
            <w:pPr>
              <w:rPr>
                <w:rFonts w:ascii="Times New Roman" w:hAnsi="Times New Roman" w:cs="Times New Roman"/>
                <w:color w:val="000000" w:themeColor="text1"/>
                <w:sz w:val="24"/>
                <w:szCs w:val="24"/>
              </w:rPr>
            </w:pPr>
            <w:r w:rsidRPr="00C20E57">
              <w:rPr>
                <w:rFonts w:ascii="Times New Roman" w:hAnsi="Times New Roman" w:cs="Times New Roman"/>
                <w:color w:val="000000" w:themeColor="text1"/>
                <w:sz w:val="24"/>
                <w:szCs w:val="24"/>
              </w:rPr>
              <w:t>Pažymos, patvirtinančios naujai suformuoto nekilnojamojo turto kadastro objekto galimybę naudoti pagal paskirtį, išdavimas</w:t>
            </w:r>
          </w:p>
        </w:tc>
        <w:tc>
          <w:tcPr>
            <w:tcW w:w="2759" w:type="dxa"/>
          </w:tcPr>
          <w:p w14:paraId="112A5AB1" w14:textId="21879134" w:rsidR="00C24153" w:rsidRPr="00C20E57" w:rsidRDefault="00C24153" w:rsidP="00C24153">
            <w:pPr>
              <w:rPr>
                <w:rFonts w:ascii="Times New Roman" w:hAnsi="Times New Roman" w:cs="Times New Roman"/>
                <w:sz w:val="24"/>
                <w:szCs w:val="24"/>
                <w:lang w:eastAsia="lt-LT"/>
              </w:rPr>
            </w:pPr>
            <w:r w:rsidRPr="00C20E57">
              <w:rPr>
                <w:rFonts w:ascii="Times New Roman" w:hAnsi="Times New Roman" w:cs="Times New Roman"/>
                <w:sz w:val="24"/>
                <w:szCs w:val="24"/>
                <w:lang w:eastAsia="lt-LT"/>
              </w:rPr>
              <w:t>Ūkio ir investicijų skyrius</w:t>
            </w:r>
          </w:p>
        </w:tc>
        <w:tc>
          <w:tcPr>
            <w:tcW w:w="1559" w:type="dxa"/>
          </w:tcPr>
          <w:p w14:paraId="20E5F54B" w14:textId="43C02095" w:rsidR="00C24153" w:rsidRPr="00C20E57" w:rsidRDefault="00C24153" w:rsidP="00C24153">
            <w:pPr>
              <w:rPr>
                <w:rFonts w:ascii="Times New Roman" w:hAnsi="Times New Roman" w:cs="Times New Roman"/>
                <w:sz w:val="24"/>
                <w:szCs w:val="24"/>
                <w:lang w:eastAsia="lt-LT"/>
              </w:rPr>
            </w:pPr>
            <w:r w:rsidRPr="00C20E57">
              <w:rPr>
                <w:rFonts w:ascii="Times New Roman" w:hAnsi="Times New Roman" w:cs="Times New Roman"/>
                <w:sz w:val="24"/>
                <w:szCs w:val="24"/>
              </w:rPr>
              <w:t>PASA00033</w:t>
            </w:r>
          </w:p>
        </w:tc>
        <w:tc>
          <w:tcPr>
            <w:tcW w:w="2633" w:type="dxa"/>
          </w:tcPr>
          <w:p w14:paraId="3100128B" w14:textId="4FEFF957" w:rsidR="000B0FE8" w:rsidRPr="00C20E57" w:rsidRDefault="000B0FE8" w:rsidP="00C24153">
            <w:pPr>
              <w:rPr>
                <w:rFonts w:ascii="Times New Roman" w:hAnsi="Times New Roman" w:cs="Times New Roman"/>
                <w:strike/>
                <w:sz w:val="24"/>
                <w:szCs w:val="24"/>
                <w:lang w:eastAsia="lt-LT"/>
              </w:rPr>
            </w:pPr>
            <w:r w:rsidRPr="00C20E57">
              <w:rPr>
                <w:rFonts w:ascii="Times New Roman" w:hAnsi="Times New Roman" w:cs="Times New Roman"/>
                <w:sz w:val="24"/>
                <w:szCs w:val="24"/>
                <w:lang w:eastAsia="lt-LT"/>
              </w:rPr>
              <w:t>Martynas Remeikis</w:t>
            </w:r>
          </w:p>
        </w:tc>
        <w:tc>
          <w:tcPr>
            <w:tcW w:w="2292" w:type="dxa"/>
          </w:tcPr>
          <w:p w14:paraId="6AD41F3B" w14:textId="3BD0928E" w:rsidR="00C24153" w:rsidRPr="00C20E57" w:rsidRDefault="00C24153" w:rsidP="00C24153">
            <w:pPr>
              <w:rPr>
                <w:rFonts w:ascii="Times New Roman" w:hAnsi="Times New Roman" w:cs="Times New Roman"/>
                <w:sz w:val="24"/>
                <w:szCs w:val="24"/>
                <w:lang w:eastAsia="lt-LT"/>
              </w:rPr>
            </w:pPr>
            <w:r w:rsidRPr="00C20E57">
              <w:rPr>
                <w:rFonts w:ascii="Times New Roman" w:hAnsi="Times New Roman" w:cs="Times New Roman"/>
                <w:sz w:val="24"/>
                <w:szCs w:val="24"/>
                <w:lang w:eastAsia="lt-LT"/>
              </w:rPr>
              <w:t>Laimutis Kasparavičius</w:t>
            </w:r>
            <w:r w:rsidRPr="00C20E57">
              <w:rPr>
                <w:rFonts w:ascii="Times New Roman" w:hAnsi="Times New Roman" w:cs="Times New Roman"/>
                <w:sz w:val="24"/>
                <w:szCs w:val="24"/>
                <w:vertAlign w:val="superscript"/>
                <w:lang w:eastAsia="lt-LT"/>
              </w:rPr>
              <w:fldChar w:fldCharType="begin"/>
            </w:r>
            <w:r w:rsidRPr="00C20E57">
              <w:rPr>
                <w:rFonts w:ascii="Times New Roman" w:hAnsi="Times New Roman" w:cs="Times New Roman"/>
                <w:sz w:val="24"/>
                <w:szCs w:val="24"/>
                <w:vertAlign w:val="superscript"/>
                <w:lang w:eastAsia="lt-LT"/>
              </w:rPr>
              <w:instrText xml:space="preserve"> NOTEREF _Ref150243834 \h  \* MERGEFORMAT </w:instrText>
            </w:r>
            <w:r w:rsidRPr="00C20E57">
              <w:rPr>
                <w:rFonts w:ascii="Times New Roman" w:hAnsi="Times New Roman" w:cs="Times New Roman"/>
                <w:sz w:val="24"/>
                <w:szCs w:val="24"/>
                <w:vertAlign w:val="superscript"/>
                <w:lang w:eastAsia="lt-LT"/>
              </w:rPr>
            </w:r>
            <w:r w:rsidRPr="00C20E57">
              <w:rPr>
                <w:rFonts w:ascii="Times New Roman" w:hAnsi="Times New Roman" w:cs="Times New Roman"/>
                <w:sz w:val="24"/>
                <w:szCs w:val="24"/>
                <w:vertAlign w:val="superscript"/>
                <w:lang w:eastAsia="lt-LT"/>
              </w:rPr>
              <w:fldChar w:fldCharType="separate"/>
            </w:r>
            <w:r w:rsidRPr="00C20E57">
              <w:rPr>
                <w:rFonts w:ascii="Times New Roman" w:hAnsi="Times New Roman" w:cs="Times New Roman"/>
                <w:sz w:val="24"/>
                <w:szCs w:val="24"/>
                <w:vertAlign w:val="superscript"/>
                <w:lang w:eastAsia="lt-LT"/>
              </w:rPr>
              <w:t>1</w:t>
            </w:r>
            <w:r w:rsidRPr="00C20E57">
              <w:rPr>
                <w:rFonts w:ascii="Times New Roman" w:hAnsi="Times New Roman" w:cs="Times New Roman"/>
                <w:sz w:val="24"/>
                <w:szCs w:val="24"/>
                <w:vertAlign w:val="superscript"/>
                <w:lang w:eastAsia="lt-LT"/>
              </w:rPr>
              <w:fldChar w:fldCharType="end"/>
            </w:r>
          </w:p>
        </w:tc>
      </w:tr>
      <w:tr w:rsidR="00C24153" w:rsidRPr="00B10438" w14:paraId="081FB458" w14:textId="77777777" w:rsidTr="00A2111D">
        <w:trPr>
          <w:cantSplit/>
        </w:trPr>
        <w:tc>
          <w:tcPr>
            <w:tcW w:w="696" w:type="dxa"/>
          </w:tcPr>
          <w:p w14:paraId="74F7C473" w14:textId="7CF74BB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0386603" w14:textId="64316B1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teisės į kredito, paimto daugiabučiam namui atnaujinti (modernizuoti), ir palūkanų apmokėjimą, išdavimas</w:t>
            </w:r>
          </w:p>
        </w:tc>
        <w:tc>
          <w:tcPr>
            <w:tcW w:w="2759" w:type="dxa"/>
          </w:tcPr>
          <w:p w14:paraId="6EAE7334" w14:textId="50BDD8A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559" w:type="dxa"/>
          </w:tcPr>
          <w:p w14:paraId="3586843B" w14:textId="054BFDB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PASA00030</w:t>
            </w:r>
          </w:p>
        </w:tc>
        <w:tc>
          <w:tcPr>
            <w:tcW w:w="2633" w:type="dxa"/>
          </w:tcPr>
          <w:p w14:paraId="048BAC78" w14:textId="517CD13E" w:rsidR="00C24153" w:rsidRPr="00B804A2"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Daiva Pilypaitytė</w:t>
            </w:r>
          </w:p>
        </w:tc>
        <w:tc>
          <w:tcPr>
            <w:tcW w:w="2292" w:type="dxa"/>
          </w:tcPr>
          <w:p w14:paraId="7D6433AF" w14:textId="5779353B"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640CB2BE" w14:textId="77777777" w:rsidTr="00A2111D">
        <w:trPr>
          <w:cantSplit/>
        </w:trPr>
        <w:tc>
          <w:tcPr>
            <w:tcW w:w="696" w:type="dxa"/>
          </w:tcPr>
          <w:p w14:paraId="035F85B9" w14:textId="361FF695"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299CF12" w14:textId="1FFC3D6F"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jaunos šeimos teisę į finansinę paskatą pirmąjį būstą įsigyjančioms jaunoms šeimoms, išdavimas</w:t>
            </w:r>
          </w:p>
        </w:tc>
        <w:tc>
          <w:tcPr>
            <w:tcW w:w="2759" w:type="dxa"/>
          </w:tcPr>
          <w:p w14:paraId="61A9963E" w14:textId="379DA68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559" w:type="dxa"/>
          </w:tcPr>
          <w:p w14:paraId="41F5A4EA" w14:textId="0B147F1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PASA00032</w:t>
            </w:r>
          </w:p>
        </w:tc>
        <w:tc>
          <w:tcPr>
            <w:tcW w:w="2633" w:type="dxa"/>
          </w:tcPr>
          <w:p w14:paraId="07C46E11" w14:textId="09757B59"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6D5B50C0"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15BF397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5568788" w14:textId="77777777" w:rsidTr="00A2111D">
        <w:trPr>
          <w:cantSplit/>
        </w:trPr>
        <w:tc>
          <w:tcPr>
            <w:tcW w:w="696" w:type="dxa"/>
          </w:tcPr>
          <w:p w14:paraId="2DB0B8F2" w14:textId="034382FB"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FB3F5D3" w14:textId="258F9AB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žemės dirbimą (Nacionalinei mokėjimo agentūrai), išdavimas</w:t>
            </w:r>
          </w:p>
        </w:tc>
        <w:tc>
          <w:tcPr>
            <w:tcW w:w="2759" w:type="dxa"/>
          </w:tcPr>
          <w:p w14:paraId="65EA9EA7" w14:textId="27C2FF0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559" w:type="dxa"/>
          </w:tcPr>
          <w:p w14:paraId="74D5685F" w14:textId="75107BB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PASA00014</w:t>
            </w:r>
          </w:p>
        </w:tc>
        <w:tc>
          <w:tcPr>
            <w:tcW w:w="2633" w:type="dxa"/>
          </w:tcPr>
          <w:p w14:paraId="3A120072" w14:textId="0A9E57AA" w:rsidR="00C24153" w:rsidRPr="00B804A2" w:rsidRDefault="00C24153" w:rsidP="00C24153">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03170B5E" w14:textId="0EB1089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FA7D9AC" w14:textId="77777777" w:rsidR="00C24153" w:rsidRPr="00B804A2" w:rsidRDefault="00C24153" w:rsidP="00C24153">
            <w:pPr>
              <w:rPr>
                <w:rFonts w:ascii="Times New Roman" w:hAnsi="Times New Roman" w:cs="Times New Roman"/>
                <w:sz w:val="24"/>
                <w:szCs w:val="24"/>
                <w:lang w:eastAsia="lt-LT"/>
              </w:rPr>
            </w:pPr>
          </w:p>
        </w:tc>
      </w:tr>
      <w:tr w:rsidR="00C24153" w:rsidRPr="00B10438" w14:paraId="3072C530" w14:textId="77777777" w:rsidTr="00A2111D">
        <w:trPr>
          <w:cantSplit/>
        </w:trPr>
        <w:tc>
          <w:tcPr>
            <w:tcW w:w="696" w:type="dxa"/>
          </w:tcPr>
          <w:p w14:paraId="088449FC" w14:textId="50048A49"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6171067" w14:textId="2BE70C4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žmogaus palaidojimo vietą ir laiką, išdavimas</w:t>
            </w:r>
          </w:p>
        </w:tc>
        <w:tc>
          <w:tcPr>
            <w:tcW w:w="2759" w:type="dxa"/>
          </w:tcPr>
          <w:p w14:paraId="4DDD20AD" w14:textId="3581877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373B5DD9" w14:textId="0485871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PASA00043</w:t>
            </w:r>
          </w:p>
        </w:tc>
        <w:tc>
          <w:tcPr>
            <w:tcW w:w="2633" w:type="dxa"/>
          </w:tcPr>
          <w:p w14:paraId="7B8C0EDE" w14:textId="40A4FBA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47234DF7" w14:textId="69A94AE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75896F0D" w14:textId="77777777" w:rsidTr="00A2111D">
        <w:trPr>
          <w:cantSplit/>
        </w:trPr>
        <w:tc>
          <w:tcPr>
            <w:tcW w:w="696" w:type="dxa"/>
          </w:tcPr>
          <w:p w14:paraId="660D4005" w14:textId="5939E7B7"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55DEC77" w14:textId="653EB2D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kad asmuo yra įtrauktas į gyvenamosios vietos nedeklaravusių asmenų apskaitą, išdavimas</w:t>
            </w:r>
          </w:p>
        </w:tc>
        <w:tc>
          <w:tcPr>
            <w:tcW w:w="2759" w:type="dxa"/>
          </w:tcPr>
          <w:p w14:paraId="1F45533F" w14:textId="188609B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41974C56" w14:textId="295C4E6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PASA00040</w:t>
            </w:r>
          </w:p>
        </w:tc>
        <w:tc>
          <w:tcPr>
            <w:tcW w:w="2633" w:type="dxa"/>
          </w:tcPr>
          <w:p w14:paraId="64585EC6" w14:textId="33ADEF9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2D38C279" w14:textId="17E401A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3ABE5E9C" w14:textId="77777777" w:rsidTr="00A2111D">
        <w:trPr>
          <w:cantSplit/>
        </w:trPr>
        <w:tc>
          <w:tcPr>
            <w:tcW w:w="696" w:type="dxa"/>
          </w:tcPr>
          <w:p w14:paraId="516D7914" w14:textId="77777777" w:rsidR="00C24153" w:rsidRPr="009A5703"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FCAE69B" w14:textId="5C5F7F90" w:rsidR="00C24153" w:rsidRPr="009A5703" w:rsidRDefault="00C24153" w:rsidP="00C24153">
            <w:pPr>
              <w:rPr>
                <w:rFonts w:ascii="Times New Roman" w:hAnsi="Times New Roman" w:cs="Times New Roman"/>
                <w:color w:val="000000" w:themeColor="text1"/>
                <w:sz w:val="24"/>
                <w:szCs w:val="24"/>
              </w:rPr>
            </w:pPr>
            <w:r w:rsidRPr="009A5703">
              <w:rPr>
                <w:rFonts w:ascii="Times New Roman" w:hAnsi="Times New Roman" w:cs="Times New Roman"/>
                <w:sz w:val="24"/>
                <w:szCs w:val="24"/>
              </w:rPr>
              <w:t>Pažymos, patvirtinančios pastatų teisinę registraciją, išdavimas</w:t>
            </w:r>
          </w:p>
        </w:tc>
        <w:tc>
          <w:tcPr>
            <w:tcW w:w="2759" w:type="dxa"/>
          </w:tcPr>
          <w:p w14:paraId="55FDA931" w14:textId="1FC5C7E6" w:rsidR="00C24153" w:rsidRPr="00EF2A71"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7F509164" w14:textId="69399A37" w:rsidR="00C24153" w:rsidRPr="00B804A2" w:rsidRDefault="00C24153" w:rsidP="00C24153">
            <w:pPr>
              <w:rPr>
                <w:rFonts w:ascii="Times New Roman" w:hAnsi="Times New Roman" w:cs="Times New Roman"/>
                <w:sz w:val="24"/>
                <w:szCs w:val="24"/>
              </w:rPr>
            </w:pPr>
            <w:r w:rsidRPr="00B804A2">
              <w:rPr>
                <w:rFonts w:ascii="Times New Roman" w:hAnsi="Times New Roman" w:cs="Times New Roman"/>
                <w:sz w:val="24"/>
                <w:szCs w:val="24"/>
              </w:rPr>
              <w:t>PASA000</w:t>
            </w:r>
            <w:r>
              <w:rPr>
                <w:rFonts w:ascii="Times New Roman" w:hAnsi="Times New Roman" w:cs="Times New Roman"/>
                <w:sz w:val="24"/>
                <w:szCs w:val="24"/>
              </w:rPr>
              <w:t>18</w:t>
            </w:r>
          </w:p>
        </w:tc>
        <w:tc>
          <w:tcPr>
            <w:tcW w:w="2633" w:type="dxa"/>
          </w:tcPr>
          <w:p w14:paraId="50E6AC4D" w14:textId="5548A5D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3C6CF34B" w14:textId="5F0DF40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27A43E9E" w14:textId="77777777" w:rsidTr="00A2111D">
        <w:trPr>
          <w:cantSplit/>
        </w:trPr>
        <w:tc>
          <w:tcPr>
            <w:tcW w:w="696" w:type="dxa"/>
          </w:tcPr>
          <w:p w14:paraId="755053BB" w14:textId="1D7B361E"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5A91FA7" w14:textId="02111AE1"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Ūkininko ūkio įregistravimas, duomenų pasikeitimas, paveldėjimo įregistravimas, pažymėjimo dublikato išdavimas, perkėlimas į kitą savivaldybę, partnerio išregistravimas ar išregistravimas</w:t>
            </w:r>
          </w:p>
        </w:tc>
        <w:tc>
          <w:tcPr>
            <w:tcW w:w="2759" w:type="dxa"/>
          </w:tcPr>
          <w:p w14:paraId="643000BD" w14:textId="5A99BAD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20993FE8" w14:textId="10EFCDB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PASA00010</w:t>
            </w:r>
          </w:p>
        </w:tc>
        <w:tc>
          <w:tcPr>
            <w:tcW w:w="2633" w:type="dxa"/>
          </w:tcPr>
          <w:p w14:paraId="32357AAD" w14:textId="3943F121"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3CDF4E7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48B01F0E"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95AC7CF" w14:textId="77777777" w:rsidTr="00A2111D">
        <w:trPr>
          <w:cantSplit/>
        </w:trPr>
        <w:tc>
          <w:tcPr>
            <w:tcW w:w="696" w:type="dxa"/>
          </w:tcPr>
          <w:p w14:paraId="4BCF951B" w14:textId="1AD7E030"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5980E23" w14:textId="4E6FD04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Žemės ūkio valdų įregistravimas, išregistravimas Žemės ūkio ir kaimo verslo valdų registre, duomenų atnaujinimas, keitimas</w:t>
            </w:r>
          </w:p>
        </w:tc>
        <w:tc>
          <w:tcPr>
            <w:tcW w:w="2759" w:type="dxa"/>
          </w:tcPr>
          <w:p w14:paraId="6563530B" w14:textId="05A5AFE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2E75B06D" w14:textId="4D9463B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PASA00011</w:t>
            </w:r>
          </w:p>
        </w:tc>
        <w:tc>
          <w:tcPr>
            <w:tcW w:w="2633" w:type="dxa"/>
          </w:tcPr>
          <w:p w14:paraId="73FE20DC" w14:textId="48DB028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056C4E0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773F7AE6" w14:textId="77777777" w:rsidR="00C24153" w:rsidRPr="00B804A2" w:rsidRDefault="00C24153" w:rsidP="00C24153">
            <w:pPr>
              <w:rPr>
                <w:rFonts w:ascii="Times New Roman" w:hAnsi="Times New Roman" w:cs="Times New Roman"/>
                <w:sz w:val="24"/>
                <w:szCs w:val="24"/>
                <w:lang w:eastAsia="lt-LT"/>
              </w:rPr>
            </w:pPr>
          </w:p>
        </w:tc>
      </w:tr>
      <w:tr w:rsidR="00C24153" w:rsidRPr="00B10438" w14:paraId="7E80AB67" w14:textId="77777777" w:rsidTr="00A2111D">
        <w:trPr>
          <w:cantSplit/>
        </w:trPr>
        <w:tc>
          <w:tcPr>
            <w:tcW w:w="696" w:type="dxa"/>
          </w:tcPr>
          <w:p w14:paraId="07BFE13E" w14:textId="66C0494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730B00F" w14:textId="0659736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Traktoriaus, savaeigės ar žemės ūkio mašinos  ir jų priekabų įregistravimas, išregistravimas, keitimas, registracijos liudijimo dublikato išdavimas</w:t>
            </w:r>
          </w:p>
        </w:tc>
        <w:tc>
          <w:tcPr>
            <w:tcW w:w="2759" w:type="dxa"/>
          </w:tcPr>
          <w:p w14:paraId="51DF138D" w14:textId="761F94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75FDFBD6" w14:textId="50F7988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PASA00009</w:t>
            </w:r>
          </w:p>
        </w:tc>
        <w:tc>
          <w:tcPr>
            <w:tcW w:w="2633" w:type="dxa"/>
          </w:tcPr>
          <w:p w14:paraId="2BB324FF" w14:textId="743AA4F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32E2F271" w14:textId="10511D4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Deividas Romikaitis</w:t>
            </w:r>
          </w:p>
          <w:p w14:paraId="129F25F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65DB14B" w14:textId="77777777" w:rsidTr="00A2111D">
        <w:trPr>
          <w:cantSplit/>
        </w:trPr>
        <w:tc>
          <w:tcPr>
            <w:tcW w:w="696" w:type="dxa"/>
          </w:tcPr>
          <w:p w14:paraId="7D212EBB" w14:textId="79C74F2D"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D0ABD7B" w14:textId="7036967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Teritorijų planavimo dokumentų įregistravimas Teritorijų planavimo dokumentų registre</w:t>
            </w:r>
          </w:p>
        </w:tc>
        <w:tc>
          <w:tcPr>
            <w:tcW w:w="2759" w:type="dxa"/>
          </w:tcPr>
          <w:p w14:paraId="20141A23" w14:textId="1A52360E"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559" w:type="dxa"/>
          </w:tcPr>
          <w:p w14:paraId="3E3B6D55" w14:textId="26D4B71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PASA00026</w:t>
            </w:r>
          </w:p>
        </w:tc>
        <w:tc>
          <w:tcPr>
            <w:tcW w:w="2633" w:type="dxa"/>
          </w:tcPr>
          <w:p w14:paraId="08DE2DB3" w14:textId="5EF78404"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14C9CBDD" w14:textId="218DA585" w:rsidR="00C24153" w:rsidRPr="00B804A2"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Laima Savukaitienė</w:t>
            </w:r>
          </w:p>
          <w:p w14:paraId="4E8BDB0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6B105F1" w14:textId="77777777" w:rsidTr="00A2111D">
        <w:trPr>
          <w:cantSplit/>
        </w:trPr>
        <w:tc>
          <w:tcPr>
            <w:tcW w:w="696" w:type="dxa"/>
          </w:tcPr>
          <w:p w14:paraId="244DAAA1" w14:textId="6E35684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2979836" w14:textId="1D35182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Charakteristikos, būtinos leidimui laikyti ginklą, išdavimas</w:t>
            </w:r>
          </w:p>
        </w:tc>
        <w:tc>
          <w:tcPr>
            <w:tcW w:w="2759" w:type="dxa"/>
          </w:tcPr>
          <w:p w14:paraId="1CB73286" w14:textId="15F0A43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3B1A0F87" w14:textId="528B04A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PASA00069</w:t>
            </w:r>
          </w:p>
        </w:tc>
        <w:tc>
          <w:tcPr>
            <w:tcW w:w="2633" w:type="dxa"/>
          </w:tcPr>
          <w:p w14:paraId="71D28781" w14:textId="5B2F43B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34A55B6C" w14:textId="7DB25EF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0049EF4E" w14:textId="77777777" w:rsidTr="00A2111D">
        <w:trPr>
          <w:cantSplit/>
        </w:trPr>
        <w:tc>
          <w:tcPr>
            <w:tcW w:w="696" w:type="dxa"/>
          </w:tcPr>
          <w:p w14:paraId="0C5A2B5A" w14:textId="11ED900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A3DD47D" w14:textId="632DDA61"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c>
          <w:tcPr>
            <w:tcW w:w="2759" w:type="dxa"/>
          </w:tcPr>
          <w:p w14:paraId="310DB37A" w14:textId="0F78478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559" w:type="dxa"/>
          </w:tcPr>
          <w:p w14:paraId="75AB10BB" w14:textId="04227F6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PASA00060</w:t>
            </w:r>
          </w:p>
        </w:tc>
        <w:tc>
          <w:tcPr>
            <w:tcW w:w="2633" w:type="dxa"/>
          </w:tcPr>
          <w:p w14:paraId="3EADC5BA" w14:textId="30D40819" w:rsidR="00C24153" w:rsidRPr="00B804A2" w:rsidRDefault="00C24153" w:rsidP="00C24153">
            <w:pPr>
              <w:rPr>
                <w:rFonts w:ascii="Times New Roman" w:hAnsi="Times New Roman" w:cs="Times New Roman"/>
                <w:sz w:val="24"/>
                <w:szCs w:val="24"/>
                <w:lang w:eastAsia="lt-LT"/>
              </w:rPr>
            </w:pPr>
            <w:r w:rsidRPr="00361F5E">
              <w:rPr>
                <w:rFonts w:ascii="Times New Roman" w:hAnsi="Times New Roman" w:cs="Times New Roman"/>
                <w:sz w:val="24"/>
                <w:szCs w:val="24"/>
                <w:lang w:eastAsia="lt-LT"/>
              </w:rPr>
              <w:t>Daiva Pilypaitytė</w:t>
            </w:r>
          </w:p>
        </w:tc>
        <w:tc>
          <w:tcPr>
            <w:tcW w:w="2292" w:type="dxa"/>
          </w:tcPr>
          <w:p w14:paraId="2B874AB6" w14:textId="3EE449DD"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196BD5DE" w14:textId="77777777" w:rsidTr="00A2111D">
        <w:trPr>
          <w:cantSplit/>
        </w:trPr>
        <w:tc>
          <w:tcPr>
            <w:tcW w:w="696" w:type="dxa"/>
          </w:tcPr>
          <w:p w14:paraId="457132BD" w14:textId="61BA6315"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2B462F0" w14:textId="3829E3E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Akto, patvirtinančio nustatytą medžiojamųjų gyvūnų padarytą žalą žemės ūkio pasėliams, miškui, gyvūnams, gyvuliams, hidrotechnikos ar melioracijos įrenginiams, išdavimas</w:t>
            </w:r>
          </w:p>
        </w:tc>
        <w:tc>
          <w:tcPr>
            <w:tcW w:w="2759" w:type="dxa"/>
          </w:tcPr>
          <w:p w14:paraId="7D4468B3" w14:textId="565EE88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559" w:type="dxa"/>
          </w:tcPr>
          <w:p w14:paraId="2FE4D6D6" w14:textId="31F21D1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PASA00019</w:t>
            </w:r>
          </w:p>
          <w:p w14:paraId="4471A139" w14:textId="5125BD87" w:rsidR="00C24153" w:rsidRPr="00B804A2" w:rsidRDefault="00C24153" w:rsidP="00C24153">
            <w:pPr>
              <w:rPr>
                <w:rFonts w:ascii="Times New Roman" w:hAnsi="Times New Roman" w:cs="Times New Roman"/>
                <w:sz w:val="24"/>
                <w:szCs w:val="24"/>
                <w:lang w:eastAsia="lt-LT"/>
              </w:rPr>
            </w:pPr>
          </w:p>
        </w:tc>
        <w:tc>
          <w:tcPr>
            <w:tcW w:w="2633" w:type="dxa"/>
          </w:tcPr>
          <w:p w14:paraId="5642EDD5" w14:textId="2A362843"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20796315"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60AAF45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16DE994B" w14:textId="77777777" w:rsidTr="00A2111D">
        <w:trPr>
          <w:cantSplit/>
        </w:trPr>
        <w:tc>
          <w:tcPr>
            <w:tcW w:w="696" w:type="dxa"/>
          </w:tcPr>
          <w:p w14:paraId="4EAD23F0" w14:textId="46780BF9"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3487A76" w14:textId="684E502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Kultūros paveldo objekto būklės patikrinimo akto išdavimas</w:t>
            </w:r>
          </w:p>
        </w:tc>
        <w:tc>
          <w:tcPr>
            <w:tcW w:w="2759" w:type="dxa"/>
          </w:tcPr>
          <w:p w14:paraId="6E8EFD9F" w14:textId="5E345D4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559" w:type="dxa"/>
          </w:tcPr>
          <w:p w14:paraId="7EA4A728" w14:textId="21B2A4D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PASA00020</w:t>
            </w:r>
          </w:p>
        </w:tc>
        <w:tc>
          <w:tcPr>
            <w:tcW w:w="2633" w:type="dxa"/>
          </w:tcPr>
          <w:p w14:paraId="0DADA70A" w14:textId="202C7832"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292" w:type="dxa"/>
          </w:tcPr>
          <w:p w14:paraId="031FB060" w14:textId="260FC580"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Inga Navlickienė</w:t>
            </w:r>
          </w:p>
          <w:p w14:paraId="59EDE7B3"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B90636E" w14:textId="77777777" w:rsidTr="00A2111D">
        <w:trPr>
          <w:cantSplit/>
        </w:trPr>
        <w:tc>
          <w:tcPr>
            <w:tcW w:w="696" w:type="dxa"/>
          </w:tcPr>
          <w:p w14:paraId="1282740D" w14:textId="06702627"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1AAD97C" w14:textId="53FA7FA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kopijos, nuorašo, išrašo išdavimas</w:t>
            </w:r>
          </w:p>
        </w:tc>
        <w:tc>
          <w:tcPr>
            <w:tcW w:w="2759" w:type="dxa"/>
          </w:tcPr>
          <w:p w14:paraId="02663DD2" w14:textId="36D19C9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275E579D" w14:textId="3FC57E8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PASA00065</w:t>
            </w:r>
          </w:p>
        </w:tc>
        <w:tc>
          <w:tcPr>
            <w:tcW w:w="2633" w:type="dxa"/>
          </w:tcPr>
          <w:p w14:paraId="6953EFF6" w14:textId="0159F29F"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54299D9D" w14:textId="3C5D1C5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4A203E5" w14:textId="77777777" w:rsidTr="00A2111D">
        <w:trPr>
          <w:cantSplit/>
        </w:trPr>
        <w:tc>
          <w:tcPr>
            <w:tcW w:w="696" w:type="dxa"/>
          </w:tcPr>
          <w:p w14:paraId="02A22FAF" w14:textId="17745FB7"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30C0393" w14:textId="2F48A72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Gimimo registravimas</w:t>
            </w:r>
          </w:p>
        </w:tc>
        <w:tc>
          <w:tcPr>
            <w:tcW w:w="2759" w:type="dxa"/>
          </w:tcPr>
          <w:p w14:paraId="1EF1DE52" w14:textId="78C7AE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3FEAB7F2" w14:textId="5F4DA48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PASA00049</w:t>
            </w:r>
          </w:p>
        </w:tc>
        <w:tc>
          <w:tcPr>
            <w:tcW w:w="2633" w:type="dxa"/>
          </w:tcPr>
          <w:p w14:paraId="2A9F95AF" w14:textId="31092A69"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73E1B16" w14:textId="4305FFA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B74B21D" w14:textId="77777777" w:rsidTr="00A2111D">
        <w:trPr>
          <w:cantSplit/>
        </w:trPr>
        <w:tc>
          <w:tcPr>
            <w:tcW w:w="696" w:type="dxa"/>
          </w:tcPr>
          <w:p w14:paraId="7096D2AD" w14:textId="6688B623"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51D3CE4" w14:textId="5A06CF93"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gimusio vaiko gimimo įtraukimas į apskaitą</w:t>
            </w:r>
          </w:p>
        </w:tc>
        <w:tc>
          <w:tcPr>
            <w:tcW w:w="2759" w:type="dxa"/>
          </w:tcPr>
          <w:p w14:paraId="2DB5F562" w14:textId="1F6F745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3893826D" w14:textId="344B274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PASA00050</w:t>
            </w:r>
          </w:p>
        </w:tc>
        <w:tc>
          <w:tcPr>
            <w:tcW w:w="2633" w:type="dxa"/>
          </w:tcPr>
          <w:p w14:paraId="0DFF5090" w14:textId="47ACBA5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16C26A4C" w14:textId="582E22C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42097E8E" w14:textId="77777777" w:rsidTr="00A2111D">
        <w:trPr>
          <w:cantSplit/>
        </w:trPr>
        <w:tc>
          <w:tcPr>
            <w:tcW w:w="696" w:type="dxa"/>
          </w:tcPr>
          <w:p w14:paraId="2978BADA" w14:textId="25C04192"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7A51610" w14:textId="196180E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Įvaikinimo registravimas</w:t>
            </w:r>
          </w:p>
        </w:tc>
        <w:tc>
          <w:tcPr>
            <w:tcW w:w="2759" w:type="dxa"/>
          </w:tcPr>
          <w:p w14:paraId="334C27A0" w14:textId="11CFE7E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0B98E75D" w14:textId="204014C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PASA00063</w:t>
            </w:r>
          </w:p>
        </w:tc>
        <w:tc>
          <w:tcPr>
            <w:tcW w:w="2633" w:type="dxa"/>
          </w:tcPr>
          <w:p w14:paraId="03F0A425" w14:textId="4874636E"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1D5CC40" w14:textId="7CFA27F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2495200C" w14:textId="77777777" w:rsidTr="00A2111D">
        <w:trPr>
          <w:cantSplit/>
        </w:trPr>
        <w:tc>
          <w:tcPr>
            <w:tcW w:w="696" w:type="dxa"/>
          </w:tcPr>
          <w:p w14:paraId="753AD05D" w14:textId="5BA0443F"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6C587E30" w14:textId="1FFBB7F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(motinystės) nustatymo, nuginčijimo registravimas</w:t>
            </w:r>
          </w:p>
        </w:tc>
        <w:tc>
          <w:tcPr>
            <w:tcW w:w="2759" w:type="dxa"/>
          </w:tcPr>
          <w:p w14:paraId="19EDE1C3" w14:textId="70016E9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55FAC616" w14:textId="3949996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PASA00051</w:t>
            </w:r>
          </w:p>
        </w:tc>
        <w:tc>
          <w:tcPr>
            <w:tcW w:w="2633" w:type="dxa"/>
          </w:tcPr>
          <w:p w14:paraId="108E2871" w14:textId="34176108"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38B2207D" w14:textId="23DBA3C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1FCB61C1" w14:textId="77777777" w:rsidTr="00A2111D">
        <w:trPr>
          <w:cantSplit/>
        </w:trPr>
        <w:tc>
          <w:tcPr>
            <w:tcW w:w="696" w:type="dxa"/>
          </w:tcPr>
          <w:p w14:paraId="5D7F654E" w14:textId="2E67064B"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B5E4CDB" w14:textId="5E0A460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pripažinimo registravimas</w:t>
            </w:r>
          </w:p>
        </w:tc>
        <w:tc>
          <w:tcPr>
            <w:tcW w:w="2759" w:type="dxa"/>
          </w:tcPr>
          <w:p w14:paraId="6BB7607F" w14:textId="01FDCFD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74FDDA8D" w14:textId="37DA4CF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PASA00052</w:t>
            </w:r>
          </w:p>
        </w:tc>
        <w:tc>
          <w:tcPr>
            <w:tcW w:w="2633" w:type="dxa"/>
          </w:tcPr>
          <w:p w14:paraId="49B63B26" w14:textId="7FF24339"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6F07F83E" w14:textId="3C2768C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6BAF486" w14:textId="77777777" w:rsidTr="00A2111D">
        <w:trPr>
          <w:cantSplit/>
        </w:trPr>
        <w:tc>
          <w:tcPr>
            <w:tcW w:w="696" w:type="dxa"/>
          </w:tcPr>
          <w:p w14:paraId="3C5AF21F" w14:textId="41694A2E"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8076189" w14:textId="4DF1922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registravimas</w:t>
            </w:r>
          </w:p>
        </w:tc>
        <w:tc>
          <w:tcPr>
            <w:tcW w:w="2759" w:type="dxa"/>
          </w:tcPr>
          <w:p w14:paraId="1E35892E" w14:textId="011A106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06DC7D56" w14:textId="6EB07FE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PASA00053</w:t>
            </w:r>
          </w:p>
        </w:tc>
        <w:tc>
          <w:tcPr>
            <w:tcW w:w="2633" w:type="dxa"/>
          </w:tcPr>
          <w:p w14:paraId="53C0F4A1" w14:textId="0C09E15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2C759AA8" w14:textId="4EEC7A4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657C7916" w14:textId="77777777" w:rsidTr="00A2111D">
        <w:trPr>
          <w:cantSplit/>
        </w:trPr>
        <w:tc>
          <w:tcPr>
            <w:tcW w:w="696" w:type="dxa"/>
          </w:tcPr>
          <w:p w14:paraId="02736642" w14:textId="7F4FA5DE"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026B57D" w14:textId="62EB38E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įregistruotos ar nutrauktos santuokos įtraukimas į apskaitą</w:t>
            </w:r>
          </w:p>
        </w:tc>
        <w:tc>
          <w:tcPr>
            <w:tcW w:w="2759" w:type="dxa"/>
          </w:tcPr>
          <w:p w14:paraId="080D4925" w14:textId="5FF39E2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00BBB490" w14:textId="6E06A2A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PASA00057</w:t>
            </w:r>
          </w:p>
        </w:tc>
        <w:tc>
          <w:tcPr>
            <w:tcW w:w="2633" w:type="dxa"/>
          </w:tcPr>
          <w:p w14:paraId="3C0A9A8E" w14:textId="72157A6C"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7DD813CC" w14:textId="611CE98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77AAA0B9" w14:textId="77777777" w:rsidTr="00A2111D">
        <w:trPr>
          <w:cantSplit/>
        </w:trPr>
        <w:tc>
          <w:tcPr>
            <w:tcW w:w="696" w:type="dxa"/>
          </w:tcPr>
          <w:p w14:paraId="4397A91E" w14:textId="2D9B29B7"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C3FB054" w14:textId="11B9B77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nutraukimo registravimas</w:t>
            </w:r>
          </w:p>
        </w:tc>
        <w:tc>
          <w:tcPr>
            <w:tcW w:w="2759" w:type="dxa"/>
          </w:tcPr>
          <w:p w14:paraId="225C447C" w14:textId="200716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48BC04D7" w14:textId="5087F94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PASA00054</w:t>
            </w:r>
          </w:p>
        </w:tc>
        <w:tc>
          <w:tcPr>
            <w:tcW w:w="2633" w:type="dxa"/>
          </w:tcPr>
          <w:p w14:paraId="701283FE" w14:textId="3D06829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115EA9F4" w14:textId="2D37250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0FD8B5D1" w14:textId="77777777" w:rsidTr="00A2111D">
        <w:trPr>
          <w:cantSplit/>
        </w:trPr>
        <w:tc>
          <w:tcPr>
            <w:tcW w:w="696" w:type="dxa"/>
          </w:tcPr>
          <w:p w14:paraId="15273D8D" w14:textId="349C12E5"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1D710A70" w14:textId="65DE81F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mirusio asmens mirties įtraukimas į apskaitą</w:t>
            </w:r>
          </w:p>
        </w:tc>
        <w:tc>
          <w:tcPr>
            <w:tcW w:w="2759" w:type="dxa"/>
          </w:tcPr>
          <w:p w14:paraId="14AA37B7" w14:textId="4AE8C02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612836D4" w14:textId="0D6A415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PASA00047</w:t>
            </w:r>
          </w:p>
        </w:tc>
        <w:tc>
          <w:tcPr>
            <w:tcW w:w="2633" w:type="dxa"/>
          </w:tcPr>
          <w:p w14:paraId="5ECC4A91" w14:textId="3DCB9592"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5E557790" w14:textId="379345B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754A53F" w14:textId="77777777" w:rsidTr="00A2111D">
        <w:trPr>
          <w:cantSplit/>
        </w:trPr>
        <w:tc>
          <w:tcPr>
            <w:tcW w:w="696" w:type="dxa"/>
          </w:tcPr>
          <w:p w14:paraId="7D4DB8DC" w14:textId="628DA49F"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29B9DDD6" w14:textId="2CCDB06B"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Vardo, pavardės keitimo registravimas</w:t>
            </w:r>
          </w:p>
        </w:tc>
        <w:tc>
          <w:tcPr>
            <w:tcW w:w="2759" w:type="dxa"/>
          </w:tcPr>
          <w:p w14:paraId="5A8035C7" w14:textId="5E20CC5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039C07BC" w14:textId="72375C6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PASA00062</w:t>
            </w:r>
          </w:p>
        </w:tc>
        <w:tc>
          <w:tcPr>
            <w:tcW w:w="2633" w:type="dxa"/>
          </w:tcPr>
          <w:p w14:paraId="13E1751E" w14:textId="4635D1EA"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B56ADC1" w14:textId="27E7749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AB860DB" w14:textId="77777777" w:rsidTr="00A2111D">
        <w:trPr>
          <w:cantSplit/>
        </w:trPr>
        <w:tc>
          <w:tcPr>
            <w:tcW w:w="696" w:type="dxa"/>
          </w:tcPr>
          <w:p w14:paraId="3DE7D68E" w14:textId="6EF141E6"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21EE307" w14:textId="5136980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Bažnyčios (konfesijų) nustatyta tvarka sudarytos santuokos įtraukimas į apskaitą</w:t>
            </w:r>
          </w:p>
        </w:tc>
        <w:tc>
          <w:tcPr>
            <w:tcW w:w="2759" w:type="dxa"/>
          </w:tcPr>
          <w:p w14:paraId="75F8240F" w14:textId="2B4D2C6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4B8C4D36" w14:textId="3D614C1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ASA00048</w:t>
            </w:r>
          </w:p>
        </w:tc>
        <w:tc>
          <w:tcPr>
            <w:tcW w:w="2633" w:type="dxa"/>
          </w:tcPr>
          <w:p w14:paraId="607AE177" w14:textId="19C2C99D"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65286BB1" w14:textId="756FEA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E67D113" w14:textId="77777777" w:rsidTr="00A2111D">
        <w:trPr>
          <w:cantSplit/>
        </w:trPr>
        <w:tc>
          <w:tcPr>
            <w:tcW w:w="696" w:type="dxa"/>
          </w:tcPr>
          <w:p w14:paraId="3A5A981C" w14:textId="387A021A"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408A4DC1" w14:textId="0561F49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anuliavimas, atkūrimas, pakeitimas ar papildymas</w:t>
            </w:r>
          </w:p>
        </w:tc>
        <w:tc>
          <w:tcPr>
            <w:tcW w:w="2759" w:type="dxa"/>
          </w:tcPr>
          <w:p w14:paraId="14D5B36B" w14:textId="4AAE629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559" w:type="dxa"/>
          </w:tcPr>
          <w:p w14:paraId="6550BC3A" w14:textId="0D6FB67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PASA00064</w:t>
            </w:r>
          </w:p>
        </w:tc>
        <w:tc>
          <w:tcPr>
            <w:tcW w:w="2633" w:type="dxa"/>
          </w:tcPr>
          <w:p w14:paraId="6551EB4A" w14:textId="60BD4A13"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C3D229E" w14:textId="756B75BD"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2BC5725"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5EF7AD2" w14:textId="77777777" w:rsidTr="00A2111D">
        <w:trPr>
          <w:cantSplit/>
        </w:trPr>
        <w:tc>
          <w:tcPr>
            <w:tcW w:w="696" w:type="dxa"/>
          </w:tcPr>
          <w:p w14:paraId="25EE00AB" w14:textId="3BAF6880"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369C65E1" w14:textId="0E12356E"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Įtraukimas į gyvenamosios vietos nedeklaravusių asmenų apskaitą</w:t>
            </w:r>
          </w:p>
        </w:tc>
        <w:tc>
          <w:tcPr>
            <w:tcW w:w="2759" w:type="dxa"/>
          </w:tcPr>
          <w:p w14:paraId="28FD46B3" w14:textId="5EA0926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178E1254" w14:textId="09980DC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PASA00038</w:t>
            </w:r>
          </w:p>
        </w:tc>
        <w:tc>
          <w:tcPr>
            <w:tcW w:w="2633" w:type="dxa"/>
          </w:tcPr>
          <w:p w14:paraId="4061D710" w14:textId="2695B34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048463A6" w14:textId="1E8FFAA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1FE94CF" w14:textId="77777777" w:rsidTr="00A2111D">
        <w:trPr>
          <w:cantSplit/>
        </w:trPr>
        <w:tc>
          <w:tcPr>
            <w:tcW w:w="696" w:type="dxa"/>
          </w:tcPr>
          <w:p w14:paraId="014522ED" w14:textId="5348D429"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545985CF" w14:textId="6C4A7D8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Šeimų ir asmenų įrašymas į Šeimų ir asmenų, turinčių teisę į socialinį būstą, sąrašą</w:t>
            </w:r>
          </w:p>
        </w:tc>
        <w:tc>
          <w:tcPr>
            <w:tcW w:w="2759" w:type="dxa"/>
          </w:tcPr>
          <w:p w14:paraId="096F3A62" w14:textId="522AE67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559" w:type="dxa"/>
          </w:tcPr>
          <w:p w14:paraId="0B1F7AED" w14:textId="59453D6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PASA00061</w:t>
            </w:r>
          </w:p>
        </w:tc>
        <w:tc>
          <w:tcPr>
            <w:tcW w:w="2633" w:type="dxa"/>
          </w:tcPr>
          <w:p w14:paraId="51BB87D9" w14:textId="13C10851"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3CAA088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2257810D"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42123FE" w14:textId="77777777" w:rsidTr="00A2111D">
        <w:trPr>
          <w:cantSplit/>
        </w:trPr>
        <w:tc>
          <w:tcPr>
            <w:tcW w:w="696" w:type="dxa"/>
          </w:tcPr>
          <w:p w14:paraId="12E227C5" w14:textId="2C0004AF"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091C6C37" w14:textId="272D0582"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Gyvenamosios vietos deklaravimas, deklaravimo duomenų taisymas, keitimas ar naikinimas</w:t>
            </w:r>
          </w:p>
        </w:tc>
        <w:tc>
          <w:tcPr>
            <w:tcW w:w="2759" w:type="dxa"/>
          </w:tcPr>
          <w:p w14:paraId="22701D93" w14:textId="6C6959A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559" w:type="dxa"/>
          </w:tcPr>
          <w:p w14:paraId="422B4E98" w14:textId="6345E05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PASA00036</w:t>
            </w:r>
          </w:p>
        </w:tc>
        <w:tc>
          <w:tcPr>
            <w:tcW w:w="2633" w:type="dxa"/>
          </w:tcPr>
          <w:p w14:paraId="1272EDEB" w14:textId="3E4BADDC"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0BF8E0B8"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5E1E1BE6" w14:textId="77777777" w:rsidR="00C24153" w:rsidRPr="00B804A2" w:rsidRDefault="00C24153" w:rsidP="00C24153">
            <w:pPr>
              <w:rPr>
                <w:rFonts w:ascii="Times New Roman" w:hAnsi="Times New Roman" w:cs="Times New Roman"/>
                <w:sz w:val="24"/>
                <w:szCs w:val="24"/>
                <w:lang w:eastAsia="lt-LT"/>
              </w:rPr>
            </w:pPr>
          </w:p>
        </w:tc>
      </w:tr>
      <w:tr w:rsidR="00C24153" w:rsidRPr="00B10438" w14:paraId="7D3B20CD" w14:textId="77777777" w:rsidTr="00A2111D">
        <w:trPr>
          <w:cantSplit/>
        </w:trPr>
        <w:tc>
          <w:tcPr>
            <w:tcW w:w="696" w:type="dxa"/>
          </w:tcPr>
          <w:p w14:paraId="2F73601D" w14:textId="17C0749C" w:rsidR="00C24153" w:rsidRPr="00EB3D62" w:rsidRDefault="00C24153" w:rsidP="00C24153">
            <w:pPr>
              <w:pStyle w:val="ListParagraph"/>
              <w:numPr>
                <w:ilvl w:val="0"/>
                <w:numId w:val="16"/>
              </w:numPr>
              <w:rPr>
                <w:rFonts w:ascii="Times New Roman" w:hAnsi="Times New Roman" w:cs="Times New Roman"/>
                <w:sz w:val="24"/>
                <w:szCs w:val="24"/>
                <w:lang w:eastAsia="lt-LT"/>
              </w:rPr>
            </w:pPr>
          </w:p>
        </w:tc>
        <w:tc>
          <w:tcPr>
            <w:tcW w:w="4053" w:type="dxa"/>
          </w:tcPr>
          <w:p w14:paraId="783B0CD4" w14:textId="4328A03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Išvykimo iš Lietuvos Respublikos ilgesniam nei šešių mėnesių laikotarpiui deklaravimas</w:t>
            </w:r>
          </w:p>
        </w:tc>
        <w:tc>
          <w:tcPr>
            <w:tcW w:w="2759" w:type="dxa"/>
          </w:tcPr>
          <w:p w14:paraId="0C68081F" w14:textId="0D25EDF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559" w:type="dxa"/>
          </w:tcPr>
          <w:p w14:paraId="0E0C3E58" w14:textId="2AE5788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PASA00037</w:t>
            </w:r>
          </w:p>
        </w:tc>
        <w:tc>
          <w:tcPr>
            <w:tcW w:w="2633" w:type="dxa"/>
          </w:tcPr>
          <w:p w14:paraId="06C06879" w14:textId="628661A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0ED58440" w14:textId="727493B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p w14:paraId="1E74ADC5" w14:textId="66D4DAA9" w:rsidR="00C24153" w:rsidRPr="00B804A2" w:rsidRDefault="00C24153" w:rsidP="00C24153">
            <w:pPr>
              <w:rPr>
                <w:rFonts w:ascii="Times New Roman" w:hAnsi="Times New Roman" w:cs="Times New Roman"/>
                <w:sz w:val="24"/>
                <w:szCs w:val="24"/>
                <w:lang w:eastAsia="lt-LT"/>
              </w:rPr>
            </w:pPr>
          </w:p>
        </w:tc>
      </w:tr>
      <w:tr w:rsidR="00C24153" w:rsidRPr="00B10438" w14:paraId="6BDA330C" w14:textId="77777777" w:rsidTr="00A2111D">
        <w:trPr>
          <w:cantSplit/>
        </w:trPr>
        <w:tc>
          <w:tcPr>
            <w:tcW w:w="696" w:type="dxa"/>
          </w:tcPr>
          <w:p w14:paraId="6824B99E" w14:textId="4D463FA4" w:rsidR="00C24153" w:rsidRPr="00EB3D62" w:rsidRDefault="00C24153" w:rsidP="00C24153">
            <w:pPr>
              <w:pStyle w:val="ListParagraph"/>
              <w:numPr>
                <w:ilvl w:val="0"/>
                <w:numId w:val="16"/>
              </w:numPr>
              <w:tabs>
                <w:tab w:val="left" w:pos="5529"/>
              </w:tabs>
              <w:rPr>
                <w:rFonts w:ascii="Times New Roman" w:hAnsi="Times New Roman" w:cs="Times New Roman"/>
                <w:sz w:val="24"/>
                <w:szCs w:val="24"/>
                <w:lang w:eastAsia="lt-LT"/>
              </w:rPr>
            </w:pPr>
          </w:p>
        </w:tc>
        <w:tc>
          <w:tcPr>
            <w:tcW w:w="4053" w:type="dxa"/>
          </w:tcPr>
          <w:p w14:paraId="63F1D7CF" w14:textId="729A86DF"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Juridinių asmenų valstybinės žemės nuomos mokesčio deklaracijų priėmimas ir tvirtinimas</w:t>
            </w:r>
          </w:p>
        </w:tc>
        <w:tc>
          <w:tcPr>
            <w:tcW w:w="2759" w:type="dxa"/>
          </w:tcPr>
          <w:p w14:paraId="4FF1123D" w14:textId="674A9DC2"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559" w:type="dxa"/>
          </w:tcPr>
          <w:p w14:paraId="6E559988" w14:textId="59483F9F"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PASA00016</w:t>
            </w:r>
          </w:p>
        </w:tc>
        <w:tc>
          <w:tcPr>
            <w:tcW w:w="2633" w:type="dxa"/>
          </w:tcPr>
          <w:p w14:paraId="64EFDB68" w14:textId="4EB9BD0A" w:rsidR="00C24153" w:rsidRPr="00B804A2" w:rsidRDefault="00C24153" w:rsidP="00C24153">
            <w:pPr>
              <w:tabs>
                <w:tab w:val="left" w:pos="5529"/>
              </w:tabs>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537C45B7" w14:textId="6D5E6D9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A9EE636" w14:textId="77777777" w:rsidR="00C24153" w:rsidRPr="00B804A2" w:rsidRDefault="00C24153" w:rsidP="00C24153">
            <w:pPr>
              <w:rPr>
                <w:rFonts w:ascii="Times New Roman" w:hAnsi="Times New Roman" w:cs="Times New Roman"/>
                <w:color w:val="000000"/>
                <w:sz w:val="24"/>
                <w:szCs w:val="24"/>
              </w:rPr>
            </w:pPr>
          </w:p>
          <w:p w14:paraId="60C11F4A" w14:textId="77777777" w:rsidR="00C24153" w:rsidRPr="00B804A2" w:rsidRDefault="00C24153" w:rsidP="00C24153">
            <w:pPr>
              <w:tabs>
                <w:tab w:val="left" w:pos="5529"/>
              </w:tabs>
              <w:rPr>
                <w:rFonts w:ascii="Times New Roman" w:hAnsi="Times New Roman" w:cs="Times New Roman"/>
                <w:sz w:val="24"/>
                <w:szCs w:val="24"/>
                <w:lang w:eastAsia="lt-LT"/>
              </w:rPr>
            </w:pPr>
          </w:p>
        </w:tc>
      </w:tr>
      <w:tr w:rsidR="00C24153" w:rsidRPr="00B10438" w14:paraId="78766F05" w14:textId="77777777" w:rsidTr="00A2111D">
        <w:trPr>
          <w:cantSplit/>
        </w:trPr>
        <w:tc>
          <w:tcPr>
            <w:tcW w:w="696" w:type="dxa"/>
          </w:tcPr>
          <w:p w14:paraId="5BE1543C" w14:textId="1B044E8C" w:rsidR="00C24153" w:rsidRPr="00EB3D62" w:rsidRDefault="00C24153" w:rsidP="00C24153">
            <w:pPr>
              <w:pStyle w:val="ListParagraph"/>
              <w:numPr>
                <w:ilvl w:val="0"/>
                <w:numId w:val="16"/>
              </w:numPr>
              <w:tabs>
                <w:tab w:val="left" w:pos="5529"/>
              </w:tabs>
              <w:rPr>
                <w:rFonts w:ascii="Times New Roman" w:hAnsi="Times New Roman" w:cs="Times New Roman"/>
                <w:sz w:val="24"/>
                <w:szCs w:val="24"/>
                <w:lang w:eastAsia="lt-LT"/>
              </w:rPr>
            </w:pPr>
          </w:p>
        </w:tc>
        <w:tc>
          <w:tcPr>
            <w:tcW w:w="4053" w:type="dxa"/>
          </w:tcPr>
          <w:p w14:paraId="6E695E1B" w14:textId="1548CE3E" w:rsidR="00C24153" w:rsidRPr="007B1EF7" w:rsidRDefault="00C24153" w:rsidP="00C24153">
            <w:pPr>
              <w:tabs>
                <w:tab w:val="left" w:pos="5529"/>
              </w:tabs>
              <w:rPr>
                <w:rFonts w:ascii="Times New Roman" w:hAnsi="Times New Roman" w:cs="Times New Roman"/>
                <w:color w:val="000000" w:themeColor="text1"/>
                <w:sz w:val="24"/>
                <w:szCs w:val="24"/>
              </w:rPr>
            </w:pPr>
            <w:r w:rsidRPr="007B1EF7">
              <w:rPr>
                <w:rFonts w:ascii="Times New Roman" w:hAnsi="Times New Roman" w:cs="Times New Roman"/>
                <w:color w:val="000000" w:themeColor="text1"/>
                <w:sz w:val="24"/>
                <w:szCs w:val="24"/>
              </w:rPr>
              <w:t>Pranešimo apie triukšmo šaltinio valdytojo planuojamus statybos, remonto, montavimo darbus gyvenamosiose vietovėse priėmimas</w:t>
            </w:r>
          </w:p>
        </w:tc>
        <w:tc>
          <w:tcPr>
            <w:tcW w:w="2759" w:type="dxa"/>
          </w:tcPr>
          <w:p w14:paraId="5B4C299E" w14:textId="669BA93C" w:rsidR="00C24153" w:rsidRPr="007B1EF7" w:rsidRDefault="00C24153" w:rsidP="00C24153">
            <w:pPr>
              <w:tabs>
                <w:tab w:val="left" w:pos="5529"/>
              </w:tabs>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559" w:type="dxa"/>
          </w:tcPr>
          <w:p w14:paraId="13E57D53" w14:textId="116308A8" w:rsidR="00C24153" w:rsidRPr="007B1EF7" w:rsidRDefault="00C24153" w:rsidP="00C24153">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rPr>
              <w:t>PASA00027</w:t>
            </w:r>
          </w:p>
        </w:tc>
        <w:tc>
          <w:tcPr>
            <w:tcW w:w="2633" w:type="dxa"/>
          </w:tcPr>
          <w:p w14:paraId="66059458" w14:textId="6AFB15C2" w:rsidR="00C24153" w:rsidRPr="007B1EF7"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3E14B389" w14:textId="77777777"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Antanas Grigaitis</w:t>
            </w:r>
          </w:p>
          <w:p w14:paraId="7F18E0D6" w14:textId="3191B68B"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0A925E38" w14:textId="77777777" w:rsidTr="00A2111D">
        <w:trPr>
          <w:cantSplit/>
        </w:trPr>
        <w:tc>
          <w:tcPr>
            <w:tcW w:w="696" w:type="dxa"/>
          </w:tcPr>
          <w:p w14:paraId="0DF65325" w14:textId="0F460DC8" w:rsidR="00C24153" w:rsidRPr="00EB3D62" w:rsidRDefault="00C24153" w:rsidP="00C24153">
            <w:pPr>
              <w:pStyle w:val="ListParagraph"/>
              <w:numPr>
                <w:ilvl w:val="0"/>
                <w:numId w:val="16"/>
              </w:numPr>
              <w:tabs>
                <w:tab w:val="left" w:pos="5529"/>
              </w:tabs>
              <w:rPr>
                <w:rFonts w:ascii="Times New Roman" w:hAnsi="Times New Roman" w:cs="Times New Roman"/>
                <w:sz w:val="24"/>
                <w:szCs w:val="24"/>
                <w:lang w:eastAsia="lt-LT"/>
              </w:rPr>
            </w:pPr>
          </w:p>
        </w:tc>
        <w:tc>
          <w:tcPr>
            <w:tcW w:w="4053" w:type="dxa"/>
          </w:tcPr>
          <w:p w14:paraId="3DE05895" w14:textId="10BF05A2"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numatomų statinių projektavimą priėmimas ir paskelbimas visuomenės informavimo tikslais</w:t>
            </w:r>
          </w:p>
        </w:tc>
        <w:tc>
          <w:tcPr>
            <w:tcW w:w="2759" w:type="dxa"/>
            <w:tcBorders>
              <w:bottom w:val="single" w:sz="4" w:space="0" w:color="auto"/>
            </w:tcBorders>
          </w:tcPr>
          <w:p w14:paraId="62B31110" w14:textId="5174060D" w:rsidR="00C24153" w:rsidRPr="00B804A2" w:rsidRDefault="00C24153" w:rsidP="00C24153">
            <w:pPr>
              <w:tabs>
                <w:tab w:val="left" w:pos="5529"/>
              </w:tabs>
              <w:rPr>
                <w:rFonts w:ascii="Times New Roman" w:hAnsi="Times New Roman" w:cs="Times New Roman"/>
                <w:sz w:val="24"/>
                <w:szCs w:val="24"/>
                <w:lang w:eastAsia="lt-LT"/>
              </w:rPr>
            </w:pPr>
            <w:r w:rsidRPr="00EE3995">
              <w:rPr>
                <w:rFonts w:ascii="Times New Roman" w:hAnsi="Times New Roman" w:cs="Times New Roman"/>
                <w:sz w:val="24"/>
                <w:szCs w:val="24"/>
                <w:lang w:eastAsia="lt-LT"/>
              </w:rPr>
              <w:t>Architektūros ir urbanistikos skyrius</w:t>
            </w:r>
          </w:p>
        </w:tc>
        <w:tc>
          <w:tcPr>
            <w:tcW w:w="1559" w:type="dxa"/>
          </w:tcPr>
          <w:p w14:paraId="0AA270DA" w14:textId="75EF92DB"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PASA00028</w:t>
            </w:r>
          </w:p>
        </w:tc>
        <w:tc>
          <w:tcPr>
            <w:tcW w:w="2633" w:type="dxa"/>
          </w:tcPr>
          <w:p w14:paraId="14D00D1A" w14:textId="33FC23ED" w:rsidR="00C24153" w:rsidRPr="00B804A2"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608F6821" w14:textId="2D11049A"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Antanas Grigaitis</w:t>
            </w:r>
          </w:p>
          <w:p w14:paraId="0C9350E0" w14:textId="77777777"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657C5068" w14:textId="77777777" w:rsidTr="00A2111D">
        <w:trPr>
          <w:cantSplit/>
        </w:trPr>
        <w:tc>
          <w:tcPr>
            <w:tcW w:w="696" w:type="dxa"/>
          </w:tcPr>
          <w:p w14:paraId="24A8473B" w14:textId="0D8B589F" w:rsidR="00C24153" w:rsidRPr="00EB3D62" w:rsidRDefault="00C24153" w:rsidP="00C24153">
            <w:pPr>
              <w:pStyle w:val="ListParagraph"/>
              <w:numPr>
                <w:ilvl w:val="0"/>
                <w:numId w:val="16"/>
              </w:numPr>
              <w:tabs>
                <w:tab w:val="left" w:pos="5529"/>
              </w:tabs>
              <w:rPr>
                <w:rFonts w:ascii="Times New Roman" w:hAnsi="Times New Roman" w:cs="Times New Roman"/>
                <w:sz w:val="24"/>
                <w:szCs w:val="24"/>
                <w:lang w:eastAsia="lt-LT"/>
              </w:rPr>
            </w:pPr>
          </w:p>
        </w:tc>
        <w:tc>
          <w:tcPr>
            <w:tcW w:w="4053" w:type="dxa"/>
          </w:tcPr>
          <w:p w14:paraId="66C1662B" w14:textId="4E34C0D9"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numatomą teritorijų planavimą pareiškėjo prašymu priėmimas ir skelbimas savivaldybės interneto svetainėje visuomenės informavimo tikslais</w:t>
            </w:r>
          </w:p>
        </w:tc>
        <w:tc>
          <w:tcPr>
            <w:tcW w:w="2759" w:type="dxa"/>
            <w:tcBorders>
              <w:bottom w:val="single" w:sz="4" w:space="0" w:color="auto"/>
            </w:tcBorders>
          </w:tcPr>
          <w:p w14:paraId="24796141" w14:textId="3987AA05" w:rsidR="00C24153" w:rsidRPr="00B804A2" w:rsidRDefault="00C24153" w:rsidP="00C24153">
            <w:pPr>
              <w:tabs>
                <w:tab w:val="left" w:pos="5529"/>
              </w:tabs>
              <w:rPr>
                <w:rFonts w:ascii="Times New Roman" w:hAnsi="Times New Roman" w:cs="Times New Roman"/>
                <w:sz w:val="24"/>
                <w:szCs w:val="24"/>
                <w:lang w:eastAsia="lt-LT"/>
              </w:rPr>
            </w:pPr>
            <w:r w:rsidRPr="00EE3995">
              <w:rPr>
                <w:rFonts w:ascii="Times New Roman" w:hAnsi="Times New Roman" w:cs="Times New Roman"/>
                <w:sz w:val="24"/>
                <w:szCs w:val="24"/>
                <w:lang w:eastAsia="lt-LT"/>
              </w:rPr>
              <w:t>Architektūros ir urbanistikos skyrius</w:t>
            </w:r>
          </w:p>
        </w:tc>
        <w:tc>
          <w:tcPr>
            <w:tcW w:w="1559" w:type="dxa"/>
          </w:tcPr>
          <w:p w14:paraId="5F94C816" w14:textId="7844C1E0"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PASA00025</w:t>
            </w:r>
          </w:p>
        </w:tc>
        <w:tc>
          <w:tcPr>
            <w:tcW w:w="2633" w:type="dxa"/>
          </w:tcPr>
          <w:p w14:paraId="69CCED26" w14:textId="2AF5D514" w:rsidR="00C24153" w:rsidRPr="00B804A2"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5C47CC22" w14:textId="1A1F8988"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Laima Savukaitienė</w:t>
            </w:r>
          </w:p>
          <w:p w14:paraId="75B2BFFD" w14:textId="77777777"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36B017AB" w14:textId="77777777" w:rsidTr="00A2111D">
        <w:trPr>
          <w:cantSplit/>
        </w:trPr>
        <w:tc>
          <w:tcPr>
            <w:tcW w:w="696" w:type="dxa"/>
          </w:tcPr>
          <w:p w14:paraId="26D2E551" w14:textId="35D3909F" w:rsidR="00C24153" w:rsidRPr="00EB3D62" w:rsidRDefault="00C24153" w:rsidP="00C24153">
            <w:pPr>
              <w:pStyle w:val="ListParagraph"/>
              <w:numPr>
                <w:ilvl w:val="0"/>
                <w:numId w:val="16"/>
              </w:numPr>
              <w:tabs>
                <w:tab w:val="left" w:pos="5529"/>
              </w:tabs>
              <w:rPr>
                <w:rFonts w:ascii="Times New Roman" w:hAnsi="Times New Roman" w:cs="Times New Roman"/>
                <w:sz w:val="24"/>
                <w:szCs w:val="24"/>
                <w:lang w:eastAsia="lt-LT"/>
              </w:rPr>
            </w:pPr>
          </w:p>
        </w:tc>
        <w:tc>
          <w:tcPr>
            <w:tcW w:w="4053" w:type="dxa"/>
          </w:tcPr>
          <w:p w14:paraId="03B41CE3" w14:textId="6F58B995"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Archyvinių dokumentų išrašų, nuorašų ar kopijų  iš savivaldybės veiklos archyvo ir  (arba) likviduotų juridinių asmenų archyvo išdavimas</w:t>
            </w:r>
          </w:p>
        </w:tc>
        <w:tc>
          <w:tcPr>
            <w:tcW w:w="2759" w:type="dxa"/>
            <w:tcBorders>
              <w:top w:val="single" w:sz="4" w:space="0" w:color="auto"/>
            </w:tcBorders>
          </w:tcPr>
          <w:p w14:paraId="2FC4D661" w14:textId="10154C8B"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559" w:type="dxa"/>
          </w:tcPr>
          <w:p w14:paraId="2D611DA2" w14:textId="65AACB08"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PASA00066</w:t>
            </w:r>
          </w:p>
        </w:tc>
        <w:tc>
          <w:tcPr>
            <w:tcW w:w="2633" w:type="dxa"/>
          </w:tcPr>
          <w:p w14:paraId="01BA93E4" w14:textId="612A3EDE" w:rsidR="00C24153" w:rsidRPr="00B804A2" w:rsidRDefault="00C24153" w:rsidP="00C24153">
            <w:pPr>
              <w:tabs>
                <w:tab w:val="left" w:pos="5529"/>
              </w:tabs>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292" w:type="dxa"/>
          </w:tcPr>
          <w:p w14:paraId="7B45B5A9" w14:textId="77777777" w:rsidR="00C24153" w:rsidRPr="00B804A2" w:rsidRDefault="00C24153" w:rsidP="00C24153">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B804A2">
              <w:rPr>
                <w:rFonts w:ascii="Times New Roman" w:eastAsia="Times New Roman" w:hAnsi="Times New Roman" w:cs="Times New Roman"/>
                <w:color w:val="000000"/>
                <w:sz w:val="24"/>
                <w:szCs w:val="24"/>
                <w:lang w:eastAsia="lt-LT"/>
              </w:rPr>
              <w:t>Vilija Valaitienė</w:t>
            </w:r>
          </w:p>
          <w:p w14:paraId="45467470" w14:textId="77777777" w:rsidR="00C24153" w:rsidRPr="00B804A2" w:rsidRDefault="00C24153" w:rsidP="00C24153">
            <w:pPr>
              <w:tabs>
                <w:tab w:val="left" w:pos="5529"/>
              </w:tabs>
              <w:rPr>
                <w:rFonts w:ascii="Times New Roman" w:hAnsi="Times New Roman" w:cs="Times New Roman"/>
                <w:sz w:val="24"/>
                <w:szCs w:val="24"/>
                <w:lang w:eastAsia="lt-LT"/>
              </w:rPr>
            </w:pPr>
          </w:p>
          <w:p w14:paraId="6DC8429B" w14:textId="7099545D" w:rsidR="00C24153" w:rsidRPr="00B804A2" w:rsidRDefault="00C24153" w:rsidP="00C24153">
            <w:pPr>
              <w:ind w:firstLine="1296"/>
              <w:rPr>
                <w:rFonts w:ascii="Times New Roman" w:hAnsi="Times New Roman" w:cs="Times New Roman"/>
                <w:sz w:val="24"/>
                <w:szCs w:val="24"/>
                <w:lang w:eastAsia="lt-LT"/>
              </w:rPr>
            </w:pPr>
          </w:p>
        </w:tc>
      </w:tr>
    </w:tbl>
    <w:p w14:paraId="07B23274" w14:textId="77777777" w:rsidR="00537945" w:rsidRPr="00B10438" w:rsidRDefault="00537945" w:rsidP="00B10438">
      <w:pPr>
        <w:tabs>
          <w:tab w:val="left" w:pos="5529"/>
        </w:tabs>
        <w:rPr>
          <w:rFonts w:ascii="Times New Roman" w:hAnsi="Times New Roman" w:cs="Times New Roman"/>
          <w:sz w:val="24"/>
          <w:szCs w:val="24"/>
          <w:lang w:eastAsia="lt-LT"/>
        </w:rPr>
      </w:pPr>
    </w:p>
    <w:p w14:paraId="3289FE85" w14:textId="5D5F6277" w:rsidR="00F92032" w:rsidRPr="00FC6A25" w:rsidRDefault="00F96D8A" w:rsidP="00B10438">
      <w:pPr>
        <w:spacing w:line="240" w:lineRule="auto"/>
        <w:jc w:val="center"/>
      </w:pPr>
      <w:r w:rsidRPr="00FC6A25">
        <w:t>______________________________________</w:t>
      </w:r>
    </w:p>
    <w:p w14:paraId="72F60D07" w14:textId="77777777" w:rsidR="00CE0F2F" w:rsidRPr="00FC6A25" w:rsidRDefault="00CE0F2F" w:rsidP="00B10438">
      <w:pPr>
        <w:spacing w:after="0" w:line="240" w:lineRule="auto"/>
        <w:jc w:val="center"/>
        <w:rPr>
          <w:rFonts w:ascii="Times New Roman" w:eastAsia="Calibri" w:hAnsi="Times New Roman" w:cs="Times New Roman"/>
          <w:sz w:val="24"/>
          <w:szCs w:val="24"/>
        </w:rPr>
      </w:pPr>
    </w:p>
    <w:sectPr w:rsidR="00CE0F2F" w:rsidRPr="00FC6A25" w:rsidSect="00AB46BA">
      <w:headerReference w:type="default" r:id="rId8"/>
      <w:endnotePr>
        <w:numFmt w:val="decimal"/>
      </w:endnotePr>
      <w:pgSz w:w="16838" w:h="11906" w:orient="landscape"/>
      <w:pgMar w:top="1701" w:right="1702"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29583" w14:textId="77777777" w:rsidR="00836026" w:rsidRDefault="00836026" w:rsidP="006632C6">
      <w:pPr>
        <w:spacing w:after="0" w:line="240" w:lineRule="auto"/>
      </w:pPr>
      <w:r>
        <w:separator/>
      </w:r>
    </w:p>
  </w:endnote>
  <w:endnote w:type="continuationSeparator" w:id="0">
    <w:p w14:paraId="5E283FFC" w14:textId="77777777" w:rsidR="00836026" w:rsidRDefault="00836026" w:rsidP="006632C6">
      <w:pPr>
        <w:spacing w:after="0" w:line="240" w:lineRule="auto"/>
      </w:pPr>
      <w:r>
        <w:continuationSeparator/>
      </w:r>
    </w:p>
  </w:endnote>
  <w:endnote w:id="1">
    <w:p w14:paraId="6AA2CA33" w14:textId="77777777" w:rsidR="009071FE" w:rsidRPr="00CE07BD" w:rsidRDefault="009071FE" w:rsidP="009071FE">
      <w:pPr>
        <w:pStyle w:val="EndnoteText"/>
      </w:pPr>
      <w:r w:rsidRPr="00CE07BD">
        <w:rPr>
          <w:rStyle w:val="EndnoteReference"/>
        </w:rPr>
        <w:endnoteRef/>
      </w:r>
      <w:r w:rsidRPr="00CE07BD">
        <w:t xml:space="preserve"> Laikinai atsakingas už paslaugos vykdymą, kol į pareigas bus priimtas kitas specialistas.</w:t>
      </w:r>
    </w:p>
  </w:endnote>
  <w:endnote w:id="2">
    <w:p w14:paraId="06C6B5BB" w14:textId="2FC0CF12" w:rsidR="006A6B6C" w:rsidRPr="006A6B6C" w:rsidRDefault="006A6B6C">
      <w:pPr>
        <w:pStyle w:val="EndnoteText"/>
        <w:rPr>
          <w:lang w:val="en-US"/>
        </w:rPr>
      </w:pPr>
      <w:r>
        <w:rPr>
          <w:rStyle w:val="EndnoteReference"/>
        </w:rPr>
        <w:endnoteRef/>
      </w:r>
      <w:r>
        <w:t xml:space="preserve"> Už paslaugos aprašymo rengimą yra atsakinga</w:t>
      </w:r>
      <w:r w:rsidR="004167EA">
        <w:t xml:space="preserve"> </w:t>
      </w:r>
      <w:r w:rsidR="004167EA" w:rsidRPr="004167EA">
        <w:t>Ūkio ir investicijų skyri</w:t>
      </w:r>
      <w:r w:rsidR="004167EA">
        <w:t>a</w:t>
      </w:r>
      <w:r w:rsidR="004167EA" w:rsidRPr="004167EA">
        <w:t>us</w:t>
      </w:r>
      <w:r w:rsidR="004167EA">
        <w:t xml:space="preserve"> projektų koordinatorė</w:t>
      </w:r>
      <w:r w:rsidR="004167EA" w:rsidRPr="004167EA">
        <w:t xml:space="preserve"> </w:t>
      </w:r>
      <w:r w:rsidR="004167EA">
        <w:t>Miglė Kriaučiūnienė</w:t>
      </w:r>
      <w:r>
        <w:t xml:space="preserve">, o paslaugos vykdymui yra įgalioti seniūnai pagal </w:t>
      </w:r>
      <w:r w:rsidRPr="006A6B6C">
        <w:t>administracijos direktoriaus 20</w:t>
      </w:r>
      <w:r>
        <w:t xml:space="preserve">15 m. balandžio </w:t>
      </w:r>
      <w:r>
        <w:rPr>
          <w:lang w:val="en-US"/>
        </w:rPr>
        <w:t>16 d. įsakymą</w:t>
      </w:r>
      <w:r>
        <w:t xml:space="preserve"> Nr. AT-</w:t>
      </w:r>
      <w:r>
        <w:rPr>
          <w:lang w:val="en-US"/>
        </w:rPr>
        <w:t xml:space="preserve">359 </w:t>
      </w:r>
      <w:r w:rsidRPr="006A6B6C">
        <w:rPr>
          <w:rFonts w:cstheme="minorHAnsi"/>
          <w:lang w:val="en-US"/>
        </w:rPr>
        <w:t>„</w:t>
      </w:r>
      <w:r>
        <w:rPr>
          <w:rFonts w:cstheme="minorHAnsi"/>
          <w:lang w:val="en-US"/>
        </w:rPr>
        <w:t>D</w:t>
      </w:r>
      <w:r>
        <w:rPr>
          <w:rStyle w:val="objectbox"/>
        </w:rPr>
        <w:t>ėl leidimo prekiauti ar teikti paslaugas viešosiose vietose išdavimo tvarkos aprašo patvirtinim</w:t>
      </w:r>
      <w:r>
        <w:rPr>
          <w:rFonts w:cstheme="minorHAnsi"/>
          <w:lang w:val="en-US"/>
        </w:rPr>
        <w:t>o</w:t>
      </w:r>
      <w:r w:rsidRPr="006A6B6C">
        <w:rPr>
          <w:rFonts w:cstheme="minorHAnsi"/>
          <w:lang w:val="en-US"/>
        </w:rPr>
        <w:t>“</w:t>
      </w:r>
      <w:r w:rsidR="00E15C03">
        <w:rPr>
          <w:rFonts w:cstheme="minorHAnsi"/>
          <w:lang w:val="en-US"/>
        </w:rPr>
        <w:t>.</w:t>
      </w:r>
    </w:p>
  </w:endnote>
  <w:endnote w:id="3">
    <w:p w14:paraId="7DAB2B8C" w14:textId="4C8AD204" w:rsidR="00C24153" w:rsidRPr="00BC565B" w:rsidRDefault="00C24153" w:rsidP="00BC565B">
      <w:pPr>
        <w:pStyle w:val="EndnoteText"/>
        <w:rPr>
          <w:lang w:val="en-US"/>
        </w:rPr>
      </w:pPr>
      <w:r w:rsidRPr="001475D1">
        <w:rPr>
          <w:rStyle w:val="EndnoteReference"/>
        </w:rPr>
        <w:endnoteRef/>
      </w:r>
      <w:r w:rsidRPr="001475D1">
        <w:t xml:space="preserve"> </w:t>
      </w:r>
      <w:r w:rsidRPr="006A6B6C">
        <w:t xml:space="preserve">Laikinai esant tarnybiniam būtinumui vykdo </w:t>
      </w:r>
      <w:r w:rsidR="00505F98" w:rsidRPr="006A6B6C">
        <w:t>A</w:t>
      </w:r>
      <w:r w:rsidRPr="006A6B6C">
        <w:t xml:space="preserve">rchitektūros ir urbanistikos skyriaus vedėjo pareigas pagal administracijos direktoriaus 2023 </w:t>
      </w:r>
      <w:r w:rsidR="00505F98" w:rsidRPr="006A6B6C">
        <w:t xml:space="preserve">m. </w:t>
      </w:r>
      <w:r w:rsidRPr="006A6B6C">
        <w:t>liepos 19 d. įsakymą</w:t>
      </w:r>
      <w:r w:rsidR="00F87B36" w:rsidRPr="006A6B6C">
        <w:t xml:space="preserve"> Nr.</w:t>
      </w:r>
      <w:r w:rsidRPr="006A6B6C">
        <w:t xml:space="preserve"> AP-</w:t>
      </w:r>
      <w:r w:rsidRPr="006A6B6C">
        <w:rPr>
          <w:lang w:val="en-US"/>
        </w:rPr>
        <w:t>449</w:t>
      </w:r>
      <w:r w:rsidR="00F87B36" w:rsidRPr="006A6B6C">
        <w:rPr>
          <w:lang w:val="en-US"/>
        </w:rPr>
        <w:t xml:space="preserve"> </w:t>
      </w:r>
      <w:r w:rsidR="00F87B36" w:rsidRPr="006A6B6C">
        <w:rPr>
          <w:rFonts w:cstheme="minorHAnsi"/>
          <w:lang w:val="en-US"/>
        </w:rPr>
        <w:t>„</w:t>
      </w:r>
      <w:r w:rsidR="00F6049D">
        <w:rPr>
          <w:rFonts w:cstheme="minorHAnsi"/>
          <w:lang w:val="en-US"/>
        </w:rPr>
        <w:t>D</w:t>
      </w:r>
      <w:r w:rsidR="00F87B36" w:rsidRPr="006A6B6C">
        <w:rPr>
          <w:rFonts w:cstheme="minorHAnsi"/>
        </w:rPr>
        <w:t>ėl Jurgitos Bosikienės laikino perkėlimo</w:t>
      </w:r>
      <w:r w:rsidR="005C60A7" w:rsidRPr="006A6B6C">
        <w:rPr>
          <w:rFonts w:cstheme="minorHAnsi"/>
          <w:lang w:val="en-US"/>
        </w:rPr>
        <w:t>“</w:t>
      </w:r>
      <w:r w:rsidR="00A243D3">
        <w:rPr>
          <w:rFonts w:cstheme="minorHAnsi"/>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D08B9" w14:textId="77777777" w:rsidR="00836026" w:rsidRDefault="00836026" w:rsidP="006632C6">
      <w:pPr>
        <w:spacing w:after="0" w:line="240" w:lineRule="auto"/>
      </w:pPr>
      <w:r>
        <w:separator/>
      </w:r>
    </w:p>
  </w:footnote>
  <w:footnote w:type="continuationSeparator" w:id="0">
    <w:p w14:paraId="37ACD6EB" w14:textId="77777777" w:rsidR="00836026" w:rsidRDefault="00836026"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447058"/>
      <w:docPartObj>
        <w:docPartGallery w:val="Page Numbers (Top of Page)"/>
        <w:docPartUnique/>
      </w:docPartObj>
    </w:sdtPr>
    <w:sdtEndPr/>
    <w:sdtContent>
      <w:p w14:paraId="3B91B000" w14:textId="77777777" w:rsidR="006632C6" w:rsidRDefault="006632C6">
        <w:pPr>
          <w:pStyle w:val="Header"/>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53454E"/>
    <w:multiLevelType w:val="multilevel"/>
    <w:tmpl w:val="33DAB9B8"/>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13"/>
  </w:num>
  <w:num w:numId="3">
    <w:abstractNumId w:val="0"/>
  </w:num>
  <w:num w:numId="4">
    <w:abstractNumId w:val="1"/>
  </w:num>
  <w:num w:numId="5">
    <w:abstractNumId w:val="14"/>
  </w:num>
  <w:num w:numId="6">
    <w:abstractNumId w:val="8"/>
  </w:num>
  <w:num w:numId="7">
    <w:abstractNumId w:val="2"/>
  </w:num>
  <w:num w:numId="8">
    <w:abstractNumId w:val="9"/>
  </w:num>
  <w:num w:numId="9">
    <w:abstractNumId w:val="11"/>
  </w:num>
  <w:num w:numId="10">
    <w:abstractNumId w:val="3"/>
  </w:num>
  <w:num w:numId="11">
    <w:abstractNumId w:val="12"/>
  </w:num>
  <w:num w:numId="12">
    <w:abstractNumId w:val="10"/>
  </w:num>
  <w:num w:numId="13">
    <w:abstractNumId w:val="4"/>
  </w:num>
  <w:num w:numId="14">
    <w:abstractNumId w:val="15"/>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167"/>
    <w:rsid w:val="00002212"/>
    <w:rsid w:val="0000292D"/>
    <w:rsid w:val="00003A1C"/>
    <w:rsid w:val="00007ACF"/>
    <w:rsid w:val="00011879"/>
    <w:rsid w:val="00012461"/>
    <w:rsid w:val="00012468"/>
    <w:rsid w:val="000129CD"/>
    <w:rsid w:val="00014657"/>
    <w:rsid w:val="000153B5"/>
    <w:rsid w:val="00020B93"/>
    <w:rsid w:val="00021A6D"/>
    <w:rsid w:val="000236EB"/>
    <w:rsid w:val="000249BE"/>
    <w:rsid w:val="00024B1C"/>
    <w:rsid w:val="0003044D"/>
    <w:rsid w:val="000306D3"/>
    <w:rsid w:val="00030A88"/>
    <w:rsid w:val="00031715"/>
    <w:rsid w:val="000326B3"/>
    <w:rsid w:val="00032EFA"/>
    <w:rsid w:val="00035712"/>
    <w:rsid w:val="0003612A"/>
    <w:rsid w:val="00036C3E"/>
    <w:rsid w:val="00037A44"/>
    <w:rsid w:val="00037C7E"/>
    <w:rsid w:val="00040DF0"/>
    <w:rsid w:val="00040F57"/>
    <w:rsid w:val="00044329"/>
    <w:rsid w:val="00044909"/>
    <w:rsid w:val="00045998"/>
    <w:rsid w:val="00047F65"/>
    <w:rsid w:val="0005073D"/>
    <w:rsid w:val="0005290D"/>
    <w:rsid w:val="00052A88"/>
    <w:rsid w:val="00052E11"/>
    <w:rsid w:val="00054A0E"/>
    <w:rsid w:val="000576B2"/>
    <w:rsid w:val="000613EE"/>
    <w:rsid w:val="00061770"/>
    <w:rsid w:val="00062AD1"/>
    <w:rsid w:val="000633A3"/>
    <w:rsid w:val="0006469E"/>
    <w:rsid w:val="00066833"/>
    <w:rsid w:val="000668A0"/>
    <w:rsid w:val="00067893"/>
    <w:rsid w:val="00067D2E"/>
    <w:rsid w:val="00070ACC"/>
    <w:rsid w:val="00070EF7"/>
    <w:rsid w:val="0007113C"/>
    <w:rsid w:val="00072132"/>
    <w:rsid w:val="00074671"/>
    <w:rsid w:val="00074D45"/>
    <w:rsid w:val="00074DC0"/>
    <w:rsid w:val="000762FB"/>
    <w:rsid w:val="00076F46"/>
    <w:rsid w:val="00077AA3"/>
    <w:rsid w:val="00077D85"/>
    <w:rsid w:val="00081BAC"/>
    <w:rsid w:val="000832FE"/>
    <w:rsid w:val="00085D05"/>
    <w:rsid w:val="0009163B"/>
    <w:rsid w:val="00093179"/>
    <w:rsid w:val="00093F6F"/>
    <w:rsid w:val="000940C8"/>
    <w:rsid w:val="00095A00"/>
    <w:rsid w:val="0009729C"/>
    <w:rsid w:val="000A0216"/>
    <w:rsid w:val="000A0944"/>
    <w:rsid w:val="000A11C1"/>
    <w:rsid w:val="000A1DBA"/>
    <w:rsid w:val="000A2342"/>
    <w:rsid w:val="000A3941"/>
    <w:rsid w:val="000A3B62"/>
    <w:rsid w:val="000A4C1E"/>
    <w:rsid w:val="000A50B0"/>
    <w:rsid w:val="000A66DB"/>
    <w:rsid w:val="000A6BE1"/>
    <w:rsid w:val="000B0FE8"/>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3A0C"/>
    <w:rsid w:val="000F5834"/>
    <w:rsid w:val="000F77A1"/>
    <w:rsid w:val="0010080F"/>
    <w:rsid w:val="00101CB3"/>
    <w:rsid w:val="0010295C"/>
    <w:rsid w:val="00102AD2"/>
    <w:rsid w:val="0010363A"/>
    <w:rsid w:val="00103CE8"/>
    <w:rsid w:val="00104912"/>
    <w:rsid w:val="0010497C"/>
    <w:rsid w:val="00105504"/>
    <w:rsid w:val="00105DCE"/>
    <w:rsid w:val="0010630E"/>
    <w:rsid w:val="00106843"/>
    <w:rsid w:val="0011029D"/>
    <w:rsid w:val="001126F3"/>
    <w:rsid w:val="00113133"/>
    <w:rsid w:val="00113166"/>
    <w:rsid w:val="0011360C"/>
    <w:rsid w:val="001165B5"/>
    <w:rsid w:val="001173A0"/>
    <w:rsid w:val="001205D1"/>
    <w:rsid w:val="001246E0"/>
    <w:rsid w:val="001251B5"/>
    <w:rsid w:val="00125462"/>
    <w:rsid w:val="001268A9"/>
    <w:rsid w:val="001273EB"/>
    <w:rsid w:val="00130B12"/>
    <w:rsid w:val="0013102F"/>
    <w:rsid w:val="0013146F"/>
    <w:rsid w:val="00133821"/>
    <w:rsid w:val="00134BD2"/>
    <w:rsid w:val="00135EB0"/>
    <w:rsid w:val="00137969"/>
    <w:rsid w:val="00137AE6"/>
    <w:rsid w:val="001429AA"/>
    <w:rsid w:val="001431FF"/>
    <w:rsid w:val="001441D9"/>
    <w:rsid w:val="00144BD3"/>
    <w:rsid w:val="001453B6"/>
    <w:rsid w:val="00145B3B"/>
    <w:rsid w:val="001475D1"/>
    <w:rsid w:val="001477E4"/>
    <w:rsid w:val="0015044D"/>
    <w:rsid w:val="00150AF0"/>
    <w:rsid w:val="00151A8B"/>
    <w:rsid w:val="00153AD6"/>
    <w:rsid w:val="00154A28"/>
    <w:rsid w:val="00155816"/>
    <w:rsid w:val="001567FB"/>
    <w:rsid w:val="00156BB7"/>
    <w:rsid w:val="00160B68"/>
    <w:rsid w:val="00163BDF"/>
    <w:rsid w:val="00166070"/>
    <w:rsid w:val="00175A24"/>
    <w:rsid w:val="001765B4"/>
    <w:rsid w:val="001766B3"/>
    <w:rsid w:val="001775F7"/>
    <w:rsid w:val="00182413"/>
    <w:rsid w:val="00182A44"/>
    <w:rsid w:val="00182B06"/>
    <w:rsid w:val="00182B14"/>
    <w:rsid w:val="00183664"/>
    <w:rsid w:val="0018533C"/>
    <w:rsid w:val="0018663C"/>
    <w:rsid w:val="00186AC8"/>
    <w:rsid w:val="00186E0A"/>
    <w:rsid w:val="00187432"/>
    <w:rsid w:val="0018779C"/>
    <w:rsid w:val="00187A59"/>
    <w:rsid w:val="00187E8F"/>
    <w:rsid w:val="00192D5E"/>
    <w:rsid w:val="00193958"/>
    <w:rsid w:val="00194F1B"/>
    <w:rsid w:val="001956A5"/>
    <w:rsid w:val="00197BB7"/>
    <w:rsid w:val="001A0696"/>
    <w:rsid w:val="001A089F"/>
    <w:rsid w:val="001A1A5C"/>
    <w:rsid w:val="001A21AD"/>
    <w:rsid w:val="001A3342"/>
    <w:rsid w:val="001A424C"/>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1AE5"/>
    <w:rsid w:val="001C29A2"/>
    <w:rsid w:val="001C31D9"/>
    <w:rsid w:val="001C3619"/>
    <w:rsid w:val="001C4492"/>
    <w:rsid w:val="001C490A"/>
    <w:rsid w:val="001C4C6E"/>
    <w:rsid w:val="001C6DEF"/>
    <w:rsid w:val="001C7C48"/>
    <w:rsid w:val="001D0A18"/>
    <w:rsid w:val="001D103D"/>
    <w:rsid w:val="001D1A13"/>
    <w:rsid w:val="001D2363"/>
    <w:rsid w:val="001D2BDE"/>
    <w:rsid w:val="001D488B"/>
    <w:rsid w:val="001D6475"/>
    <w:rsid w:val="001D699F"/>
    <w:rsid w:val="001E1A2C"/>
    <w:rsid w:val="001E453A"/>
    <w:rsid w:val="001E5A26"/>
    <w:rsid w:val="001E72AD"/>
    <w:rsid w:val="001F016A"/>
    <w:rsid w:val="001F07B8"/>
    <w:rsid w:val="001F0E53"/>
    <w:rsid w:val="001F140B"/>
    <w:rsid w:val="001F2A54"/>
    <w:rsid w:val="001F47A5"/>
    <w:rsid w:val="001F63DC"/>
    <w:rsid w:val="001F678B"/>
    <w:rsid w:val="001F75FE"/>
    <w:rsid w:val="00201833"/>
    <w:rsid w:val="00203422"/>
    <w:rsid w:val="002044FC"/>
    <w:rsid w:val="00205075"/>
    <w:rsid w:val="0020540A"/>
    <w:rsid w:val="00206CA9"/>
    <w:rsid w:val="00211570"/>
    <w:rsid w:val="00213E00"/>
    <w:rsid w:val="00214F31"/>
    <w:rsid w:val="002150C6"/>
    <w:rsid w:val="002154F0"/>
    <w:rsid w:val="00222611"/>
    <w:rsid w:val="00223E5A"/>
    <w:rsid w:val="00225E1E"/>
    <w:rsid w:val="002266CE"/>
    <w:rsid w:val="002276F3"/>
    <w:rsid w:val="0023128C"/>
    <w:rsid w:val="0023166F"/>
    <w:rsid w:val="002327AD"/>
    <w:rsid w:val="0023320F"/>
    <w:rsid w:val="00236F4E"/>
    <w:rsid w:val="002411F3"/>
    <w:rsid w:val="0024127C"/>
    <w:rsid w:val="0024180B"/>
    <w:rsid w:val="00242B1D"/>
    <w:rsid w:val="00247067"/>
    <w:rsid w:val="00247678"/>
    <w:rsid w:val="00247705"/>
    <w:rsid w:val="00251D4A"/>
    <w:rsid w:val="002533B7"/>
    <w:rsid w:val="00254357"/>
    <w:rsid w:val="00254A24"/>
    <w:rsid w:val="0025529E"/>
    <w:rsid w:val="00255C42"/>
    <w:rsid w:val="00257755"/>
    <w:rsid w:val="00261916"/>
    <w:rsid w:val="00262CC0"/>
    <w:rsid w:val="00263333"/>
    <w:rsid w:val="0026340B"/>
    <w:rsid w:val="00263CCA"/>
    <w:rsid w:val="00264B35"/>
    <w:rsid w:val="00265DD5"/>
    <w:rsid w:val="00265FC8"/>
    <w:rsid w:val="00270689"/>
    <w:rsid w:val="00271593"/>
    <w:rsid w:val="00273629"/>
    <w:rsid w:val="002736CD"/>
    <w:rsid w:val="00273C1E"/>
    <w:rsid w:val="00273CD3"/>
    <w:rsid w:val="00276393"/>
    <w:rsid w:val="002776BE"/>
    <w:rsid w:val="002777F1"/>
    <w:rsid w:val="00280DA7"/>
    <w:rsid w:val="00282719"/>
    <w:rsid w:val="00284E3C"/>
    <w:rsid w:val="0028545B"/>
    <w:rsid w:val="002879F5"/>
    <w:rsid w:val="00287DD2"/>
    <w:rsid w:val="00290E17"/>
    <w:rsid w:val="00292AEB"/>
    <w:rsid w:val="00292ECA"/>
    <w:rsid w:val="002937C3"/>
    <w:rsid w:val="00294C5E"/>
    <w:rsid w:val="00295509"/>
    <w:rsid w:val="00295D68"/>
    <w:rsid w:val="002966D4"/>
    <w:rsid w:val="0029753B"/>
    <w:rsid w:val="002A026E"/>
    <w:rsid w:val="002A1F75"/>
    <w:rsid w:val="002A3287"/>
    <w:rsid w:val="002A3994"/>
    <w:rsid w:val="002A3A4E"/>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1CB4"/>
    <w:rsid w:val="002C2340"/>
    <w:rsid w:val="002C356A"/>
    <w:rsid w:val="002C4A84"/>
    <w:rsid w:val="002C4F14"/>
    <w:rsid w:val="002C5177"/>
    <w:rsid w:val="002C5449"/>
    <w:rsid w:val="002D01E3"/>
    <w:rsid w:val="002D0522"/>
    <w:rsid w:val="002D1963"/>
    <w:rsid w:val="002D1DC9"/>
    <w:rsid w:val="002D33F8"/>
    <w:rsid w:val="002D4681"/>
    <w:rsid w:val="002D4D99"/>
    <w:rsid w:val="002D554C"/>
    <w:rsid w:val="002D6130"/>
    <w:rsid w:val="002D6A02"/>
    <w:rsid w:val="002D7AAF"/>
    <w:rsid w:val="002E1F8B"/>
    <w:rsid w:val="002E3E47"/>
    <w:rsid w:val="002E6F59"/>
    <w:rsid w:val="002F061F"/>
    <w:rsid w:val="002F3766"/>
    <w:rsid w:val="002F5632"/>
    <w:rsid w:val="002F58DE"/>
    <w:rsid w:val="002F711F"/>
    <w:rsid w:val="002F74AE"/>
    <w:rsid w:val="002F7AAE"/>
    <w:rsid w:val="00300431"/>
    <w:rsid w:val="00300640"/>
    <w:rsid w:val="00301D47"/>
    <w:rsid w:val="00305867"/>
    <w:rsid w:val="003070EA"/>
    <w:rsid w:val="003076C4"/>
    <w:rsid w:val="00307E6E"/>
    <w:rsid w:val="00311C13"/>
    <w:rsid w:val="00311DDB"/>
    <w:rsid w:val="00312959"/>
    <w:rsid w:val="0031547B"/>
    <w:rsid w:val="003177EF"/>
    <w:rsid w:val="00322D57"/>
    <w:rsid w:val="00323B2C"/>
    <w:rsid w:val="0032436C"/>
    <w:rsid w:val="0032452C"/>
    <w:rsid w:val="00324791"/>
    <w:rsid w:val="0032532E"/>
    <w:rsid w:val="003258BC"/>
    <w:rsid w:val="0032593D"/>
    <w:rsid w:val="0032687B"/>
    <w:rsid w:val="00326BAB"/>
    <w:rsid w:val="003270B7"/>
    <w:rsid w:val="0032772A"/>
    <w:rsid w:val="00327ADC"/>
    <w:rsid w:val="00327CED"/>
    <w:rsid w:val="00336521"/>
    <w:rsid w:val="00337934"/>
    <w:rsid w:val="00340286"/>
    <w:rsid w:val="00341138"/>
    <w:rsid w:val="0034254E"/>
    <w:rsid w:val="00343418"/>
    <w:rsid w:val="00343663"/>
    <w:rsid w:val="00343C1C"/>
    <w:rsid w:val="003466AC"/>
    <w:rsid w:val="00347B45"/>
    <w:rsid w:val="003507E6"/>
    <w:rsid w:val="00350F7F"/>
    <w:rsid w:val="00352282"/>
    <w:rsid w:val="00353055"/>
    <w:rsid w:val="003538F5"/>
    <w:rsid w:val="00354D87"/>
    <w:rsid w:val="00355C79"/>
    <w:rsid w:val="00355E2C"/>
    <w:rsid w:val="0035634F"/>
    <w:rsid w:val="0035681F"/>
    <w:rsid w:val="00356CBC"/>
    <w:rsid w:val="003571A9"/>
    <w:rsid w:val="003616A5"/>
    <w:rsid w:val="00361F5E"/>
    <w:rsid w:val="003641F9"/>
    <w:rsid w:val="00364D70"/>
    <w:rsid w:val="00366437"/>
    <w:rsid w:val="00366E29"/>
    <w:rsid w:val="00366FBA"/>
    <w:rsid w:val="0037058A"/>
    <w:rsid w:val="00371CEA"/>
    <w:rsid w:val="00372094"/>
    <w:rsid w:val="00373A97"/>
    <w:rsid w:val="00375D6D"/>
    <w:rsid w:val="00376FDE"/>
    <w:rsid w:val="00383672"/>
    <w:rsid w:val="00384DA1"/>
    <w:rsid w:val="003853F9"/>
    <w:rsid w:val="00385847"/>
    <w:rsid w:val="0038650E"/>
    <w:rsid w:val="003868B7"/>
    <w:rsid w:val="003871CC"/>
    <w:rsid w:val="00387A5E"/>
    <w:rsid w:val="00391AA3"/>
    <w:rsid w:val="0039422D"/>
    <w:rsid w:val="00394E52"/>
    <w:rsid w:val="00397F22"/>
    <w:rsid w:val="003A0DCD"/>
    <w:rsid w:val="003A1EE5"/>
    <w:rsid w:val="003A24D3"/>
    <w:rsid w:val="003A5A72"/>
    <w:rsid w:val="003A5C3D"/>
    <w:rsid w:val="003A650A"/>
    <w:rsid w:val="003A6EC4"/>
    <w:rsid w:val="003B1F7A"/>
    <w:rsid w:val="003B2871"/>
    <w:rsid w:val="003B4DCA"/>
    <w:rsid w:val="003B7D64"/>
    <w:rsid w:val="003B7DC2"/>
    <w:rsid w:val="003C0104"/>
    <w:rsid w:val="003C023A"/>
    <w:rsid w:val="003C1064"/>
    <w:rsid w:val="003C10A4"/>
    <w:rsid w:val="003C2916"/>
    <w:rsid w:val="003C2B75"/>
    <w:rsid w:val="003C3941"/>
    <w:rsid w:val="003C44C4"/>
    <w:rsid w:val="003C6A23"/>
    <w:rsid w:val="003C783D"/>
    <w:rsid w:val="003C7EA7"/>
    <w:rsid w:val="003D03E1"/>
    <w:rsid w:val="003D2D91"/>
    <w:rsid w:val="003D5D9D"/>
    <w:rsid w:val="003D6D4F"/>
    <w:rsid w:val="003D7ADA"/>
    <w:rsid w:val="003E25C3"/>
    <w:rsid w:val="003E2BE8"/>
    <w:rsid w:val="003E6C91"/>
    <w:rsid w:val="003E7CAB"/>
    <w:rsid w:val="003F04E1"/>
    <w:rsid w:val="003F2573"/>
    <w:rsid w:val="003F37EF"/>
    <w:rsid w:val="003F3D9B"/>
    <w:rsid w:val="003F4E23"/>
    <w:rsid w:val="004021FC"/>
    <w:rsid w:val="004071A5"/>
    <w:rsid w:val="0040767E"/>
    <w:rsid w:val="00413090"/>
    <w:rsid w:val="00414218"/>
    <w:rsid w:val="00414849"/>
    <w:rsid w:val="00414C53"/>
    <w:rsid w:val="00415B5D"/>
    <w:rsid w:val="00416716"/>
    <w:rsid w:val="004167EA"/>
    <w:rsid w:val="004202E6"/>
    <w:rsid w:val="004203A5"/>
    <w:rsid w:val="0042114E"/>
    <w:rsid w:val="004225CA"/>
    <w:rsid w:val="004232F1"/>
    <w:rsid w:val="00423EF0"/>
    <w:rsid w:val="00424886"/>
    <w:rsid w:val="00426FD5"/>
    <w:rsid w:val="0042700C"/>
    <w:rsid w:val="004323F3"/>
    <w:rsid w:val="0043556C"/>
    <w:rsid w:val="004365C8"/>
    <w:rsid w:val="004365CF"/>
    <w:rsid w:val="004373E4"/>
    <w:rsid w:val="00437A81"/>
    <w:rsid w:val="00440A7B"/>
    <w:rsid w:val="00441EEB"/>
    <w:rsid w:val="00442475"/>
    <w:rsid w:val="00443D74"/>
    <w:rsid w:val="00443EC0"/>
    <w:rsid w:val="00447103"/>
    <w:rsid w:val="004474C6"/>
    <w:rsid w:val="0045561A"/>
    <w:rsid w:val="004573C0"/>
    <w:rsid w:val="004602AB"/>
    <w:rsid w:val="004611C2"/>
    <w:rsid w:val="004617DA"/>
    <w:rsid w:val="00461946"/>
    <w:rsid w:val="004621E9"/>
    <w:rsid w:val="00463873"/>
    <w:rsid w:val="0046477E"/>
    <w:rsid w:val="00465D42"/>
    <w:rsid w:val="004670FE"/>
    <w:rsid w:val="00471467"/>
    <w:rsid w:val="00471650"/>
    <w:rsid w:val="004719D6"/>
    <w:rsid w:val="00471D26"/>
    <w:rsid w:val="004722F5"/>
    <w:rsid w:val="00472E00"/>
    <w:rsid w:val="00474A74"/>
    <w:rsid w:val="00476912"/>
    <w:rsid w:val="00477EE2"/>
    <w:rsid w:val="0048169C"/>
    <w:rsid w:val="004820B8"/>
    <w:rsid w:val="004821D7"/>
    <w:rsid w:val="004825C7"/>
    <w:rsid w:val="00482A7D"/>
    <w:rsid w:val="0048380B"/>
    <w:rsid w:val="00485695"/>
    <w:rsid w:val="004922C1"/>
    <w:rsid w:val="004924D2"/>
    <w:rsid w:val="0049256F"/>
    <w:rsid w:val="004928F5"/>
    <w:rsid w:val="0049376E"/>
    <w:rsid w:val="004946BF"/>
    <w:rsid w:val="00495894"/>
    <w:rsid w:val="00496901"/>
    <w:rsid w:val="00496B9F"/>
    <w:rsid w:val="0049731F"/>
    <w:rsid w:val="004975C8"/>
    <w:rsid w:val="00497665"/>
    <w:rsid w:val="004A0EFF"/>
    <w:rsid w:val="004A15A2"/>
    <w:rsid w:val="004A2379"/>
    <w:rsid w:val="004A2BFA"/>
    <w:rsid w:val="004A2CE3"/>
    <w:rsid w:val="004A4B23"/>
    <w:rsid w:val="004A50AB"/>
    <w:rsid w:val="004A74C7"/>
    <w:rsid w:val="004B0B6F"/>
    <w:rsid w:val="004B21DE"/>
    <w:rsid w:val="004B25F5"/>
    <w:rsid w:val="004B3173"/>
    <w:rsid w:val="004B375B"/>
    <w:rsid w:val="004B3D19"/>
    <w:rsid w:val="004B576F"/>
    <w:rsid w:val="004B77D4"/>
    <w:rsid w:val="004C0640"/>
    <w:rsid w:val="004C0EF2"/>
    <w:rsid w:val="004C10A5"/>
    <w:rsid w:val="004C2371"/>
    <w:rsid w:val="004C4D7F"/>
    <w:rsid w:val="004C6A35"/>
    <w:rsid w:val="004C6CFC"/>
    <w:rsid w:val="004C7686"/>
    <w:rsid w:val="004D020F"/>
    <w:rsid w:val="004D0715"/>
    <w:rsid w:val="004D089B"/>
    <w:rsid w:val="004D1496"/>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4B24"/>
    <w:rsid w:val="004F554E"/>
    <w:rsid w:val="004F5581"/>
    <w:rsid w:val="004F5705"/>
    <w:rsid w:val="004F5EB5"/>
    <w:rsid w:val="004F5EEE"/>
    <w:rsid w:val="0050021F"/>
    <w:rsid w:val="00502603"/>
    <w:rsid w:val="00503AC0"/>
    <w:rsid w:val="00503D91"/>
    <w:rsid w:val="00505F98"/>
    <w:rsid w:val="00506662"/>
    <w:rsid w:val="00506884"/>
    <w:rsid w:val="00512AC1"/>
    <w:rsid w:val="00513735"/>
    <w:rsid w:val="005154C4"/>
    <w:rsid w:val="00515A1C"/>
    <w:rsid w:val="00520013"/>
    <w:rsid w:val="00522EBF"/>
    <w:rsid w:val="0052380D"/>
    <w:rsid w:val="005243B2"/>
    <w:rsid w:val="005249DE"/>
    <w:rsid w:val="00524A0C"/>
    <w:rsid w:val="00525AEB"/>
    <w:rsid w:val="00525BB5"/>
    <w:rsid w:val="005269D5"/>
    <w:rsid w:val="00530102"/>
    <w:rsid w:val="0053062A"/>
    <w:rsid w:val="00530B0D"/>
    <w:rsid w:val="00530F37"/>
    <w:rsid w:val="005326C0"/>
    <w:rsid w:val="00532A57"/>
    <w:rsid w:val="00532C3F"/>
    <w:rsid w:val="00533F72"/>
    <w:rsid w:val="005343F3"/>
    <w:rsid w:val="00535579"/>
    <w:rsid w:val="00537945"/>
    <w:rsid w:val="00543364"/>
    <w:rsid w:val="00543AD3"/>
    <w:rsid w:val="005447A5"/>
    <w:rsid w:val="0054579D"/>
    <w:rsid w:val="00545CB2"/>
    <w:rsid w:val="00545E3B"/>
    <w:rsid w:val="00546EA6"/>
    <w:rsid w:val="00547B52"/>
    <w:rsid w:val="00552AF3"/>
    <w:rsid w:val="0055429C"/>
    <w:rsid w:val="00554E56"/>
    <w:rsid w:val="00556149"/>
    <w:rsid w:val="00556294"/>
    <w:rsid w:val="00560F06"/>
    <w:rsid w:val="00562851"/>
    <w:rsid w:val="00563E5F"/>
    <w:rsid w:val="00566D72"/>
    <w:rsid w:val="00567EF3"/>
    <w:rsid w:val="005716B7"/>
    <w:rsid w:val="00571F39"/>
    <w:rsid w:val="00572298"/>
    <w:rsid w:val="005738E5"/>
    <w:rsid w:val="0057418C"/>
    <w:rsid w:val="00574C9B"/>
    <w:rsid w:val="005757BB"/>
    <w:rsid w:val="00575A8A"/>
    <w:rsid w:val="00576DE1"/>
    <w:rsid w:val="00576ED0"/>
    <w:rsid w:val="00580756"/>
    <w:rsid w:val="005812C5"/>
    <w:rsid w:val="00581CE4"/>
    <w:rsid w:val="005821D6"/>
    <w:rsid w:val="0058290A"/>
    <w:rsid w:val="00582AC6"/>
    <w:rsid w:val="00586F3B"/>
    <w:rsid w:val="0059029C"/>
    <w:rsid w:val="00590BA7"/>
    <w:rsid w:val="005918BF"/>
    <w:rsid w:val="0059298D"/>
    <w:rsid w:val="00593E7F"/>
    <w:rsid w:val="00596DCF"/>
    <w:rsid w:val="005A1086"/>
    <w:rsid w:val="005A29DA"/>
    <w:rsid w:val="005A2DBC"/>
    <w:rsid w:val="005A3569"/>
    <w:rsid w:val="005A57B3"/>
    <w:rsid w:val="005A61A9"/>
    <w:rsid w:val="005B098B"/>
    <w:rsid w:val="005B0BBE"/>
    <w:rsid w:val="005B2CBC"/>
    <w:rsid w:val="005B4A2D"/>
    <w:rsid w:val="005B5008"/>
    <w:rsid w:val="005B6D98"/>
    <w:rsid w:val="005B6F44"/>
    <w:rsid w:val="005C116C"/>
    <w:rsid w:val="005C467C"/>
    <w:rsid w:val="005C4E06"/>
    <w:rsid w:val="005C60A7"/>
    <w:rsid w:val="005C6991"/>
    <w:rsid w:val="005C6CB6"/>
    <w:rsid w:val="005C6D52"/>
    <w:rsid w:val="005C7267"/>
    <w:rsid w:val="005C7431"/>
    <w:rsid w:val="005D0860"/>
    <w:rsid w:val="005D2F66"/>
    <w:rsid w:val="005D4F9E"/>
    <w:rsid w:val="005D647C"/>
    <w:rsid w:val="005D653B"/>
    <w:rsid w:val="005D6867"/>
    <w:rsid w:val="005D70CB"/>
    <w:rsid w:val="005E0E87"/>
    <w:rsid w:val="005E1313"/>
    <w:rsid w:val="005E25AD"/>
    <w:rsid w:val="005E335F"/>
    <w:rsid w:val="005E4A53"/>
    <w:rsid w:val="005E4D36"/>
    <w:rsid w:val="005E61DE"/>
    <w:rsid w:val="005E6998"/>
    <w:rsid w:val="005F03BC"/>
    <w:rsid w:val="005F1816"/>
    <w:rsid w:val="005F18CB"/>
    <w:rsid w:val="005F1AD0"/>
    <w:rsid w:val="005F1B47"/>
    <w:rsid w:val="005F2C13"/>
    <w:rsid w:val="005F4563"/>
    <w:rsid w:val="005F4D7D"/>
    <w:rsid w:val="005F52A2"/>
    <w:rsid w:val="005F55D0"/>
    <w:rsid w:val="005F5E5D"/>
    <w:rsid w:val="005F6DF8"/>
    <w:rsid w:val="006015E6"/>
    <w:rsid w:val="006020ED"/>
    <w:rsid w:val="00603B68"/>
    <w:rsid w:val="0060404C"/>
    <w:rsid w:val="00606F5A"/>
    <w:rsid w:val="00607F48"/>
    <w:rsid w:val="0061210B"/>
    <w:rsid w:val="00612BCA"/>
    <w:rsid w:val="006139D3"/>
    <w:rsid w:val="00613BD3"/>
    <w:rsid w:val="006141FE"/>
    <w:rsid w:val="00615845"/>
    <w:rsid w:val="00616F4F"/>
    <w:rsid w:val="00620A51"/>
    <w:rsid w:val="00620EFA"/>
    <w:rsid w:val="00620F0F"/>
    <w:rsid w:val="00621863"/>
    <w:rsid w:val="00623316"/>
    <w:rsid w:val="0062362B"/>
    <w:rsid w:val="00623975"/>
    <w:rsid w:val="00623A1C"/>
    <w:rsid w:val="0062521C"/>
    <w:rsid w:val="006255F5"/>
    <w:rsid w:val="00627BA9"/>
    <w:rsid w:val="00630362"/>
    <w:rsid w:val="00630E66"/>
    <w:rsid w:val="00633AEA"/>
    <w:rsid w:val="00633BE5"/>
    <w:rsid w:val="006350A2"/>
    <w:rsid w:val="00635247"/>
    <w:rsid w:val="00635FCA"/>
    <w:rsid w:val="006375C2"/>
    <w:rsid w:val="006377B9"/>
    <w:rsid w:val="00637C42"/>
    <w:rsid w:val="006403AA"/>
    <w:rsid w:val="006411FE"/>
    <w:rsid w:val="0064161B"/>
    <w:rsid w:val="00644C90"/>
    <w:rsid w:val="006457A9"/>
    <w:rsid w:val="006462B2"/>
    <w:rsid w:val="00647C84"/>
    <w:rsid w:val="0065398D"/>
    <w:rsid w:val="00653EAE"/>
    <w:rsid w:val="006556E4"/>
    <w:rsid w:val="0065653A"/>
    <w:rsid w:val="006565C5"/>
    <w:rsid w:val="0065752C"/>
    <w:rsid w:val="006576E8"/>
    <w:rsid w:val="006579D6"/>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4D44"/>
    <w:rsid w:val="006879E3"/>
    <w:rsid w:val="00687A43"/>
    <w:rsid w:val="00690515"/>
    <w:rsid w:val="0069103B"/>
    <w:rsid w:val="00695292"/>
    <w:rsid w:val="0069573B"/>
    <w:rsid w:val="006960B5"/>
    <w:rsid w:val="006965DA"/>
    <w:rsid w:val="00696A6C"/>
    <w:rsid w:val="006A194C"/>
    <w:rsid w:val="006A1E4E"/>
    <w:rsid w:val="006A3894"/>
    <w:rsid w:val="006A489D"/>
    <w:rsid w:val="006A4FA8"/>
    <w:rsid w:val="006A5E9C"/>
    <w:rsid w:val="006A6B6C"/>
    <w:rsid w:val="006A7953"/>
    <w:rsid w:val="006B11B8"/>
    <w:rsid w:val="006B3779"/>
    <w:rsid w:val="006B5FBC"/>
    <w:rsid w:val="006B7458"/>
    <w:rsid w:val="006C00BC"/>
    <w:rsid w:val="006C111F"/>
    <w:rsid w:val="006C2AEA"/>
    <w:rsid w:val="006C36DF"/>
    <w:rsid w:val="006C5BBC"/>
    <w:rsid w:val="006C73D1"/>
    <w:rsid w:val="006D12E0"/>
    <w:rsid w:val="006D2376"/>
    <w:rsid w:val="006D2787"/>
    <w:rsid w:val="006D4CCA"/>
    <w:rsid w:val="006D63DC"/>
    <w:rsid w:val="006D647B"/>
    <w:rsid w:val="006D70F9"/>
    <w:rsid w:val="006D73DA"/>
    <w:rsid w:val="006E00E2"/>
    <w:rsid w:val="006E03F7"/>
    <w:rsid w:val="006E23D1"/>
    <w:rsid w:val="006E3234"/>
    <w:rsid w:val="006E4BDF"/>
    <w:rsid w:val="006E5E06"/>
    <w:rsid w:val="006E5FFF"/>
    <w:rsid w:val="006E68E8"/>
    <w:rsid w:val="006E75E3"/>
    <w:rsid w:val="006F0368"/>
    <w:rsid w:val="006F0654"/>
    <w:rsid w:val="006F1E92"/>
    <w:rsid w:val="006F1FD0"/>
    <w:rsid w:val="006F336E"/>
    <w:rsid w:val="006F3867"/>
    <w:rsid w:val="006F396A"/>
    <w:rsid w:val="006F5683"/>
    <w:rsid w:val="006F6648"/>
    <w:rsid w:val="006F7260"/>
    <w:rsid w:val="006F7D29"/>
    <w:rsid w:val="006F7ED7"/>
    <w:rsid w:val="00700B37"/>
    <w:rsid w:val="00700EB8"/>
    <w:rsid w:val="00701F1A"/>
    <w:rsid w:val="00701FEC"/>
    <w:rsid w:val="00703C6B"/>
    <w:rsid w:val="0070441F"/>
    <w:rsid w:val="007067A6"/>
    <w:rsid w:val="007108AB"/>
    <w:rsid w:val="00711118"/>
    <w:rsid w:val="00712F4B"/>
    <w:rsid w:val="007135BA"/>
    <w:rsid w:val="00715658"/>
    <w:rsid w:val="00715B72"/>
    <w:rsid w:val="00715B98"/>
    <w:rsid w:val="00715BA1"/>
    <w:rsid w:val="00716785"/>
    <w:rsid w:val="007179B1"/>
    <w:rsid w:val="00717A92"/>
    <w:rsid w:val="00723746"/>
    <w:rsid w:val="007237D7"/>
    <w:rsid w:val="00723AB3"/>
    <w:rsid w:val="00724600"/>
    <w:rsid w:val="0072500D"/>
    <w:rsid w:val="007314CC"/>
    <w:rsid w:val="0073221E"/>
    <w:rsid w:val="00733A60"/>
    <w:rsid w:val="00733FAB"/>
    <w:rsid w:val="007356FA"/>
    <w:rsid w:val="00735B46"/>
    <w:rsid w:val="007412D4"/>
    <w:rsid w:val="00741FB2"/>
    <w:rsid w:val="007422D9"/>
    <w:rsid w:val="00745883"/>
    <w:rsid w:val="00746161"/>
    <w:rsid w:val="0075181B"/>
    <w:rsid w:val="00751C5C"/>
    <w:rsid w:val="00755496"/>
    <w:rsid w:val="00756351"/>
    <w:rsid w:val="00761FD9"/>
    <w:rsid w:val="0076210B"/>
    <w:rsid w:val="00766991"/>
    <w:rsid w:val="00767101"/>
    <w:rsid w:val="007714A6"/>
    <w:rsid w:val="00773238"/>
    <w:rsid w:val="00773B73"/>
    <w:rsid w:val="00774C41"/>
    <w:rsid w:val="00776963"/>
    <w:rsid w:val="00780353"/>
    <w:rsid w:val="00780B8D"/>
    <w:rsid w:val="00782B2C"/>
    <w:rsid w:val="00783C78"/>
    <w:rsid w:val="00787633"/>
    <w:rsid w:val="007876C0"/>
    <w:rsid w:val="00787DF0"/>
    <w:rsid w:val="007907F6"/>
    <w:rsid w:val="00790AD9"/>
    <w:rsid w:val="00790AFE"/>
    <w:rsid w:val="0079116E"/>
    <w:rsid w:val="00791483"/>
    <w:rsid w:val="00791723"/>
    <w:rsid w:val="00792BE6"/>
    <w:rsid w:val="007932D1"/>
    <w:rsid w:val="0079445B"/>
    <w:rsid w:val="00794AB8"/>
    <w:rsid w:val="00796DB3"/>
    <w:rsid w:val="0079715D"/>
    <w:rsid w:val="007A18D4"/>
    <w:rsid w:val="007A2EAD"/>
    <w:rsid w:val="007A33F7"/>
    <w:rsid w:val="007A3759"/>
    <w:rsid w:val="007A4C0A"/>
    <w:rsid w:val="007A7994"/>
    <w:rsid w:val="007B028D"/>
    <w:rsid w:val="007B0DEE"/>
    <w:rsid w:val="007B1EF7"/>
    <w:rsid w:val="007B24E1"/>
    <w:rsid w:val="007B6D3B"/>
    <w:rsid w:val="007B6F95"/>
    <w:rsid w:val="007C0586"/>
    <w:rsid w:val="007C0AF7"/>
    <w:rsid w:val="007C164E"/>
    <w:rsid w:val="007C1956"/>
    <w:rsid w:val="007C4014"/>
    <w:rsid w:val="007C60CD"/>
    <w:rsid w:val="007C6BCF"/>
    <w:rsid w:val="007D0B90"/>
    <w:rsid w:val="007D146E"/>
    <w:rsid w:val="007D33F4"/>
    <w:rsid w:val="007D3FA8"/>
    <w:rsid w:val="007D5D02"/>
    <w:rsid w:val="007D75E8"/>
    <w:rsid w:val="007E1F55"/>
    <w:rsid w:val="007E291B"/>
    <w:rsid w:val="007E2CF5"/>
    <w:rsid w:val="007E2EF6"/>
    <w:rsid w:val="007E34BB"/>
    <w:rsid w:val="007E3DC8"/>
    <w:rsid w:val="007E4F30"/>
    <w:rsid w:val="007E5AD2"/>
    <w:rsid w:val="007E5C4F"/>
    <w:rsid w:val="007F0AD7"/>
    <w:rsid w:val="007F0DB7"/>
    <w:rsid w:val="007F0FE2"/>
    <w:rsid w:val="007F2337"/>
    <w:rsid w:val="007F508A"/>
    <w:rsid w:val="007F5435"/>
    <w:rsid w:val="007F56BB"/>
    <w:rsid w:val="00801E60"/>
    <w:rsid w:val="008038EB"/>
    <w:rsid w:val="00803FF4"/>
    <w:rsid w:val="00805CAE"/>
    <w:rsid w:val="00805DCD"/>
    <w:rsid w:val="008068EB"/>
    <w:rsid w:val="00807029"/>
    <w:rsid w:val="0081073B"/>
    <w:rsid w:val="008117B8"/>
    <w:rsid w:val="00811E43"/>
    <w:rsid w:val="00812432"/>
    <w:rsid w:val="00812A13"/>
    <w:rsid w:val="00814306"/>
    <w:rsid w:val="00815C02"/>
    <w:rsid w:val="00816A55"/>
    <w:rsid w:val="008178FD"/>
    <w:rsid w:val="008208B1"/>
    <w:rsid w:val="008208FD"/>
    <w:rsid w:val="008219BD"/>
    <w:rsid w:val="00822521"/>
    <w:rsid w:val="00823001"/>
    <w:rsid w:val="00823264"/>
    <w:rsid w:val="0082390B"/>
    <w:rsid w:val="00824C4D"/>
    <w:rsid w:val="00824EF9"/>
    <w:rsid w:val="00824FAE"/>
    <w:rsid w:val="008264FC"/>
    <w:rsid w:val="00827B93"/>
    <w:rsid w:val="00836026"/>
    <w:rsid w:val="00836C41"/>
    <w:rsid w:val="008377F9"/>
    <w:rsid w:val="00840936"/>
    <w:rsid w:val="00840E8E"/>
    <w:rsid w:val="00841813"/>
    <w:rsid w:val="00841E59"/>
    <w:rsid w:val="008454B3"/>
    <w:rsid w:val="008455E8"/>
    <w:rsid w:val="00845877"/>
    <w:rsid w:val="00850599"/>
    <w:rsid w:val="00851BFC"/>
    <w:rsid w:val="00851F30"/>
    <w:rsid w:val="00852EC1"/>
    <w:rsid w:val="00853A45"/>
    <w:rsid w:val="00853E59"/>
    <w:rsid w:val="0085710C"/>
    <w:rsid w:val="008571B4"/>
    <w:rsid w:val="00857A8D"/>
    <w:rsid w:val="00861599"/>
    <w:rsid w:val="0086194E"/>
    <w:rsid w:val="008625E9"/>
    <w:rsid w:val="0086297A"/>
    <w:rsid w:val="008640A1"/>
    <w:rsid w:val="00864222"/>
    <w:rsid w:val="00866188"/>
    <w:rsid w:val="00866F94"/>
    <w:rsid w:val="0087079B"/>
    <w:rsid w:val="00870C7B"/>
    <w:rsid w:val="00871CB9"/>
    <w:rsid w:val="0087276A"/>
    <w:rsid w:val="00872ED5"/>
    <w:rsid w:val="008747F2"/>
    <w:rsid w:val="00875F0A"/>
    <w:rsid w:val="00880A1B"/>
    <w:rsid w:val="00880CB3"/>
    <w:rsid w:val="00881271"/>
    <w:rsid w:val="00882040"/>
    <w:rsid w:val="008821E2"/>
    <w:rsid w:val="008822DA"/>
    <w:rsid w:val="00883E1E"/>
    <w:rsid w:val="008849DA"/>
    <w:rsid w:val="00884F68"/>
    <w:rsid w:val="0088663D"/>
    <w:rsid w:val="00890242"/>
    <w:rsid w:val="00891998"/>
    <w:rsid w:val="008924CC"/>
    <w:rsid w:val="00894869"/>
    <w:rsid w:val="00896232"/>
    <w:rsid w:val="008965E4"/>
    <w:rsid w:val="00896C6E"/>
    <w:rsid w:val="00897C18"/>
    <w:rsid w:val="008A0E28"/>
    <w:rsid w:val="008A0EB3"/>
    <w:rsid w:val="008A45F4"/>
    <w:rsid w:val="008A611C"/>
    <w:rsid w:val="008A7229"/>
    <w:rsid w:val="008A72CC"/>
    <w:rsid w:val="008B05E4"/>
    <w:rsid w:val="008B0EBE"/>
    <w:rsid w:val="008B12C3"/>
    <w:rsid w:val="008B2536"/>
    <w:rsid w:val="008B4193"/>
    <w:rsid w:val="008C049B"/>
    <w:rsid w:val="008C2380"/>
    <w:rsid w:val="008C2693"/>
    <w:rsid w:val="008C3122"/>
    <w:rsid w:val="008C7ED1"/>
    <w:rsid w:val="008D05C2"/>
    <w:rsid w:val="008D13F6"/>
    <w:rsid w:val="008D3CA8"/>
    <w:rsid w:val="008D4EB6"/>
    <w:rsid w:val="008D4EF2"/>
    <w:rsid w:val="008D63DD"/>
    <w:rsid w:val="008D6907"/>
    <w:rsid w:val="008E1189"/>
    <w:rsid w:val="008E2E62"/>
    <w:rsid w:val="008E333F"/>
    <w:rsid w:val="008E521A"/>
    <w:rsid w:val="008E5A25"/>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1FE"/>
    <w:rsid w:val="00907D16"/>
    <w:rsid w:val="00910944"/>
    <w:rsid w:val="00910FBE"/>
    <w:rsid w:val="009117AB"/>
    <w:rsid w:val="00911D99"/>
    <w:rsid w:val="00914A44"/>
    <w:rsid w:val="0091642D"/>
    <w:rsid w:val="00916CB8"/>
    <w:rsid w:val="00917286"/>
    <w:rsid w:val="00917630"/>
    <w:rsid w:val="00917F41"/>
    <w:rsid w:val="009215C8"/>
    <w:rsid w:val="00922D91"/>
    <w:rsid w:val="009238BD"/>
    <w:rsid w:val="00925698"/>
    <w:rsid w:val="009269C9"/>
    <w:rsid w:val="00927622"/>
    <w:rsid w:val="009279DE"/>
    <w:rsid w:val="00927F35"/>
    <w:rsid w:val="009303BC"/>
    <w:rsid w:val="0093147A"/>
    <w:rsid w:val="0093287F"/>
    <w:rsid w:val="00932FF0"/>
    <w:rsid w:val="00934FB9"/>
    <w:rsid w:val="0093647E"/>
    <w:rsid w:val="009370CB"/>
    <w:rsid w:val="00937B0B"/>
    <w:rsid w:val="00937DA2"/>
    <w:rsid w:val="009400F5"/>
    <w:rsid w:val="00941AC9"/>
    <w:rsid w:val="00942CD7"/>
    <w:rsid w:val="009431EE"/>
    <w:rsid w:val="0094427C"/>
    <w:rsid w:val="0094484C"/>
    <w:rsid w:val="009459FC"/>
    <w:rsid w:val="009468BD"/>
    <w:rsid w:val="0094785E"/>
    <w:rsid w:val="00947867"/>
    <w:rsid w:val="009478F6"/>
    <w:rsid w:val="0095204B"/>
    <w:rsid w:val="00952DB8"/>
    <w:rsid w:val="0095385F"/>
    <w:rsid w:val="0095532C"/>
    <w:rsid w:val="00955375"/>
    <w:rsid w:val="0095552D"/>
    <w:rsid w:val="00957206"/>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25EB"/>
    <w:rsid w:val="00973F77"/>
    <w:rsid w:val="0097512F"/>
    <w:rsid w:val="00975346"/>
    <w:rsid w:val="00976E9D"/>
    <w:rsid w:val="00977E82"/>
    <w:rsid w:val="00980157"/>
    <w:rsid w:val="00981088"/>
    <w:rsid w:val="00981676"/>
    <w:rsid w:val="00982BE3"/>
    <w:rsid w:val="00983C73"/>
    <w:rsid w:val="00986869"/>
    <w:rsid w:val="009916A5"/>
    <w:rsid w:val="00992051"/>
    <w:rsid w:val="009933EA"/>
    <w:rsid w:val="00993556"/>
    <w:rsid w:val="00993D00"/>
    <w:rsid w:val="0099661E"/>
    <w:rsid w:val="0099736C"/>
    <w:rsid w:val="00997922"/>
    <w:rsid w:val="009A1274"/>
    <w:rsid w:val="009A3A2A"/>
    <w:rsid w:val="009A4863"/>
    <w:rsid w:val="009A5703"/>
    <w:rsid w:val="009A5ACC"/>
    <w:rsid w:val="009A7B48"/>
    <w:rsid w:val="009B0008"/>
    <w:rsid w:val="009B0792"/>
    <w:rsid w:val="009B0CE9"/>
    <w:rsid w:val="009B2444"/>
    <w:rsid w:val="009B30E2"/>
    <w:rsid w:val="009B3E45"/>
    <w:rsid w:val="009B3FBD"/>
    <w:rsid w:val="009B4194"/>
    <w:rsid w:val="009B5DFE"/>
    <w:rsid w:val="009B5E9F"/>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0324"/>
    <w:rsid w:val="009E1055"/>
    <w:rsid w:val="009E1BFC"/>
    <w:rsid w:val="009E26AF"/>
    <w:rsid w:val="009E308D"/>
    <w:rsid w:val="009E4636"/>
    <w:rsid w:val="009E4F06"/>
    <w:rsid w:val="009E6743"/>
    <w:rsid w:val="009E750D"/>
    <w:rsid w:val="009F24BA"/>
    <w:rsid w:val="009F2716"/>
    <w:rsid w:val="009F2CD9"/>
    <w:rsid w:val="009F4868"/>
    <w:rsid w:val="009F48C0"/>
    <w:rsid w:val="009F4D2E"/>
    <w:rsid w:val="00A044CF"/>
    <w:rsid w:val="00A06104"/>
    <w:rsid w:val="00A067DA"/>
    <w:rsid w:val="00A06B13"/>
    <w:rsid w:val="00A0766A"/>
    <w:rsid w:val="00A10855"/>
    <w:rsid w:val="00A12AE5"/>
    <w:rsid w:val="00A14BAB"/>
    <w:rsid w:val="00A150DC"/>
    <w:rsid w:val="00A15F04"/>
    <w:rsid w:val="00A16261"/>
    <w:rsid w:val="00A162A0"/>
    <w:rsid w:val="00A1741B"/>
    <w:rsid w:val="00A2111D"/>
    <w:rsid w:val="00A21D88"/>
    <w:rsid w:val="00A230C7"/>
    <w:rsid w:val="00A2382C"/>
    <w:rsid w:val="00A24317"/>
    <w:rsid w:val="00A243D3"/>
    <w:rsid w:val="00A249A4"/>
    <w:rsid w:val="00A256A7"/>
    <w:rsid w:val="00A263A4"/>
    <w:rsid w:val="00A263DF"/>
    <w:rsid w:val="00A30E16"/>
    <w:rsid w:val="00A3125D"/>
    <w:rsid w:val="00A32621"/>
    <w:rsid w:val="00A341A0"/>
    <w:rsid w:val="00A35A81"/>
    <w:rsid w:val="00A36255"/>
    <w:rsid w:val="00A373C5"/>
    <w:rsid w:val="00A40573"/>
    <w:rsid w:val="00A40E50"/>
    <w:rsid w:val="00A416D0"/>
    <w:rsid w:val="00A41F85"/>
    <w:rsid w:val="00A42694"/>
    <w:rsid w:val="00A4389A"/>
    <w:rsid w:val="00A4394A"/>
    <w:rsid w:val="00A4417D"/>
    <w:rsid w:val="00A447B1"/>
    <w:rsid w:val="00A45B87"/>
    <w:rsid w:val="00A46141"/>
    <w:rsid w:val="00A467F5"/>
    <w:rsid w:val="00A476B9"/>
    <w:rsid w:val="00A47F95"/>
    <w:rsid w:val="00A507DD"/>
    <w:rsid w:val="00A51316"/>
    <w:rsid w:val="00A53545"/>
    <w:rsid w:val="00A55036"/>
    <w:rsid w:val="00A55322"/>
    <w:rsid w:val="00A55342"/>
    <w:rsid w:val="00A55364"/>
    <w:rsid w:val="00A5630E"/>
    <w:rsid w:val="00A56879"/>
    <w:rsid w:val="00A56DD4"/>
    <w:rsid w:val="00A57D44"/>
    <w:rsid w:val="00A61081"/>
    <w:rsid w:val="00A61A55"/>
    <w:rsid w:val="00A62464"/>
    <w:rsid w:val="00A63176"/>
    <w:rsid w:val="00A6790B"/>
    <w:rsid w:val="00A70323"/>
    <w:rsid w:val="00A704E7"/>
    <w:rsid w:val="00A7187C"/>
    <w:rsid w:val="00A7191B"/>
    <w:rsid w:val="00A723CF"/>
    <w:rsid w:val="00A723FC"/>
    <w:rsid w:val="00A72777"/>
    <w:rsid w:val="00A73054"/>
    <w:rsid w:val="00A73B50"/>
    <w:rsid w:val="00A73D6F"/>
    <w:rsid w:val="00A756BC"/>
    <w:rsid w:val="00A777DD"/>
    <w:rsid w:val="00A81FEA"/>
    <w:rsid w:val="00A8229F"/>
    <w:rsid w:val="00A830F3"/>
    <w:rsid w:val="00A83259"/>
    <w:rsid w:val="00A84990"/>
    <w:rsid w:val="00A8546D"/>
    <w:rsid w:val="00A85BB6"/>
    <w:rsid w:val="00A86282"/>
    <w:rsid w:val="00A86F30"/>
    <w:rsid w:val="00A92128"/>
    <w:rsid w:val="00A94341"/>
    <w:rsid w:val="00A94A30"/>
    <w:rsid w:val="00A96C3B"/>
    <w:rsid w:val="00A970D0"/>
    <w:rsid w:val="00A97430"/>
    <w:rsid w:val="00A977B5"/>
    <w:rsid w:val="00A97B47"/>
    <w:rsid w:val="00AA076D"/>
    <w:rsid w:val="00AA15FE"/>
    <w:rsid w:val="00AA4230"/>
    <w:rsid w:val="00AA488C"/>
    <w:rsid w:val="00AA64DA"/>
    <w:rsid w:val="00AA6837"/>
    <w:rsid w:val="00AA6B2F"/>
    <w:rsid w:val="00AA6D5E"/>
    <w:rsid w:val="00AA701F"/>
    <w:rsid w:val="00AA7E0F"/>
    <w:rsid w:val="00AB1058"/>
    <w:rsid w:val="00AB1D97"/>
    <w:rsid w:val="00AB1F32"/>
    <w:rsid w:val="00AB3E70"/>
    <w:rsid w:val="00AB46BA"/>
    <w:rsid w:val="00AB4B43"/>
    <w:rsid w:val="00AB5668"/>
    <w:rsid w:val="00AC0660"/>
    <w:rsid w:val="00AC5420"/>
    <w:rsid w:val="00AC5507"/>
    <w:rsid w:val="00AD0E3A"/>
    <w:rsid w:val="00AD0FB2"/>
    <w:rsid w:val="00AD319C"/>
    <w:rsid w:val="00AD4BE5"/>
    <w:rsid w:val="00AD53C8"/>
    <w:rsid w:val="00AD661E"/>
    <w:rsid w:val="00AD75ED"/>
    <w:rsid w:val="00AD7887"/>
    <w:rsid w:val="00AE1AFC"/>
    <w:rsid w:val="00AE469D"/>
    <w:rsid w:val="00AE5A8E"/>
    <w:rsid w:val="00AE7ED1"/>
    <w:rsid w:val="00AF19BE"/>
    <w:rsid w:val="00AF2712"/>
    <w:rsid w:val="00AF2EF8"/>
    <w:rsid w:val="00AF4218"/>
    <w:rsid w:val="00AF4CAC"/>
    <w:rsid w:val="00AF6014"/>
    <w:rsid w:val="00AF7485"/>
    <w:rsid w:val="00B0020C"/>
    <w:rsid w:val="00B00601"/>
    <w:rsid w:val="00B02898"/>
    <w:rsid w:val="00B028E3"/>
    <w:rsid w:val="00B047C8"/>
    <w:rsid w:val="00B049AC"/>
    <w:rsid w:val="00B058A0"/>
    <w:rsid w:val="00B067B4"/>
    <w:rsid w:val="00B0691B"/>
    <w:rsid w:val="00B075B3"/>
    <w:rsid w:val="00B10438"/>
    <w:rsid w:val="00B13ACC"/>
    <w:rsid w:val="00B143CE"/>
    <w:rsid w:val="00B152A1"/>
    <w:rsid w:val="00B174AC"/>
    <w:rsid w:val="00B17C16"/>
    <w:rsid w:val="00B206A5"/>
    <w:rsid w:val="00B221EF"/>
    <w:rsid w:val="00B22302"/>
    <w:rsid w:val="00B22A0F"/>
    <w:rsid w:val="00B23A22"/>
    <w:rsid w:val="00B23D8E"/>
    <w:rsid w:val="00B25B88"/>
    <w:rsid w:val="00B2700D"/>
    <w:rsid w:val="00B27B70"/>
    <w:rsid w:val="00B31433"/>
    <w:rsid w:val="00B31B71"/>
    <w:rsid w:val="00B32D80"/>
    <w:rsid w:val="00B3352B"/>
    <w:rsid w:val="00B35B6C"/>
    <w:rsid w:val="00B37335"/>
    <w:rsid w:val="00B37E30"/>
    <w:rsid w:val="00B40089"/>
    <w:rsid w:val="00B407D5"/>
    <w:rsid w:val="00B40928"/>
    <w:rsid w:val="00B43710"/>
    <w:rsid w:val="00B440DB"/>
    <w:rsid w:val="00B4473B"/>
    <w:rsid w:val="00B447D1"/>
    <w:rsid w:val="00B45633"/>
    <w:rsid w:val="00B47220"/>
    <w:rsid w:val="00B50C2F"/>
    <w:rsid w:val="00B51FC8"/>
    <w:rsid w:val="00B521F8"/>
    <w:rsid w:val="00B5321D"/>
    <w:rsid w:val="00B53E53"/>
    <w:rsid w:val="00B53FEF"/>
    <w:rsid w:val="00B54059"/>
    <w:rsid w:val="00B54B28"/>
    <w:rsid w:val="00B608BC"/>
    <w:rsid w:val="00B6133C"/>
    <w:rsid w:val="00B61EDC"/>
    <w:rsid w:val="00B63DDD"/>
    <w:rsid w:val="00B64726"/>
    <w:rsid w:val="00B65356"/>
    <w:rsid w:val="00B67E0C"/>
    <w:rsid w:val="00B7047B"/>
    <w:rsid w:val="00B720F7"/>
    <w:rsid w:val="00B722D5"/>
    <w:rsid w:val="00B7251A"/>
    <w:rsid w:val="00B72AB0"/>
    <w:rsid w:val="00B72B9C"/>
    <w:rsid w:val="00B733D5"/>
    <w:rsid w:val="00B75173"/>
    <w:rsid w:val="00B804A2"/>
    <w:rsid w:val="00B80D5D"/>
    <w:rsid w:val="00B810B4"/>
    <w:rsid w:val="00B81417"/>
    <w:rsid w:val="00B82AB7"/>
    <w:rsid w:val="00B83879"/>
    <w:rsid w:val="00B858B5"/>
    <w:rsid w:val="00B85A06"/>
    <w:rsid w:val="00B85A9D"/>
    <w:rsid w:val="00B86041"/>
    <w:rsid w:val="00B87512"/>
    <w:rsid w:val="00B8753B"/>
    <w:rsid w:val="00B879FF"/>
    <w:rsid w:val="00B87B23"/>
    <w:rsid w:val="00B916A4"/>
    <w:rsid w:val="00B94BA5"/>
    <w:rsid w:val="00BA0786"/>
    <w:rsid w:val="00BA1906"/>
    <w:rsid w:val="00BA24EF"/>
    <w:rsid w:val="00BA29DA"/>
    <w:rsid w:val="00BA4618"/>
    <w:rsid w:val="00BA55C7"/>
    <w:rsid w:val="00BA5FA6"/>
    <w:rsid w:val="00BA655D"/>
    <w:rsid w:val="00BA68F3"/>
    <w:rsid w:val="00BA73E0"/>
    <w:rsid w:val="00BA7616"/>
    <w:rsid w:val="00BA77B2"/>
    <w:rsid w:val="00BA7CFD"/>
    <w:rsid w:val="00BB013E"/>
    <w:rsid w:val="00BB1B55"/>
    <w:rsid w:val="00BB274D"/>
    <w:rsid w:val="00BB55D0"/>
    <w:rsid w:val="00BB6B46"/>
    <w:rsid w:val="00BB6F67"/>
    <w:rsid w:val="00BB7174"/>
    <w:rsid w:val="00BC057D"/>
    <w:rsid w:val="00BC0B2E"/>
    <w:rsid w:val="00BC4722"/>
    <w:rsid w:val="00BC565B"/>
    <w:rsid w:val="00BC6BCD"/>
    <w:rsid w:val="00BD32FA"/>
    <w:rsid w:val="00BD3A01"/>
    <w:rsid w:val="00BD50C9"/>
    <w:rsid w:val="00BD521B"/>
    <w:rsid w:val="00BD5285"/>
    <w:rsid w:val="00BD7032"/>
    <w:rsid w:val="00BD7FA8"/>
    <w:rsid w:val="00BE0F62"/>
    <w:rsid w:val="00BE2709"/>
    <w:rsid w:val="00BE350D"/>
    <w:rsid w:val="00BE44F7"/>
    <w:rsid w:val="00BE5034"/>
    <w:rsid w:val="00BE5131"/>
    <w:rsid w:val="00BE5483"/>
    <w:rsid w:val="00BE5549"/>
    <w:rsid w:val="00BE6B64"/>
    <w:rsid w:val="00BE72FF"/>
    <w:rsid w:val="00BE765D"/>
    <w:rsid w:val="00BE7FB9"/>
    <w:rsid w:val="00BF166A"/>
    <w:rsid w:val="00BF1E7B"/>
    <w:rsid w:val="00BF32A7"/>
    <w:rsid w:val="00BF4A97"/>
    <w:rsid w:val="00BF6058"/>
    <w:rsid w:val="00C005F6"/>
    <w:rsid w:val="00C00ABB"/>
    <w:rsid w:val="00C01209"/>
    <w:rsid w:val="00C01355"/>
    <w:rsid w:val="00C034D5"/>
    <w:rsid w:val="00C0572D"/>
    <w:rsid w:val="00C057FB"/>
    <w:rsid w:val="00C1112F"/>
    <w:rsid w:val="00C1348F"/>
    <w:rsid w:val="00C13DD6"/>
    <w:rsid w:val="00C14CAB"/>
    <w:rsid w:val="00C16F5C"/>
    <w:rsid w:val="00C20E31"/>
    <w:rsid w:val="00C20E57"/>
    <w:rsid w:val="00C2160C"/>
    <w:rsid w:val="00C231C7"/>
    <w:rsid w:val="00C23677"/>
    <w:rsid w:val="00C24153"/>
    <w:rsid w:val="00C24A8F"/>
    <w:rsid w:val="00C25079"/>
    <w:rsid w:val="00C252B2"/>
    <w:rsid w:val="00C307C9"/>
    <w:rsid w:val="00C315A3"/>
    <w:rsid w:val="00C31ADF"/>
    <w:rsid w:val="00C34BAE"/>
    <w:rsid w:val="00C3511C"/>
    <w:rsid w:val="00C377B3"/>
    <w:rsid w:val="00C37DE3"/>
    <w:rsid w:val="00C40EEA"/>
    <w:rsid w:val="00C41746"/>
    <w:rsid w:val="00C417EB"/>
    <w:rsid w:val="00C41CD0"/>
    <w:rsid w:val="00C43A6D"/>
    <w:rsid w:val="00C45392"/>
    <w:rsid w:val="00C47A27"/>
    <w:rsid w:val="00C50215"/>
    <w:rsid w:val="00C53088"/>
    <w:rsid w:val="00C54B38"/>
    <w:rsid w:val="00C576C3"/>
    <w:rsid w:val="00C60D03"/>
    <w:rsid w:val="00C61DBB"/>
    <w:rsid w:val="00C62973"/>
    <w:rsid w:val="00C6432A"/>
    <w:rsid w:val="00C6478C"/>
    <w:rsid w:val="00C64D29"/>
    <w:rsid w:val="00C66A4C"/>
    <w:rsid w:val="00C711C3"/>
    <w:rsid w:val="00C71456"/>
    <w:rsid w:val="00C7631B"/>
    <w:rsid w:val="00C7699F"/>
    <w:rsid w:val="00C77741"/>
    <w:rsid w:val="00C807AC"/>
    <w:rsid w:val="00C81187"/>
    <w:rsid w:val="00C81724"/>
    <w:rsid w:val="00C8323B"/>
    <w:rsid w:val="00C83B29"/>
    <w:rsid w:val="00C84886"/>
    <w:rsid w:val="00C9135B"/>
    <w:rsid w:val="00C974D8"/>
    <w:rsid w:val="00C97708"/>
    <w:rsid w:val="00C978F3"/>
    <w:rsid w:val="00CA2356"/>
    <w:rsid w:val="00CA2F54"/>
    <w:rsid w:val="00CA484B"/>
    <w:rsid w:val="00CA525D"/>
    <w:rsid w:val="00CA5943"/>
    <w:rsid w:val="00CA6582"/>
    <w:rsid w:val="00CA7C57"/>
    <w:rsid w:val="00CA7D6E"/>
    <w:rsid w:val="00CB0500"/>
    <w:rsid w:val="00CB10CB"/>
    <w:rsid w:val="00CB2C10"/>
    <w:rsid w:val="00CB4029"/>
    <w:rsid w:val="00CB47F9"/>
    <w:rsid w:val="00CB6133"/>
    <w:rsid w:val="00CB7D88"/>
    <w:rsid w:val="00CB7F7B"/>
    <w:rsid w:val="00CC1244"/>
    <w:rsid w:val="00CC1536"/>
    <w:rsid w:val="00CC15D8"/>
    <w:rsid w:val="00CC3877"/>
    <w:rsid w:val="00CC4BF8"/>
    <w:rsid w:val="00CC65BD"/>
    <w:rsid w:val="00CC6613"/>
    <w:rsid w:val="00CC6710"/>
    <w:rsid w:val="00CD26EF"/>
    <w:rsid w:val="00CD6E47"/>
    <w:rsid w:val="00CD70AA"/>
    <w:rsid w:val="00CE07BD"/>
    <w:rsid w:val="00CE0F2F"/>
    <w:rsid w:val="00CE1B2F"/>
    <w:rsid w:val="00CE30D2"/>
    <w:rsid w:val="00CE31E7"/>
    <w:rsid w:val="00CE4DEE"/>
    <w:rsid w:val="00CE5765"/>
    <w:rsid w:val="00CE5E38"/>
    <w:rsid w:val="00CE66C7"/>
    <w:rsid w:val="00CE70B5"/>
    <w:rsid w:val="00CE7972"/>
    <w:rsid w:val="00CF0709"/>
    <w:rsid w:val="00CF0A61"/>
    <w:rsid w:val="00CF11FF"/>
    <w:rsid w:val="00CF1FB9"/>
    <w:rsid w:val="00CF2931"/>
    <w:rsid w:val="00CF2F5E"/>
    <w:rsid w:val="00CF3E31"/>
    <w:rsid w:val="00CF4589"/>
    <w:rsid w:val="00CF4D9F"/>
    <w:rsid w:val="00D0056A"/>
    <w:rsid w:val="00D00936"/>
    <w:rsid w:val="00D02F65"/>
    <w:rsid w:val="00D052E7"/>
    <w:rsid w:val="00D0554D"/>
    <w:rsid w:val="00D06826"/>
    <w:rsid w:val="00D10073"/>
    <w:rsid w:val="00D12023"/>
    <w:rsid w:val="00D13467"/>
    <w:rsid w:val="00D13E11"/>
    <w:rsid w:val="00D14D6E"/>
    <w:rsid w:val="00D14FF4"/>
    <w:rsid w:val="00D2015D"/>
    <w:rsid w:val="00D201AE"/>
    <w:rsid w:val="00D21847"/>
    <w:rsid w:val="00D23286"/>
    <w:rsid w:val="00D25D3D"/>
    <w:rsid w:val="00D27C5B"/>
    <w:rsid w:val="00D3093D"/>
    <w:rsid w:val="00D30C45"/>
    <w:rsid w:val="00D3138E"/>
    <w:rsid w:val="00D31E7D"/>
    <w:rsid w:val="00D32C97"/>
    <w:rsid w:val="00D32FB0"/>
    <w:rsid w:val="00D33272"/>
    <w:rsid w:val="00D332E0"/>
    <w:rsid w:val="00D34398"/>
    <w:rsid w:val="00D346E3"/>
    <w:rsid w:val="00D34F35"/>
    <w:rsid w:val="00D40132"/>
    <w:rsid w:val="00D41AB1"/>
    <w:rsid w:val="00D42DC2"/>
    <w:rsid w:val="00D42DE4"/>
    <w:rsid w:val="00D45D39"/>
    <w:rsid w:val="00D46EA6"/>
    <w:rsid w:val="00D46F9C"/>
    <w:rsid w:val="00D47EB9"/>
    <w:rsid w:val="00D51B27"/>
    <w:rsid w:val="00D52DF7"/>
    <w:rsid w:val="00D55340"/>
    <w:rsid w:val="00D5604B"/>
    <w:rsid w:val="00D56C64"/>
    <w:rsid w:val="00D56E8C"/>
    <w:rsid w:val="00D6050F"/>
    <w:rsid w:val="00D61308"/>
    <w:rsid w:val="00D61B18"/>
    <w:rsid w:val="00D62EC9"/>
    <w:rsid w:val="00D661C5"/>
    <w:rsid w:val="00D67531"/>
    <w:rsid w:val="00D7075A"/>
    <w:rsid w:val="00D71BDF"/>
    <w:rsid w:val="00D721C5"/>
    <w:rsid w:val="00D72DD4"/>
    <w:rsid w:val="00D74879"/>
    <w:rsid w:val="00D74C5C"/>
    <w:rsid w:val="00D76D06"/>
    <w:rsid w:val="00D77C50"/>
    <w:rsid w:val="00D77F89"/>
    <w:rsid w:val="00D83005"/>
    <w:rsid w:val="00D837EE"/>
    <w:rsid w:val="00D83E58"/>
    <w:rsid w:val="00D8403B"/>
    <w:rsid w:val="00D8434C"/>
    <w:rsid w:val="00D8484D"/>
    <w:rsid w:val="00D85931"/>
    <w:rsid w:val="00D8648E"/>
    <w:rsid w:val="00D872D6"/>
    <w:rsid w:val="00D876D0"/>
    <w:rsid w:val="00D95AFD"/>
    <w:rsid w:val="00D9683B"/>
    <w:rsid w:val="00D96A74"/>
    <w:rsid w:val="00D9747D"/>
    <w:rsid w:val="00D975E1"/>
    <w:rsid w:val="00D97DE1"/>
    <w:rsid w:val="00DA06C7"/>
    <w:rsid w:val="00DA1EB5"/>
    <w:rsid w:val="00DA2BC1"/>
    <w:rsid w:val="00DA2F00"/>
    <w:rsid w:val="00DA34C7"/>
    <w:rsid w:val="00DA3A91"/>
    <w:rsid w:val="00DA3E5B"/>
    <w:rsid w:val="00DA4245"/>
    <w:rsid w:val="00DA45EC"/>
    <w:rsid w:val="00DA4C5D"/>
    <w:rsid w:val="00DA4C9E"/>
    <w:rsid w:val="00DA6275"/>
    <w:rsid w:val="00DA6734"/>
    <w:rsid w:val="00DA71FB"/>
    <w:rsid w:val="00DB0DE6"/>
    <w:rsid w:val="00DB1478"/>
    <w:rsid w:val="00DB2D0F"/>
    <w:rsid w:val="00DB2D2B"/>
    <w:rsid w:val="00DB3144"/>
    <w:rsid w:val="00DB5970"/>
    <w:rsid w:val="00DB6636"/>
    <w:rsid w:val="00DB72DC"/>
    <w:rsid w:val="00DB7518"/>
    <w:rsid w:val="00DC1AC7"/>
    <w:rsid w:val="00DC1E8C"/>
    <w:rsid w:val="00DC2A39"/>
    <w:rsid w:val="00DC3778"/>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0C93"/>
    <w:rsid w:val="00E01D22"/>
    <w:rsid w:val="00E02880"/>
    <w:rsid w:val="00E10B97"/>
    <w:rsid w:val="00E10EA1"/>
    <w:rsid w:val="00E10FF1"/>
    <w:rsid w:val="00E12B97"/>
    <w:rsid w:val="00E12E43"/>
    <w:rsid w:val="00E13E75"/>
    <w:rsid w:val="00E13F60"/>
    <w:rsid w:val="00E15390"/>
    <w:rsid w:val="00E15C03"/>
    <w:rsid w:val="00E16C7D"/>
    <w:rsid w:val="00E20B3F"/>
    <w:rsid w:val="00E22257"/>
    <w:rsid w:val="00E238F5"/>
    <w:rsid w:val="00E23B78"/>
    <w:rsid w:val="00E24FB2"/>
    <w:rsid w:val="00E2534B"/>
    <w:rsid w:val="00E2555D"/>
    <w:rsid w:val="00E27CCD"/>
    <w:rsid w:val="00E3184F"/>
    <w:rsid w:val="00E31AD0"/>
    <w:rsid w:val="00E31B59"/>
    <w:rsid w:val="00E31E3B"/>
    <w:rsid w:val="00E33661"/>
    <w:rsid w:val="00E340CC"/>
    <w:rsid w:val="00E34E79"/>
    <w:rsid w:val="00E357FA"/>
    <w:rsid w:val="00E4137D"/>
    <w:rsid w:val="00E4163F"/>
    <w:rsid w:val="00E42823"/>
    <w:rsid w:val="00E43F06"/>
    <w:rsid w:val="00E44904"/>
    <w:rsid w:val="00E44B9B"/>
    <w:rsid w:val="00E477D9"/>
    <w:rsid w:val="00E530EB"/>
    <w:rsid w:val="00E53690"/>
    <w:rsid w:val="00E53D40"/>
    <w:rsid w:val="00E549D7"/>
    <w:rsid w:val="00E56181"/>
    <w:rsid w:val="00E601C9"/>
    <w:rsid w:val="00E603B9"/>
    <w:rsid w:val="00E608D9"/>
    <w:rsid w:val="00E61291"/>
    <w:rsid w:val="00E613DA"/>
    <w:rsid w:val="00E61F9F"/>
    <w:rsid w:val="00E64945"/>
    <w:rsid w:val="00E64D4D"/>
    <w:rsid w:val="00E6777F"/>
    <w:rsid w:val="00E7297D"/>
    <w:rsid w:val="00E732BA"/>
    <w:rsid w:val="00E74102"/>
    <w:rsid w:val="00E76DAF"/>
    <w:rsid w:val="00E80072"/>
    <w:rsid w:val="00E804BF"/>
    <w:rsid w:val="00E83208"/>
    <w:rsid w:val="00E834D1"/>
    <w:rsid w:val="00E839C9"/>
    <w:rsid w:val="00E843DE"/>
    <w:rsid w:val="00E84B5B"/>
    <w:rsid w:val="00E87300"/>
    <w:rsid w:val="00E901B2"/>
    <w:rsid w:val="00E91518"/>
    <w:rsid w:val="00E93C73"/>
    <w:rsid w:val="00E946A7"/>
    <w:rsid w:val="00E94CA2"/>
    <w:rsid w:val="00E94F91"/>
    <w:rsid w:val="00E95042"/>
    <w:rsid w:val="00E95C3E"/>
    <w:rsid w:val="00E97780"/>
    <w:rsid w:val="00EA027D"/>
    <w:rsid w:val="00EA08D3"/>
    <w:rsid w:val="00EA1C7E"/>
    <w:rsid w:val="00EA44B1"/>
    <w:rsid w:val="00EB0F41"/>
    <w:rsid w:val="00EB13B9"/>
    <w:rsid w:val="00EB1790"/>
    <w:rsid w:val="00EB3CE8"/>
    <w:rsid w:val="00EB3D62"/>
    <w:rsid w:val="00EB4162"/>
    <w:rsid w:val="00EB4C73"/>
    <w:rsid w:val="00EB6DB1"/>
    <w:rsid w:val="00EB7CAA"/>
    <w:rsid w:val="00EC15FF"/>
    <w:rsid w:val="00EC2531"/>
    <w:rsid w:val="00EC2A6C"/>
    <w:rsid w:val="00EC2F0F"/>
    <w:rsid w:val="00EC6762"/>
    <w:rsid w:val="00ED0A8D"/>
    <w:rsid w:val="00ED25D6"/>
    <w:rsid w:val="00ED315F"/>
    <w:rsid w:val="00ED421B"/>
    <w:rsid w:val="00ED5EEC"/>
    <w:rsid w:val="00ED61AF"/>
    <w:rsid w:val="00ED630F"/>
    <w:rsid w:val="00ED6AB1"/>
    <w:rsid w:val="00ED7542"/>
    <w:rsid w:val="00ED7BA3"/>
    <w:rsid w:val="00EE0AF0"/>
    <w:rsid w:val="00EE2168"/>
    <w:rsid w:val="00EE5249"/>
    <w:rsid w:val="00EE73B8"/>
    <w:rsid w:val="00EE7572"/>
    <w:rsid w:val="00EF1396"/>
    <w:rsid w:val="00EF27D2"/>
    <w:rsid w:val="00EF2A71"/>
    <w:rsid w:val="00EF333F"/>
    <w:rsid w:val="00EF3A6D"/>
    <w:rsid w:val="00EF4591"/>
    <w:rsid w:val="00EF60E9"/>
    <w:rsid w:val="00EF7C26"/>
    <w:rsid w:val="00F0473D"/>
    <w:rsid w:val="00F04777"/>
    <w:rsid w:val="00F0615B"/>
    <w:rsid w:val="00F07362"/>
    <w:rsid w:val="00F074C7"/>
    <w:rsid w:val="00F10B39"/>
    <w:rsid w:val="00F1259B"/>
    <w:rsid w:val="00F125DB"/>
    <w:rsid w:val="00F13805"/>
    <w:rsid w:val="00F168D5"/>
    <w:rsid w:val="00F16A83"/>
    <w:rsid w:val="00F16C69"/>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04A0"/>
    <w:rsid w:val="00F41EF2"/>
    <w:rsid w:val="00F423DA"/>
    <w:rsid w:val="00F42865"/>
    <w:rsid w:val="00F44A38"/>
    <w:rsid w:val="00F44DCA"/>
    <w:rsid w:val="00F450DF"/>
    <w:rsid w:val="00F50077"/>
    <w:rsid w:val="00F50873"/>
    <w:rsid w:val="00F50E24"/>
    <w:rsid w:val="00F53719"/>
    <w:rsid w:val="00F54C3F"/>
    <w:rsid w:val="00F55CA2"/>
    <w:rsid w:val="00F562B5"/>
    <w:rsid w:val="00F6049D"/>
    <w:rsid w:val="00F60677"/>
    <w:rsid w:val="00F60739"/>
    <w:rsid w:val="00F62760"/>
    <w:rsid w:val="00F65618"/>
    <w:rsid w:val="00F66516"/>
    <w:rsid w:val="00F71A2C"/>
    <w:rsid w:val="00F72E4B"/>
    <w:rsid w:val="00F73DFA"/>
    <w:rsid w:val="00F7495F"/>
    <w:rsid w:val="00F74FE3"/>
    <w:rsid w:val="00F76D28"/>
    <w:rsid w:val="00F7795C"/>
    <w:rsid w:val="00F77D52"/>
    <w:rsid w:val="00F80EDC"/>
    <w:rsid w:val="00F81A79"/>
    <w:rsid w:val="00F81ADF"/>
    <w:rsid w:val="00F81FC8"/>
    <w:rsid w:val="00F82292"/>
    <w:rsid w:val="00F8257F"/>
    <w:rsid w:val="00F830D9"/>
    <w:rsid w:val="00F854C5"/>
    <w:rsid w:val="00F86EF1"/>
    <w:rsid w:val="00F87B36"/>
    <w:rsid w:val="00F90709"/>
    <w:rsid w:val="00F90F6A"/>
    <w:rsid w:val="00F915BC"/>
    <w:rsid w:val="00F91A4F"/>
    <w:rsid w:val="00F92032"/>
    <w:rsid w:val="00F92F43"/>
    <w:rsid w:val="00F9333C"/>
    <w:rsid w:val="00F93AD7"/>
    <w:rsid w:val="00F96230"/>
    <w:rsid w:val="00F96D8A"/>
    <w:rsid w:val="00F97592"/>
    <w:rsid w:val="00FA0474"/>
    <w:rsid w:val="00FA0738"/>
    <w:rsid w:val="00FA0B79"/>
    <w:rsid w:val="00FA1D84"/>
    <w:rsid w:val="00FA1FD7"/>
    <w:rsid w:val="00FA278E"/>
    <w:rsid w:val="00FA2966"/>
    <w:rsid w:val="00FA2E82"/>
    <w:rsid w:val="00FA38EF"/>
    <w:rsid w:val="00FA7A2B"/>
    <w:rsid w:val="00FB02F7"/>
    <w:rsid w:val="00FB0B2C"/>
    <w:rsid w:val="00FB0DF3"/>
    <w:rsid w:val="00FB29CF"/>
    <w:rsid w:val="00FB35CA"/>
    <w:rsid w:val="00FB38B7"/>
    <w:rsid w:val="00FB5CF2"/>
    <w:rsid w:val="00FB72EC"/>
    <w:rsid w:val="00FB7FD0"/>
    <w:rsid w:val="00FC18E6"/>
    <w:rsid w:val="00FC1A2D"/>
    <w:rsid w:val="00FC2DEE"/>
    <w:rsid w:val="00FC3F8A"/>
    <w:rsid w:val="00FC5519"/>
    <w:rsid w:val="00FC5871"/>
    <w:rsid w:val="00FC6A25"/>
    <w:rsid w:val="00FD001F"/>
    <w:rsid w:val="00FD0B8B"/>
    <w:rsid w:val="00FD127E"/>
    <w:rsid w:val="00FD37BF"/>
    <w:rsid w:val="00FD476F"/>
    <w:rsid w:val="00FD4C4B"/>
    <w:rsid w:val="00FD519A"/>
    <w:rsid w:val="00FD51C9"/>
    <w:rsid w:val="00FD6FE4"/>
    <w:rsid w:val="00FD7CBF"/>
    <w:rsid w:val="00FD7F4D"/>
    <w:rsid w:val="00FE0264"/>
    <w:rsid w:val="00FE0507"/>
    <w:rsid w:val="00FE0588"/>
    <w:rsid w:val="00FE0998"/>
    <w:rsid w:val="00FE18A0"/>
    <w:rsid w:val="00FE26E1"/>
    <w:rsid w:val="00FE3791"/>
    <w:rsid w:val="00FE392E"/>
    <w:rsid w:val="00FE4171"/>
    <w:rsid w:val="00FE48D7"/>
    <w:rsid w:val="00FE50F9"/>
    <w:rsid w:val="00FE693B"/>
    <w:rsid w:val="00FE71E5"/>
    <w:rsid w:val="00FE76FB"/>
    <w:rsid w:val="00FE7DD6"/>
    <w:rsid w:val="00FF0920"/>
    <w:rsid w:val="00FF0A3F"/>
    <w:rsid w:val="00FF0B4E"/>
    <w:rsid w:val="00FF1553"/>
    <w:rsid w:val="00FF2ACE"/>
    <w:rsid w:val="00FF5BED"/>
    <w:rsid w:val="00FF68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9E3"/>
  </w:style>
  <w:style w:type="paragraph" w:styleId="Heading1">
    <w:name w:val="heading 1"/>
    <w:basedOn w:val="Normal"/>
    <w:next w:val="Normal"/>
    <w:link w:val="Heading1Char"/>
    <w:uiPriority w:val="9"/>
    <w:qFormat/>
    <w:rsid w:val="00255C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B10438"/>
    <w:pPr>
      <w:spacing w:before="100" w:beforeAutospacing="1" w:after="100" w:afterAutospacing="1" w:line="240" w:lineRule="auto"/>
      <w:outlineLvl w:val="4"/>
    </w:pPr>
    <w:rPr>
      <w:rFonts w:ascii="Times New Roman" w:eastAsia="Times New Roman" w:hAnsi="Times New Roman" w:cs="Times New Roman"/>
      <w:b/>
      <w:bCs/>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723"/>
    <w:pPr>
      <w:ind w:left="720"/>
      <w:contextualSpacing/>
    </w:pPr>
  </w:style>
  <w:style w:type="character" w:styleId="Hyperlink">
    <w:name w:val="Hyperlink"/>
    <w:basedOn w:val="DefaultParagraphFont"/>
    <w:uiPriority w:val="99"/>
    <w:unhideWhenUsed/>
    <w:rsid w:val="00ED61AF"/>
    <w:rPr>
      <w:color w:val="0563C1" w:themeColor="hyperlink"/>
      <w:u w:val="single"/>
    </w:rPr>
  </w:style>
  <w:style w:type="character" w:customStyle="1" w:styleId="Neapdorotaspaminjimas1">
    <w:name w:val="Neapdorotas paminėjimas1"/>
    <w:basedOn w:val="DefaultParagraphFont"/>
    <w:uiPriority w:val="99"/>
    <w:semiHidden/>
    <w:unhideWhenUsed/>
    <w:rsid w:val="00ED61AF"/>
    <w:rPr>
      <w:color w:val="808080"/>
      <w:shd w:val="clear" w:color="auto" w:fill="E6E6E6"/>
    </w:rPr>
  </w:style>
  <w:style w:type="paragraph" w:styleId="Header">
    <w:name w:val="header"/>
    <w:basedOn w:val="Normal"/>
    <w:link w:val="HeaderChar"/>
    <w:uiPriority w:val="99"/>
    <w:unhideWhenUsed/>
    <w:rsid w:val="006632C6"/>
    <w:pPr>
      <w:tabs>
        <w:tab w:val="center" w:pos="4819"/>
        <w:tab w:val="right" w:pos="9638"/>
      </w:tabs>
      <w:spacing w:after="0" w:line="240" w:lineRule="auto"/>
    </w:pPr>
  </w:style>
  <w:style w:type="character" w:customStyle="1" w:styleId="HeaderChar">
    <w:name w:val="Header Char"/>
    <w:basedOn w:val="DefaultParagraphFont"/>
    <w:link w:val="Header"/>
    <w:uiPriority w:val="99"/>
    <w:rsid w:val="006632C6"/>
  </w:style>
  <w:style w:type="paragraph" w:styleId="Footer">
    <w:name w:val="footer"/>
    <w:basedOn w:val="Normal"/>
    <w:link w:val="FooterChar"/>
    <w:uiPriority w:val="99"/>
    <w:unhideWhenUsed/>
    <w:rsid w:val="006632C6"/>
    <w:pPr>
      <w:tabs>
        <w:tab w:val="center" w:pos="4819"/>
        <w:tab w:val="right" w:pos="9638"/>
      </w:tabs>
      <w:spacing w:after="0" w:line="240" w:lineRule="auto"/>
    </w:pPr>
  </w:style>
  <w:style w:type="character" w:customStyle="1" w:styleId="FooterChar">
    <w:name w:val="Footer Char"/>
    <w:basedOn w:val="DefaultParagraphFont"/>
    <w:link w:val="Footer"/>
    <w:uiPriority w:val="99"/>
    <w:rsid w:val="006632C6"/>
  </w:style>
  <w:style w:type="table" w:styleId="TableGrid">
    <w:name w:val="Table Grid"/>
    <w:basedOn w:val="TableNorma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DefaultParagraphFont"/>
    <w:uiPriority w:val="99"/>
    <w:rsid w:val="00FE50F9"/>
  </w:style>
  <w:style w:type="character" w:styleId="Strong">
    <w:name w:val="Strong"/>
    <w:basedOn w:val="DefaultParagraphFont"/>
    <w:uiPriority w:val="99"/>
    <w:qFormat/>
    <w:rsid w:val="00F60739"/>
    <w:rPr>
      <w:b/>
      <w:bCs/>
    </w:rPr>
  </w:style>
  <w:style w:type="character" w:styleId="CommentReference">
    <w:name w:val="annotation reference"/>
    <w:basedOn w:val="DefaultParagraphFont"/>
    <w:uiPriority w:val="99"/>
    <w:semiHidden/>
    <w:unhideWhenUsed/>
    <w:rsid w:val="00F81A79"/>
    <w:rPr>
      <w:sz w:val="16"/>
      <w:szCs w:val="16"/>
    </w:rPr>
  </w:style>
  <w:style w:type="paragraph" w:styleId="CommentText">
    <w:name w:val="annotation text"/>
    <w:basedOn w:val="Normal"/>
    <w:link w:val="CommentTextChar"/>
    <w:uiPriority w:val="99"/>
    <w:semiHidden/>
    <w:unhideWhenUsed/>
    <w:rsid w:val="00F81A79"/>
    <w:pPr>
      <w:spacing w:line="240" w:lineRule="auto"/>
    </w:pPr>
    <w:rPr>
      <w:sz w:val="20"/>
      <w:szCs w:val="20"/>
    </w:rPr>
  </w:style>
  <w:style w:type="character" w:customStyle="1" w:styleId="CommentTextChar">
    <w:name w:val="Comment Text Char"/>
    <w:basedOn w:val="DefaultParagraphFont"/>
    <w:link w:val="CommentText"/>
    <w:uiPriority w:val="99"/>
    <w:semiHidden/>
    <w:rsid w:val="00F81A79"/>
    <w:rPr>
      <w:sz w:val="20"/>
      <w:szCs w:val="20"/>
    </w:rPr>
  </w:style>
  <w:style w:type="paragraph" w:styleId="CommentSubject">
    <w:name w:val="annotation subject"/>
    <w:basedOn w:val="CommentText"/>
    <w:next w:val="CommentText"/>
    <w:link w:val="CommentSubjectChar"/>
    <w:uiPriority w:val="99"/>
    <w:semiHidden/>
    <w:unhideWhenUsed/>
    <w:rsid w:val="00F81A79"/>
    <w:rPr>
      <w:b/>
      <w:bCs/>
    </w:rPr>
  </w:style>
  <w:style w:type="character" w:customStyle="1" w:styleId="CommentSubjectChar">
    <w:name w:val="Comment Subject Char"/>
    <w:basedOn w:val="CommentTextChar"/>
    <w:link w:val="CommentSubject"/>
    <w:uiPriority w:val="99"/>
    <w:semiHidden/>
    <w:rsid w:val="00F81A79"/>
    <w:rPr>
      <w:b/>
      <w:bCs/>
      <w:sz w:val="20"/>
      <w:szCs w:val="20"/>
    </w:rPr>
  </w:style>
  <w:style w:type="character" w:customStyle="1" w:styleId="Heading5Char">
    <w:name w:val="Heading 5 Char"/>
    <w:basedOn w:val="DefaultParagraphFont"/>
    <w:link w:val="Heading5"/>
    <w:uiPriority w:val="9"/>
    <w:rsid w:val="00B10438"/>
    <w:rPr>
      <w:rFonts w:ascii="Times New Roman" w:eastAsia="Times New Roman" w:hAnsi="Times New Roman" w:cs="Times New Roman"/>
      <w:b/>
      <w:bCs/>
      <w:sz w:val="20"/>
      <w:szCs w:val="20"/>
      <w:lang w:eastAsia="lt-LT"/>
    </w:rPr>
  </w:style>
  <w:style w:type="paragraph" w:styleId="EndnoteText">
    <w:name w:val="endnote text"/>
    <w:basedOn w:val="Normal"/>
    <w:link w:val="EndnoteTextChar"/>
    <w:uiPriority w:val="99"/>
    <w:semiHidden/>
    <w:unhideWhenUsed/>
    <w:rsid w:val="00255C4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5C42"/>
    <w:rPr>
      <w:sz w:val="20"/>
      <w:szCs w:val="20"/>
    </w:rPr>
  </w:style>
  <w:style w:type="character" w:styleId="EndnoteReference">
    <w:name w:val="endnote reference"/>
    <w:basedOn w:val="DefaultParagraphFont"/>
    <w:uiPriority w:val="99"/>
    <w:semiHidden/>
    <w:unhideWhenUsed/>
    <w:rsid w:val="00255C42"/>
    <w:rPr>
      <w:vertAlign w:val="superscript"/>
    </w:rPr>
  </w:style>
  <w:style w:type="character" w:customStyle="1" w:styleId="Heading1Char">
    <w:name w:val="Heading 1 Char"/>
    <w:basedOn w:val="DefaultParagraphFont"/>
    <w:link w:val="Heading1"/>
    <w:uiPriority w:val="9"/>
    <w:rsid w:val="00255C42"/>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EB3D62"/>
    <w:pPr>
      <w:spacing w:after="0" w:line="240" w:lineRule="auto"/>
    </w:pPr>
  </w:style>
  <w:style w:type="paragraph" w:styleId="FootnoteText">
    <w:name w:val="footnote text"/>
    <w:basedOn w:val="Normal"/>
    <w:link w:val="FootnoteTextChar"/>
    <w:uiPriority w:val="99"/>
    <w:semiHidden/>
    <w:unhideWhenUsed/>
    <w:rsid w:val="00F16C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6C69"/>
    <w:rPr>
      <w:sz w:val="20"/>
      <w:szCs w:val="20"/>
    </w:rPr>
  </w:style>
  <w:style w:type="character" w:styleId="FootnoteReference">
    <w:name w:val="footnote reference"/>
    <w:basedOn w:val="DefaultParagraphFont"/>
    <w:uiPriority w:val="99"/>
    <w:semiHidden/>
    <w:unhideWhenUsed/>
    <w:rsid w:val="00F16C69"/>
    <w:rPr>
      <w:vertAlign w:val="superscript"/>
    </w:rPr>
  </w:style>
  <w:style w:type="character" w:customStyle="1" w:styleId="objectbox">
    <w:name w:val="objectbox"/>
    <w:basedOn w:val="DefaultParagraphFont"/>
    <w:rsid w:val="006A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575">
      <w:bodyDiv w:val="1"/>
      <w:marLeft w:val="0"/>
      <w:marRight w:val="0"/>
      <w:marTop w:val="0"/>
      <w:marBottom w:val="0"/>
      <w:divBdr>
        <w:top w:val="none" w:sz="0" w:space="0" w:color="auto"/>
        <w:left w:val="none" w:sz="0" w:space="0" w:color="auto"/>
        <w:bottom w:val="none" w:sz="0" w:space="0" w:color="auto"/>
        <w:right w:val="none" w:sz="0" w:space="0" w:color="auto"/>
      </w:divBdr>
    </w:div>
    <w:div w:id="57019484">
      <w:bodyDiv w:val="1"/>
      <w:marLeft w:val="0"/>
      <w:marRight w:val="0"/>
      <w:marTop w:val="0"/>
      <w:marBottom w:val="0"/>
      <w:divBdr>
        <w:top w:val="none" w:sz="0" w:space="0" w:color="auto"/>
        <w:left w:val="none" w:sz="0" w:space="0" w:color="auto"/>
        <w:bottom w:val="none" w:sz="0" w:space="0" w:color="auto"/>
        <w:right w:val="none" w:sz="0" w:space="0" w:color="auto"/>
      </w:divBdr>
    </w:div>
    <w:div w:id="80376894">
      <w:bodyDiv w:val="1"/>
      <w:marLeft w:val="0"/>
      <w:marRight w:val="0"/>
      <w:marTop w:val="0"/>
      <w:marBottom w:val="0"/>
      <w:divBdr>
        <w:top w:val="none" w:sz="0" w:space="0" w:color="auto"/>
        <w:left w:val="none" w:sz="0" w:space="0" w:color="auto"/>
        <w:bottom w:val="none" w:sz="0" w:space="0" w:color="auto"/>
        <w:right w:val="none" w:sz="0" w:space="0" w:color="auto"/>
      </w:divBdr>
    </w:div>
    <w:div w:id="80875059">
      <w:bodyDiv w:val="1"/>
      <w:marLeft w:val="0"/>
      <w:marRight w:val="0"/>
      <w:marTop w:val="0"/>
      <w:marBottom w:val="0"/>
      <w:divBdr>
        <w:top w:val="none" w:sz="0" w:space="0" w:color="auto"/>
        <w:left w:val="none" w:sz="0" w:space="0" w:color="auto"/>
        <w:bottom w:val="none" w:sz="0" w:space="0" w:color="auto"/>
        <w:right w:val="none" w:sz="0" w:space="0" w:color="auto"/>
      </w:divBdr>
    </w:div>
    <w:div w:id="94135636">
      <w:bodyDiv w:val="1"/>
      <w:marLeft w:val="0"/>
      <w:marRight w:val="0"/>
      <w:marTop w:val="0"/>
      <w:marBottom w:val="0"/>
      <w:divBdr>
        <w:top w:val="none" w:sz="0" w:space="0" w:color="auto"/>
        <w:left w:val="none" w:sz="0" w:space="0" w:color="auto"/>
        <w:bottom w:val="none" w:sz="0" w:space="0" w:color="auto"/>
        <w:right w:val="none" w:sz="0" w:space="0" w:color="auto"/>
      </w:divBdr>
    </w:div>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37771512">
      <w:bodyDiv w:val="1"/>
      <w:marLeft w:val="0"/>
      <w:marRight w:val="0"/>
      <w:marTop w:val="0"/>
      <w:marBottom w:val="0"/>
      <w:divBdr>
        <w:top w:val="none" w:sz="0" w:space="0" w:color="auto"/>
        <w:left w:val="none" w:sz="0" w:space="0" w:color="auto"/>
        <w:bottom w:val="none" w:sz="0" w:space="0" w:color="auto"/>
        <w:right w:val="none" w:sz="0" w:space="0" w:color="auto"/>
      </w:divBdr>
    </w:div>
    <w:div w:id="137919581">
      <w:bodyDiv w:val="1"/>
      <w:marLeft w:val="0"/>
      <w:marRight w:val="0"/>
      <w:marTop w:val="0"/>
      <w:marBottom w:val="0"/>
      <w:divBdr>
        <w:top w:val="none" w:sz="0" w:space="0" w:color="auto"/>
        <w:left w:val="none" w:sz="0" w:space="0" w:color="auto"/>
        <w:bottom w:val="none" w:sz="0" w:space="0" w:color="auto"/>
        <w:right w:val="none" w:sz="0" w:space="0" w:color="auto"/>
      </w:divBdr>
    </w:div>
    <w:div w:id="145248510">
      <w:bodyDiv w:val="1"/>
      <w:marLeft w:val="0"/>
      <w:marRight w:val="0"/>
      <w:marTop w:val="0"/>
      <w:marBottom w:val="0"/>
      <w:divBdr>
        <w:top w:val="none" w:sz="0" w:space="0" w:color="auto"/>
        <w:left w:val="none" w:sz="0" w:space="0" w:color="auto"/>
        <w:bottom w:val="none" w:sz="0" w:space="0" w:color="auto"/>
        <w:right w:val="none" w:sz="0" w:space="0" w:color="auto"/>
      </w:divBdr>
    </w:div>
    <w:div w:id="145323894">
      <w:bodyDiv w:val="1"/>
      <w:marLeft w:val="0"/>
      <w:marRight w:val="0"/>
      <w:marTop w:val="0"/>
      <w:marBottom w:val="0"/>
      <w:divBdr>
        <w:top w:val="none" w:sz="0" w:space="0" w:color="auto"/>
        <w:left w:val="none" w:sz="0" w:space="0" w:color="auto"/>
        <w:bottom w:val="none" w:sz="0" w:space="0" w:color="auto"/>
        <w:right w:val="none" w:sz="0" w:space="0" w:color="auto"/>
      </w:divBdr>
    </w:div>
    <w:div w:id="153104248">
      <w:bodyDiv w:val="1"/>
      <w:marLeft w:val="0"/>
      <w:marRight w:val="0"/>
      <w:marTop w:val="0"/>
      <w:marBottom w:val="0"/>
      <w:divBdr>
        <w:top w:val="none" w:sz="0" w:space="0" w:color="auto"/>
        <w:left w:val="none" w:sz="0" w:space="0" w:color="auto"/>
        <w:bottom w:val="none" w:sz="0" w:space="0" w:color="auto"/>
        <w:right w:val="none" w:sz="0" w:space="0" w:color="auto"/>
      </w:divBdr>
    </w:div>
    <w:div w:id="154878325">
      <w:bodyDiv w:val="1"/>
      <w:marLeft w:val="0"/>
      <w:marRight w:val="0"/>
      <w:marTop w:val="0"/>
      <w:marBottom w:val="0"/>
      <w:divBdr>
        <w:top w:val="none" w:sz="0" w:space="0" w:color="auto"/>
        <w:left w:val="none" w:sz="0" w:space="0" w:color="auto"/>
        <w:bottom w:val="none" w:sz="0" w:space="0" w:color="auto"/>
        <w:right w:val="none" w:sz="0" w:space="0" w:color="auto"/>
      </w:divBdr>
    </w:div>
    <w:div w:id="161511654">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16281654">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57299967">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299919629">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419522908">
      <w:bodyDiv w:val="1"/>
      <w:marLeft w:val="0"/>
      <w:marRight w:val="0"/>
      <w:marTop w:val="0"/>
      <w:marBottom w:val="0"/>
      <w:divBdr>
        <w:top w:val="none" w:sz="0" w:space="0" w:color="auto"/>
        <w:left w:val="none" w:sz="0" w:space="0" w:color="auto"/>
        <w:bottom w:val="none" w:sz="0" w:space="0" w:color="auto"/>
        <w:right w:val="none" w:sz="0" w:space="0" w:color="auto"/>
      </w:divBdr>
    </w:div>
    <w:div w:id="459689342">
      <w:bodyDiv w:val="1"/>
      <w:marLeft w:val="0"/>
      <w:marRight w:val="0"/>
      <w:marTop w:val="0"/>
      <w:marBottom w:val="0"/>
      <w:divBdr>
        <w:top w:val="none" w:sz="0" w:space="0" w:color="auto"/>
        <w:left w:val="none" w:sz="0" w:space="0" w:color="auto"/>
        <w:bottom w:val="none" w:sz="0" w:space="0" w:color="auto"/>
        <w:right w:val="none" w:sz="0" w:space="0" w:color="auto"/>
      </w:divBdr>
    </w:div>
    <w:div w:id="478765169">
      <w:bodyDiv w:val="1"/>
      <w:marLeft w:val="0"/>
      <w:marRight w:val="0"/>
      <w:marTop w:val="0"/>
      <w:marBottom w:val="0"/>
      <w:divBdr>
        <w:top w:val="none" w:sz="0" w:space="0" w:color="auto"/>
        <w:left w:val="none" w:sz="0" w:space="0" w:color="auto"/>
        <w:bottom w:val="none" w:sz="0" w:space="0" w:color="auto"/>
        <w:right w:val="none" w:sz="0" w:space="0" w:color="auto"/>
      </w:divBdr>
    </w:div>
    <w:div w:id="514274501">
      <w:bodyDiv w:val="1"/>
      <w:marLeft w:val="0"/>
      <w:marRight w:val="0"/>
      <w:marTop w:val="0"/>
      <w:marBottom w:val="0"/>
      <w:divBdr>
        <w:top w:val="none" w:sz="0" w:space="0" w:color="auto"/>
        <w:left w:val="none" w:sz="0" w:space="0" w:color="auto"/>
        <w:bottom w:val="none" w:sz="0" w:space="0" w:color="auto"/>
        <w:right w:val="none" w:sz="0" w:space="0" w:color="auto"/>
      </w:divBdr>
    </w:div>
    <w:div w:id="517281272">
      <w:bodyDiv w:val="1"/>
      <w:marLeft w:val="0"/>
      <w:marRight w:val="0"/>
      <w:marTop w:val="0"/>
      <w:marBottom w:val="0"/>
      <w:divBdr>
        <w:top w:val="none" w:sz="0" w:space="0" w:color="auto"/>
        <w:left w:val="none" w:sz="0" w:space="0" w:color="auto"/>
        <w:bottom w:val="none" w:sz="0" w:space="0" w:color="auto"/>
        <w:right w:val="none" w:sz="0" w:space="0" w:color="auto"/>
      </w:divBdr>
    </w:div>
    <w:div w:id="528447826">
      <w:bodyDiv w:val="1"/>
      <w:marLeft w:val="0"/>
      <w:marRight w:val="0"/>
      <w:marTop w:val="0"/>
      <w:marBottom w:val="0"/>
      <w:divBdr>
        <w:top w:val="none" w:sz="0" w:space="0" w:color="auto"/>
        <w:left w:val="none" w:sz="0" w:space="0" w:color="auto"/>
        <w:bottom w:val="none" w:sz="0" w:space="0" w:color="auto"/>
        <w:right w:val="none" w:sz="0" w:space="0" w:color="auto"/>
      </w:divBdr>
    </w:div>
    <w:div w:id="534386986">
      <w:bodyDiv w:val="1"/>
      <w:marLeft w:val="0"/>
      <w:marRight w:val="0"/>
      <w:marTop w:val="0"/>
      <w:marBottom w:val="0"/>
      <w:divBdr>
        <w:top w:val="none" w:sz="0" w:space="0" w:color="auto"/>
        <w:left w:val="none" w:sz="0" w:space="0" w:color="auto"/>
        <w:bottom w:val="none" w:sz="0" w:space="0" w:color="auto"/>
        <w:right w:val="none" w:sz="0" w:space="0" w:color="auto"/>
      </w:divBdr>
    </w:div>
    <w:div w:id="567611308">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5986521">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07285838">
      <w:bodyDiv w:val="1"/>
      <w:marLeft w:val="0"/>
      <w:marRight w:val="0"/>
      <w:marTop w:val="0"/>
      <w:marBottom w:val="0"/>
      <w:divBdr>
        <w:top w:val="none" w:sz="0" w:space="0" w:color="auto"/>
        <w:left w:val="none" w:sz="0" w:space="0" w:color="auto"/>
        <w:bottom w:val="none" w:sz="0" w:space="0" w:color="auto"/>
        <w:right w:val="none" w:sz="0" w:space="0" w:color="auto"/>
      </w:divBdr>
    </w:div>
    <w:div w:id="810515327">
      <w:bodyDiv w:val="1"/>
      <w:marLeft w:val="0"/>
      <w:marRight w:val="0"/>
      <w:marTop w:val="0"/>
      <w:marBottom w:val="0"/>
      <w:divBdr>
        <w:top w:val="none" w:sz="0" w:space="0" w:color="auto"/>
        <w:left w:val="none" w:sz="0" w:space="0" w:color="auto"/>
        <w:bottom w:val="none" w:sz="0" w:space="0" w:color="auto"/>
        <w:right w:val="none" w:sz="0" w:space="0" w:color="auto"/>
      </w:divBdr>
    </w:div>
    <w:div w:id="822550272">
      <w:bodyDiv w:val="1"/>
      <w:marLeft w:val="0"/>
      <w:marRight w:val="0"/>
      <w:marTop w:val="0"/>
      <w:marBottom w:val="0"/>
      <w:divBdr>
        <w:top w:val="none" w:sz="0" w:space="0" w:color="auto"/>
        <w:left w:val="none" w:sz="0" w:space="0" w:color="auto"/>
        <w:bottom w:val="none" w:sz="0" w:space="0" w:color="auto"/>
        <w:right w:val="none" w:sz="0" w:space="0" w:color="auto"/>
      </w:divBdr>
    </w:div>
    <w:div w:id="825247696">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75313528">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890458836">
      <w:bodyDiv w:val="1"/>
      <w:marLeft w:val="0"/>
      <w:marRight w:val="0"/>
      <w:marTop w:val="0"/>
      <w:marBottom w:val="0"/>
      <w:divBdr>
        <w:top w:val="none" w:sz="0" w:space="0" w:color="auto"/>
        <w:left w:val="none" w:sz="0" w:space="0" w:color="auto"/>
        <w:bottom w:val="none" w:sz="0" w:space="0" w:color="auto"/>
        <w:right w:val="none" w:sz="0" w:space="0" w:color="auto"/>
      </w:divBdr>
    </w:div>
    <w:div w:id="900018999">
      <w:bodyDiv w:val="1"/>
      <w:marLeft w:val="0"/>
      <w:marRight w:val="0"/>
      <w:marTop w:val="0"/>
      <w:marBottom w:val="0"/>
      <w:divBdr>
        <w:top w:val="none" w:sz="0" w:space="0" w:color="auto"/>
        <w:left w:val="none" w:sz="0" w:space="0" w:color="auto"/>
        <w:bottom w:val="none" w:sz="0" w:space="0" w:color="auto"/>
        <w:right w:val="none" w:sz="0" w:space="0" w:color="auto"/>
      </w:divBdr>
    </w:div>
    <w:div w:id="900289842">
      <w:bodyDiv w:val="1"/>
      <w:marLeft w:val="0"/>
      <w:marRight w:val="0"/>
      <w:marTop w:val="0"/>
      <w:marBottom w:val="0"/>
      <w:divBdr>
        <w:top w:val="none" w:sz="0" w:space="0" w:color="auto"/>
        <w:left w:val="none" w:sz="0" w:space="0" w:color="auto"/>
        <w:bottom w:val="none" w:sz="0" w:space="0" w:color="auto"/>
        <w:right w:val="none" w:sz="0" w:space="0" w:color="auto"/>
      </w:divBdr>
    </w:div>
    <w:div w:id="916475086">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41260136">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16423673">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061709519">
      <w:bodyDiv w:val="1"/>
      <w:marLeft w:val="0"/>
      <w:marRight w:val="0"/>
      <w:marTop w:val="0"/>
      <w:marBottom w:val="0"/>
      <w:divBdr>
        <w:top w:val="none" w:sz="0" w:space="0" w:color="auto"/>
        <w:left w:val="none" w:sz="0" w:space="0" w:color="auto"/>
        <w:bottom w:val="none" w:sz="0" w:space="0" w:color="auto"/>
        <w:right w:val="none" w:sz="0" w:space="0" w:color="auto"/>
      </w:divBdr>
    </w:div>
    <w:div w:id="1095783095">
      <w:bodyDiv w:val="1"/>
      <w:marLeft w:val="0"/>
      <w:marRight w:val="0"/>
      <w:marTop w:val="0"/>
      <w:marBottom w:val="0"/>
      <w:divBdr>
        <w:top w:val="none" w:sz="0" w:space="0" w:color="auto"/>
        <w:left w:val="none" w:sz="0" w:space="0" w:color="auto"/>
        <w:bottom w:val="none" w:sz="0" w:space="0" w:color="auto"/>
        <w:right w:val="none" w:sz="0" w:space="0" w:color="auto"/>
      </w:divBdr>
    </w:div>
    <w:div w:id="1104691178">
      <w:bodyDiv w:val="1"/>
      <w:marLeft w:val="0"/>
      <w:marRight w:val="0"/>
      <w:marTop w:val="0"/>
      <w:marBottom w:val="0"/>
      <w:divBdr>
        <w:top w:val="none" w:sz="0" w:space="0" w:color="auto"/>
        <w:left w:val="none" w:sz="0" w:space="0" w:color="auto"/>
        <w:bottom w:val="none" w:sz="0" w:space="0" w:color="auto"/>
        <w:right w:val="none" w:sz="0" w:space="0" w:color="auto"/>
      </w:divBdr>
    </w:div>
    <w:div w:id="1117794000">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88174075">
      <w:bodyDiv w:val="1"/>
      <w:marLeft w:val="0"/>
      <w:marRight w:val="0"/>
      <w:marTop w:val="0"/>
      <w:marBottom w:val="0"/>
      <w:divBdr>
        <w:top w:val="none" w:sz="0" w:space="0" w:color="auto"/>
        <w:left w:val="none" w:sz="0" w:space="0" w:color="auto"/>
        <w:bottom w:val="none" w:sz="0" w:space="0" w:color="auto"/>
        <w:right w:val="none" w:sz="0" w:space="0" w:color="auto"/>
      </w:divBdr>
    </w:div>
    <w:div w:id="1285110731">
      <w:bodyDiv w:val="1"/>
      <w:marLeft w:val="0"/>
      <w:marRight w:val="0"/>
      <w:marTop w:val="0"/>
      <w:marBottom w:val="0"/>
      <w:divBdr>
        <w:top w:val="none" w:sz="0" w:space="0" w:color="auto"/>
        <w:left w:val="none" w:sz="0" w:space="0" w:color="auto"/>
        <w:bottom w:val="none" w:sz="0" w:space="0" w:color="auto"/>
        <w:right w:val="none" w:sz="0" w:space="0" w:color="auto"/>
      </w:divBdr>
    </w:div>
    <w:div w:id="1291402337">
      <w:bodyDiv w:val="1"/>
      <w:marLeft w:val="0"/>
      <w:marRight w:val="0"/>
      <w:marTop w:val="0"/>
      <w:marBottom w:val="0"/>
      <w:divBdr>
        <w:top w:val="none" w:sz="0" w:space="0" w:color="auto"/>
        <w:left w:val="none" w:sz="0" w:space="0" w:color="auto"/>
        <w:bottom w:val="none" w:sz="0" w:space="0" w:color="auto"/>
        <w:right w:val="none" w:sz="0" w:space="0" w:color="auto"/>
      </w:divBdr>
    </w:div>
    <w:div w:id="1300767441">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372264672">
      <w:bodyDiv w:val="1"/>
      <w:marLeft w:val="0"/>
      <w:marRight w:val="0"/>
      <w:marTop w:val="0"/>
      <w:marBottom w:val="0"/>
      <w:divBdr>
        <w:top w:val="none" w:sz="0" w:space="0" w:color="auto"/>
        <w:left w:val="none" w:sz="0" w:space="0" w:color="auto"/>
        <w:bottom w:val="none" w:sz="0" w:space="0" w:color="auto"/>
        <w:right w:val="none" w:sz="0" w:space="0" w:color="auto"/>
      </w:divBdr>
    </w:div>
    <w:div w:id="1388187747">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54323186">
      <w:bodyDiv w:val="1"/>
      <w:marLeft w:val="0"/>
      <w:marRight w:val="0"/>
      <w:marTop w:val="0"/>
      <w:marBottom w:val="0"/>
      <w:divBdr>
        <w:top w:val="none" w:sz="0" w:space="0" w:color="auto"/>
        <w:left w:val="none" w:sz="0" w:space="0" w:color="auto"/>
        <w:bottom w:val="none" w:sz="0" w:space="0" w:color="auto"/>
        <w:right w:val="none" w:sz="0" w:space="0" w:color="auto"/>
      </w:divBdr>
    </w:div>
    <w:div w:id="1459762974">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475295974">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0118906">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549756992">
      <w:bodyDiv w:val="1"/>
      <w:marLeft w:val="0"/>
      <w:marRight w:val="0"/>
      <w:marTop w:val="0"/>
      <w:marBottom w:val="0"/>
      <w:divBdr>
        <w:top w:val="none" w:sz="0" w:space="0" w:color="auto"/>
        <w:left w:val="none" w:sz="0" w:space="0" w:color="auto"/>
        <w:bottom w:val="none" w:sz="0" w:space="0" w:color="auto"/>
        <w:right w:val="none" w:sz="0" w:space="0" w:color="auto"/>
      </w:divBdr>
    </w:div>
    <w:div w:id="1689715039">
      <w:bodyDiv w:val="1"/>
      <w:marLeft w:val="0"/>
      <w:marRight w:val="0"/>
      <w:marTop w:val="0"/>
      <w:marBottom w:val="0"/>
      <w:divBdr>
        <w:top w:val="none" w:sz="0" w:space="0" w:color="auto"/>
        <w:left w:val="none" w:sz="0" w:space="0" w:color="auto"/>
        <w:bottom w:val="none" w:sz="0" w:space="0" w:color="auto"/>
        <w:right w:val="none" w:sz="0" w:space="0" w:color="auto"/>
      </w:divBdr>
    </w:div>
    <w:div w:id="1756629184">
      <w:bodyDiv w:val="1"/>
      <w:marLeft w:val="0"/>
      <w:marRight w:val="0"/>
      <w:marTop w:val="0"/>
      <w:marBottom w:val="0"/>
      <w:divBdr>
        <w:top w:val="none" w:sz="0" w:space="0" w:color="auto"/>
        <w:left w:val="none" w:sz="0" w:space="0" w:color="auto"/>
        <w:bottom w:val="none" w:sz="0" w:space="0" w:color="auto"/>
        <w:right w:val="none" w:sz="0" w:space="0" w:color="auto"/>
      </w:divBdr>
    </w:div>
    <w:div w:id="1781142122">
      <w:bodyDiv w:val="1"/>
      <w:marLeft w:val="0"/>
      <w:marRight w:val="0"/>
      <w:marTop w:val="0"/>
      <w:marBottom w:val="0"/>
      <w:divBdr>
        <w:top w:val="none" w:sz="0" w:space="0" w:color="auto"/>
        <w:left w:val="none" w:sz="0" w:space="0" w:color="auto"/>
        <w:bottom w:val="none" w:sz="0" w:space="0" w:color="auto"/>
        <w:right w:val="none" w:sz="0" w:space="0" w:color="auto"/>
      </w:divBdr>
    </w:div>
    <w:div w:id="180920724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857771334">
      <w:bodyDiv w:val="1"/>
      <w:marLeft w:val="0"/>
      <w:marRight w:val="0"/>
      <w:marTop w:val="0"/>
      <w:marBottom w:val="0"/>
      <w:divBdr>
        <w:top w:val="none" w:sz="0" w:space="0" w:color="auto"/>
        <w:left w:val="none" w:sz="0" w:space="0" w:color="auto"/>
        <w:bottom w:val="none" w:sz="0" w:space="0" w:color="auto"/>
        <w:right w:val="none" w:sz="0" w:space="0" w:color="auto"/>
      </w:divBdr>
    </w:div>
    <w:div w:id="1868331587">
      <w:bodyDiv w:val="1"/>
      <w:marLeft w:val="0"/>
      <w:marRight w:val="0"/>
      <w:marTop w:val="0"/>
      <w:marBottom w:val="0"/>
      <w:divBdr>
        <w:top w:val="none" w:sz="0" w:space="0" w:color="auto"/>
        <w:left w:val="none" w:sz="0" w:space="0" w:color="auto"/>
        <w:bottom w:val="none" w:sz="0" w:space="0" w:color="auto"/>
        <w:right w:val="none" w:sz="0" w:space="0" w:color="auto"/>
      </w:divBdr>
    </w:div>
    <w:div w:id="1870988084">
      <w:bodyDiv w:val="1"/>
      <w:marLeft w:val="0"/>
      <w:marRight w:val="0"/>
      <w:marTop w:val="0"/>
      <w:marBottom w:val="0"/>
      <w:divBdr>
        <w:top w:val="none" w:sz="0" w:space="0" w:color="auto"/>
        <w:left w:val="none" w:sz="0" w:space="0" w:color="auto"/>
        <w:bottom w:val="none" w:sz="0" w:space="0" w:color="auto"/>
        <w:right w:val="none" w:sz="0" w:space="0" w:color="auto"/>
      </w:divBdr>
    </w:div>
    <w:div w:id="1890536466">
      <w:bodyDiv w:val="1"/>
      <w:marLeft w:val="0"/>
      <w:marRight w:val="0"/>
      <w:marTop w:val="0"/>
      <w:marBottom w:val="0"/>
      <w:divBdr>
        <w:top w:val="none" w:sz="0" w:space="0" w:color="auto"/>
        <w:left w:val="none" w:sz="0" w:space="0" w:color="auto"/>
        <w:bottom w:val="none" w:sz="0" w:space="0" w:color="auto"/>
        <w:right w:val="none" w:sz="0" w:space="0" w:color="auto"/>
      </w:divBdr>
    </w:div>
    <w:div w:id="1919443190">
      <w:bodyDiv w:val="1"/>
      <w:marLeft w:val="0"/>
      <w:marRight w:val="0"/>
      <w:marTop w:val="0"/>
      <w:marBottom w:val="0"/>
      <w:divBdr>
        <w:top w:val="none" w:sz="0" w:space="0" w:color="auto"/>
        <w:left w:val="none" w:sz="0" w:space="0" w:color="auto"/>
        <w:bottom w:val="none" w:sz="0" w:space="0" w:color="auto"/>
        <w:right w:val="none" w:sz="0" w:space="0" w:color="auto"/>
      </w:divBdr>
    </w:div>
    <w:div w:id="19480039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26787137">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34379253">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5618553">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085566693">
      <w:bodyDiv w:val="1"/>
      <w:marLeft w:val="0"/>
      <w:marRight w:val="0"/>
      <w:marTop w:val="0"/>
      <w:marBottom w:val="0"/>
      <w:divBdr>
        <w:top w:val="none" w:sz="0" w:space="0" w:color="auto"/>
        <w:left w:val="none" w:sz="0" w:space="0" w:color="auto"/>
        <w:bottom w:val="none" w:sz="0" w:space="0" w:color="auto"/>
        <w:right w:val="none" w:sz="0" w:space="0" w:color="auto"/>
      </w:divBdr>
    </w:div>
    <w:div w:id="209520038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7460321">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9</Pages>
  <Words>8970</Words>
  <Characters>5113</Characters>
  <Application>Microsoft Office Word</Application>
  <DocSecurity>0</DocSecurity>
  <Lines>42</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Normanas</cp:lastModifiedBy>
  <cp:revision>83</cp:revision>
  <dcterms:created xsi:type="dcterms:W3CDTF">2024-03-04T09:46:00Z</dcterms:created>
  <dcterms:modified xsi:type="dcterms:W3CDTF">2024-03-04T11:57:00Z</dcterms:modified>
</cp:coreProperties>
</file>