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1853B" w14:textId="74389F6C" w:rsidR="00EA4774" w:rsidRDefault="00EA4774" w:rsidP="00557617">
      <w:pPr>
        <w:jc w:val="center"/>
        <w:rPr>
          <w:b/>
          <w:szCs w:val="24"/>
          <w:lang w:eastAsia="lt-LT"/>
        </w:rPr>
      </w:pPr>
      <w:r w:rsidRPr="00394199">
        <w:rPr>
          <w:noProof/>
          <w:szCs w:val="24"/>
          <w:lang w:eastAsia="lt-LT"/>
        </w:rPr>
        <w:drawing>
          <wp:inline distT="0" distB="0" distL="0" distR="0" wp14:anchorId="365FB5C9" wp14:editId="10CDAE06">
            <wp:extent cx="541655" cy="6127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D7A60" w14:textId="77777777" w:rsidR="006A667F" w:rsidRPr="006A667F" w:rsidRDefault="006A667F" w:rsidP="00557617">
      <w:pPr>
        <w:jc w:val="center"/>
        <w:rPr>
          <w:b/>
          <w:sz w:val="20"/>
          <w:lang w:eastAsia="lt-LT"/>
        </w:rPr>
      </w:pPr>
    </w:p>
    <w:p w14:paraId="0320CB0E" w14:textId="77777777" w:rsidR="00EA4774" w:rsidRPr="00394199" w:rsidRDefault="00EA4774" w:rsidP="00557617">
      <w:pPr>
        <w:jc w:val="center"/>
        <w:rPr>
          <w:b/>
          <w:szCs w:val="24"/>
        </w:rPr>
      </w:pPr>
      <w:r w:rsidRPr="00394199">
        <w:rPr>
          <w:b/>
          <w:szCs w:val="24"/>
        </w:rPr>
        <w:t>ŠAKIŲ RAJONO SAVIVALDYBĖS TARYBA</w:t>
      </w:r>
    </w:p>
    <w:p w14:paraId="1C1A886B" w14:textId="77777777" w:rsidR="00EA4774" w:rsidRPr="00394199" w:rsidRDefault="00EA4774" w:rsidP="00557617">
      <w:pPr>
        <w:jc w:val="center"/>
        <w:rPr>
          <w:b/>
          <w:szCs w:val="24"/>
        </w:rPr>
      </w:pPr>
    </w:p>
    <w:p w14:paraId="40F02A6B" w14:textId="77777777" w:rsidR="00EA4774" w:rsidRDefault="00EA4774" w:rsidP="00557617">
      <w:pPr>
        <w:pStyle w:val="Antrat3"/>
        <w:rPr>
          <w:b/>
          <w:szCs w:val="24"/>
          <w:lang w:val="lt-LT"/>
        </w:rPr>
      </w:pPr>
      <w:r w:rsidRPr="00394199">
        <w:rPr>
          <w:b/>
          <w:szCs w:val="24"/>
          <w:lang w:val="lt-LT"/>
        </w:rPr>
        <w:t>SPRENDIMAS</w:t>
      </w:r>
    </w:p>
    <w:p w14:paraId="560DB593" w14:textId="337020C3" w:rsidR="00D67DD7" w:rsidRPr="008E3F67" w:rsidRDefault="00D972B6" w:rsidP="00D67DD7">
      <w:pPr>
        <w:pStyle w:val="Pagrindinistekstas"/>
        <w:jc w:val="center"/>
        <w:rPr>
          <w:b/>
          <w:caps/>
          <w:szCs w:val="24"/>
        </w:rPr>
      </w:pPr>
      <w:r>
        <w:rPr>
          <w:b/>
          <w:bCs/>
          <w:szCs w:val="24"/>
          <w:lang w:eastAsia="lt-LT"/>
        </w:rPr>
        <w:t xml:space="preserve">DĖL </w:t>
      </w:r>
      <w:r w:rsidR="00653BDB" w:rsidRPr="00653BDB">
        <w:rPr>
          <w:b/>
          <w:bCs/>
          <w:szCs w:val="24"/>
          <w:lang w:eastAsia="lt-LT"/>
        </w:rPr>
        <w:t xml:space="preserve">ŠAKIŲ RAJONO SAVIVALDYBĖS VIETINĖS REIKŠMĖS VIEŠŲJŲ IR VIDAUS KELIŲ TIESIMO, TAISYMO (REMONTO), REKONSTRAVIMO, PRIEŽIŪROS, SAUGAUS EISMO SĄLYGŲ UŽTIKRINIMO, ŠIŲ KELIŲ INVENTORIZAVIMO 2024 METŲ OBJEKTŲ </w:t>
      </w:r>
      <w:r w:rsidR="006A5DE4" w:rsidRPr="006A5DE4">
        <w:rPr>
          <w:b/>
          <w:caps/>
          <w:szCs w:val="24"/>
        </w:rPr>
        <w:t>SĄRAŠ</w:t>
      </w:r>
      <w:r w:rsidR="006A5DE4">
        <w:rPr>
          <w:b/>
          <w:caps/>
          <w:szCs w:val="24"/>
        </w:rPr>
        <w:t xml:space="preserve">o </w:t>
      </w:r>
      <w:r w:rsidR="00D67DD7" w:rsidRPr="008E3F67">
        <w:rPr>
          <w:b/>
          <w:caps/>
          <w:szCs w:val="24"/>
        </w:rPr>
        <w:t>PATVIRTINIMO</w:t>
      </w:r>
    </w:p>
    <w:p w14:paraId="6057C531" w14:textId="77777777" w:rsidR="00EA4774" w:rsidRPr="00394199" w:rsidRDefault="00EA4774" w:rsidP="00557617">
      <w:pPr>
        <w:rPr>
          <w:szCs w:val="24"/>
        </w:rPr>
      </w:pPr>
    </w:p>
    <w:p w14:paraId="2234D633" w14:textId="12116BA2" w:rsidR="00EA4774" w:rsidRPr="00394199" w:rsidRDefault="00EA4774" w:rsidP="00557617">
      <w:pPr>
        <w:tabs>
          <w:tab w:val="left" w:pos="6804"/>
        </w:tabs>
        <w:jc w:val="center"/>
        <w:rPr>
          <w:szCs w:val="24"/>
        </w:rPr>
      </w:pPr>
      <w:r w:rsidRPr="00394199">
        <w:rPr>
          <w:szCs w:val="24"/>
        </w:rPr>
        <w:t>20</w:t>
      </w:r>
      <w:r w:rsidR="00D67DD7">
        <w:rPr>
          <w:szCs w:val="24"/>
        </w:rPr>
        <w:t>2</w:t>
      </w:r>
      <w:r w:rsidR="00BC2373">
        <w:rPr>
          <w:szCs w:val="24"/>
        </w:rPr>
        <w:t>4</w:t>
      </w:r>
      <w:r w:rsidRPr="00394199">
        <w:rPr>
          <w:szCs w:val="24"/>
        </w:rPr>
        <w:t xml:space="preserve"> m. </w:t>
      </w:r>
      <w:r w:rsidR="00BC2373">
        <w:rPr>
          <w:szCs w:val="24"/>
        </w:rPr>
        <w:t xml:space="preserve">kovo </w:t>
      </w:r>
      <w:r w:rsidR="00482A9D">
        <w:rPr>
          <w:szCs w:val="24"/>
        </w:rPr>
        <w:t>15</w:t>
      </w:r>
      <w:r w:rsidR="00820B49">
        <w:rPr>
          <w:szCs w:val="24"/>
        </w:rPr>
        <w:t xml:space="preserve"> </w:t>
      </w:r>
      <w:r w:rsidRPr="00394199">
        <w:rPr>
          <w:szCs w:val="24"/>
        </w:rPr>
        <w:t>d. Nr. T</w:t>
      </w:r>
      <w:r w:rsidR="00BC2373">
        <w:rPr>
          <w:szCs w:val="24"/>
        </w:rPr>
        <w:t>-</w:t>
      </w:r>
      <w:r w:rsidR="00FC0503">
        <w:rPr>
          <w:szCs w:val="24"/>
        </w:rPr>
        <w:t>101</w:t>
      </w:r>
    </w:p>
    <w:p w14:paraId="600A1D7F" w14:textId="77777777" w:rsidR="00EA4774" w:rsidRPr="00394199" w:rsidRDefault="00EA4774" w:rsidP="00557617">
      <w:pPr>
        <w:jc w:val="center"/>
        <w:rPr>
          <w:szCs w:val="24"/>
        </w:rPr>
      </w:pPr>
      <w:r w:rsidRPr="00394199">
        <w:rPr>
          <w:szCs w:val="24"/>
        </w:rPr>
        <w:t>Šakiai</w:t>
      </w:r>
    </w:p>
    <w:p w14:paraId="0A82BFFB" w14:textId="77777777" w:rsidR="00653BDB" w:rsidRDefault="00653BDB" w:rsidP="00557617">
      <w:pPr>
        <w:jc w:val="both"/>
        <w:rPr>
          <w:szCs w:val="24"/>
        </w:rPr>
      </w:pPr>
    </w:p>
    <w:p w14:paraId="22A8EF64" w14:textId="2FB99E29" w:rsidR="002C1FD4" w:rsidRPr="005A63D5" w:rsidRDefault="00D67DD7" w:rsidP="00FC0503">
      <w:pPr>
        <w:pStyle w:val="Antrats"/>
        <w:tabs>
          <w:tab w:val="left" w:pos="663"/>
        </w:tabs>
        <w:spacing w:line="276" w:lineRule="auto"/>
        <w:ind w:firstLine="720"/>
        <w:jc w:val="both"/>
        <w:rPr>
          <w:color w:val="000000" w:themeColor="text1"/>
          <w:szCs w:val="24"/>
        </w:rPr>
      </w:pPr>
      <w:r w:rsidRPr="00ED13E6">
        <w:rPr>
          <w:szCs w:val="24"/>
        </w:rPr>
        <w:tab/>
      </w:r>
      <w:r w:rsidR="002C1FD4" w:rsidRPr="00E1258F">
        <w:rPr>
          <w:szCs w:val="24"/>
        </w:rPr>
        <w:t>Vadovaudamasi Lietuvos Respublikos vietos savivaldos įstatymo 6 straipsnio 32 punktu,</w:t>
      </w:r>
      <w:r w:rsidR="00B559B6">
        <w:rPr>
          <w:szCs w:val="24"/>
        </w:rPr>
        <w:t xml:space="preserve"> 15 straipsnio 2 dalies 32 punktu,</w:t>
      </w:r>
      <w:r w:rsidR="00B559B6">
        <w:t xml:space="preserve"> </w:t>
      </w:r>
      <w:r w:rsidR="00832A9D" w:rsidRPr="006205BD">
        <w:rPr>
          <w:szCs w:val="24"/>
        </w:rPr>
        <w:t xml:space="preserve">Šakių rajono savivaldybės </w:t>
      </w:r>
      <w:r w:rsidR="00832A9D">
        <w:rPr>
          <w:szCs w:val="24"/>
        </w:rPr>
        <w:t>susisiekimo infrastruktūros objektams finansuoti</w:t>
      </w:r>
      <w:r w:rsidR="00832A9D" w:rsidRPr="006205BD">
        <w:rPr>
          <w:szCs w:val="24"/>
        </w:rPr>
        <w:t>, paskirstymo ir naudojimo tvarkos</w:t>
      </w:r>
      <w:r w:rsidR="00832A9D">
        <w:rPr>
          <w:szCs w:val="24"/>
        </w:rPr>
        <w:t xml:space="preserve"> aprašo, patvirtinto</w:t>
      </w:r>
      <w:r w:rsidR="00832A9D" w:rsidRPr="006A667F">
        <w:rPr>
          <w:color w:val="000000" w:themeColor="text1"/>
          <w:szCs w:val="24"/>
        </w:rPr>
        <w:t xml:space="preserve"> </w:t>
      </w:r>
      <w:r w:rsidR="00C54B40" w:rsidRPr="006A667F">
        <w:rPr>
          <w:color w:val="000000" w:themeColor="text1"/>
          <w:szCs w:val="24"/>
        </w:rPr>
        <w:t xml:space="preserve">Šakių </w:t>
      </w:r>
      <w:r w:rsidR="002C1FD4" w:rsidRPr="006A667F">
        <w:rPr>
          <w:color w:val="000000" w:themeColor="text1"/>
          <w:szCs w:val="24"/>
        </w:rPr>
        <w:t>rajono savivaldybės tarybos 20</w:t>
      </w:r>
      <w:r w:rsidR="0052314E" w:rsidRPr="006A667F">
        <w:rPr>
          <w:color w:val="000000" w:themeColor="text1"/>
          <w:szCs w:val="24"/>
        </w:rPr>
        <w:t>2</w:t>
      </w:r>
      <w:r w:rsidR="00557262">
        <w:rPr>
          <w:color w:val="000000" w:themeColor="text1"/>
          <w:szCs w:val="24"/>
        </w:rPr>
        <w:t>3</w:t>
      </w:r>
      <w:r w:rsidR="002C1FD4" w:rsidRPr="006A667F">
        <w:rPr>
          <w:color w:val="000000" w:themeColor="text1"/>
          <w:szCs w:val="24"/>
        </w:rPr>
        <w:t xml:space="preserve"> m. </w:t>
      </w:r>
      <w:r w:rsidR="00F34A2B" w:rsidRPr="006A667F">
        <w:rPr>
          <w:color w:val="000000" w:themeColor="text1"/>
          <w:szCs w:val="24"/>
        </w:rPr>
        <w:t xml:space="preserve">vasario </w:t>
      </w:r>
      <w:r w:rsidR="00557262">
        <w:rPr>
          <w:color w:val="000000" w:themeColor="text1"/>
          <w:szCs w:val="24"/>
        </w:rPr>
        <w:t>24</w:t>
      </w:r>
      <w:r w:rsidR="002C1FD4" w:rsidRPr="006A667F">
        <w:rPr>
          <w:color w:val="000000" w:themeColor="text1"/>
          <w:szCs w:val="24"/>
        </w:rPr>
        <w:t xml:space="preserve"> d. sprendimu Nr. T-</w:t>
      </w:r>
      <w:r w:rsidR="006478D3">
        <w:rPr>
          <w:color w:val="000000" w:themeColor="text1"/>
          <w:szCs w:val="24"/>
        </w:rPr>
        <w:t>77</w:t>
      </w:r>
      <w:r w:rsidR="002C1FD4" w:rsidRPr="006A667F">
        <w:rPr>
          <w:color w:val="000000" w:themeColor="text1"/>
          <w:szCs w:val="24"/>
        </w:rPr>
        <w:t xml:space="preserve"> „Dėl </w:t>
      </w:r>
      <w:r w:rsidR="002C1FD4" w:rsidRPr="006A667F">
        <w:rPr>
          <w:bCs/>
          <w:color w:val="000000" w:themeColor="text1"/>
          <w:szCs w:val="24"/>
        </w:rPr>
        <w:t xml:space="preserve">Kelių priežiūros ir plėtros programos </w:t>
      </w:r>
      <w:r w:rsidR="00F34A2B" w:rsidRPr="006A667F">
        <w:rPr>
          <w:bCs/>
          <w:color w:val="000000" w:themeColor="text1"/>
          <w:szCs w:val="24"/>
        </w:rPr>
        <w:t xml:space="preserve">finansavimo </w:t>
      </w:r>
      <w:r w:rsidR="002C1FD4" w:rsidRPr="006A667F">
        <w:rPr>
          <w:bCs/>
          <w:color w:val="000000" w:themeColor="text1"/>
          <w:szCs w:val="24"/>
        </w:rPr>
        <w:t xml:space="preserve">lėšų, skirtų </w:t>
      </w:r>
      <w:r w:rsidR="00F34A2B" w:rsidRPr="006A667F">
        <w:rPr>
          <w:bCs/>
          <w:color w:val="000000" w:themeColor="text1"/>
          <w:szCs w:val="24"/>
        </w:rPr>
        <w:t xml:space="preserve">Šakių </w:t>
      </w:r>
      <w:r w:rsidR="002C1FD4" w:rsidRPr="006A667F">
        <w:rPr>
          <w:bCs/>
          <w:color w:val="000000" w:themeColor="text1"/>
          <w:szCs w:val="24"/>
        </w:rPr>
        <w:t xml:space="preserve">savivaldybės </w:t>
      </w:r>
      <w:r w:rsidR="00557262">
        <w:rPr>
          <w:bCs/>
          <w:color w:val="000000" w:themeColor="text1"/>
          <w:szCs w:val="24"/>
        </w:rPr>
        <w:t>susisiekimo infrastruktūros objektams finansuoti,</w:t>
      </w:r>
      <w:r w:rsidR="00F34A2B" w:rsidRPr="006A667F">
        <w:rPr>
          <w:bCs/>
          <w:color w:val="000000" w:themeColor="text1"/>
          <w:szCs w:val="24"/>
        </w:rPr>
        <w:t xml:space="preserve"> paskirstymo ir </w:t>
      </w:r>
      <w:r w:rsidR="002C1FD4" w:rsidRPr="006A667F">
        <w:rPr>
          <w:bCs/>
          <w:color w:val="000000" w:themeColor="text1"/>
          <w:szCs w:val="24"/>
        </w:rPr>
        <w:t>naudojimo tvarkos aprašo patvirtinimo</w:t>
      </w:r>
      <w:r w:rsidR="002C1FD4" w:rsidRPr="006A667F">
        <w:rPr>
          <w:color w:val="000000" w:themeColor="text1"/>
          <w:szCs w:val="24"/>
        </w:rPr>
        <w:t>“</w:t>
      </w:r>
      <w:r w:rsidR="00D972B6">
        <w:rPr>
          <w:color w:val="000000" w:themeColor="text1"/>
          <w:szCs w:val="24"/>
        </w:rPr>
        <w:t>,</w:t>
      </w:r>
      <w:r w:rsidR="00832A9D">
        <w:rPr>
          <w:color w:val="000000" w:themeColor="text1"/>
          <w:szCs w:val="24"/>
        </w:rPr>
        <w:t xml:space="preserve"> 1</w:t>
      </w:r>
      <w:r w:rsidR="00087DCA">
        <w:rPr>
          <w:color w:val="000000" w:themeColor="text1"/>
          <w:szCs w:val="24"/>
        </w:rPr>
        <w:t>0</w:t>
      </w:r>
      <w:r w:rsidR="00832A9D">
        <w:rPr>
          <w:color w:val="000000" w:themeColor="text1"/>
          <w:szCs w:val="24"/>
        </w:rPr>
        <w:t xml:space="preserve"> punktu</w:t>
      </w:r>
      <w:r w:rsidR="00653BDB">
        <w:rPr>
          <w:color w:val="000000" w:themeColor="text1"/>
          <w:szCs w:val="24"/>
        </w:rPr>
        <w:t xml:space="preserve">, vykdydama Akcinės bendrovės Lietuvos automobilių kelių direkcijos generalinio direktoriaus 2024 m. sausio 31 d. įsakymą Nr. </w:t>
      </w:r>
      <w:proofErr w:type="spellStart"/>
      <w:r w:rsidR="00653BDB">
        <w:rPr>
          <w:color w:val="000000" w:themeColor="text1"/>
          <w:szCs w:val="24"/>
        </w:rPr>
        <w:t>VE</w:t>
      </w:r>
      <w:proofErr w:type="spellEnd"/>
      <w:r w:rsidR="00653BDB">
        <w:rPr>
          <w:color w:val="000000" w:themeColor="text1"/>
          <w:szCs w:val="24"/>
        </w:rPr>
        <w:t>-21 „Dėl Kelių priežiūros ir plėtros programos finansavimo lėšų savivaldybių institucijų valdomiems vietinės reikšmės keliams</w:t>
      </w:r>
      <w:r w:rsidR="006C29D7">
        <w:rPr>
          <w:color w:val="000000" w:themeColor="text1"/>
          <w:szCs w:val="24"/>
        </w:rPr>
        <w:t xml:space="preserve"> paskirstymo 2024 meta</w:t>
      </w:r>
      <w:r w:rsidR="00EB4C10">
        <w:rPr>
          <w:color w:val="000000" w:themeColor="text1"/>
          <w:szCs w:val="24"/>
        </w:rPr>
        <w:t>m</w:t>
      </w:r>
      <w:r w:rsidR="006C29D7">
        <w:rPr>
          <w:color w:val="000000" w:themeColor="text1"/>
          <w:szCs w:val="24"/>
        </w:rPr>
        <w:t>s</w:t>
      </w:r>
      <w:r w:rsidR="00653BDB">
        <w:rPr>
          <w:color w:val="000000" w:themeColor="text1"/>
          <w:szCs w:val="24"/>
        </w:rPr>
        <w:t>“</w:t>
      </w:r>
      <w:r w:rsidR="00832A9D">
        <w:rPr>
          <w:color w:val="000000" w:themeColor="text1"/>
          <w:szCs w:val="24"/>
        </w:rPr>
        <w:t xml:space="preserve"> ir atsižvelgdama </w:t>
      </w:r>
      <w:r w:rsidR="005A63D5">
        <w:rPr>
          <w:color w:val="000000" w:themeColor="text1"/>
          <w:szCs w:val="24"/>
        </w:rPr>
        <w:t>į Vietinės reikšmės kelių (gatvių) tiesimo bei taisymo poreikio nustatymo ir darbų programų parengimo komisijos, patvirtintos Šakių rajon</w:t>
      </w:r>
      <w:r w:rsidR="00E624F7">
        <w:rPr>
          <w:color w:val="000000" w:themeColor="text1"/>
          <w:szCs w:val="24"/>
        </w:rPr>
        <w:t>o</w:t>
      </w:r>
      <w:r w:rsidR="005A63D5">
        <w:rPr>
          <w:color w:val="000000" w:themeColor="text1"/>
          <w:szCs w:val="24"/>
        </w:rPr>
        <w:t xml:space="preserve"> savivaldybės administracijos direktoriaus 2023 m. vasario 9 d. įsakymu Nr. AT-113 „</w:t>
      </w:r>
      <w:r w:rsidR="005A63D5" w:rsidRPr="005A63D5">
        <w:rPr>
          <w:szCs w:val="24"/>
          <w:shd w:val="clear" w:color="auto" w:fill="FFFFFF"/>
        </w:rPr>
        <w:t>Dėl vietinės reikšmės kelių (gatvių) tiesimo bei taisymo poreikio nustatymo ir</w:t>
      </w:r>
      <w:r w:rsidR="005A63D5">
        <w:rPr>
          <w:szCs w:val="24"/>
          <w:shd w:val="clear" w:color="auto" w:fill="FFFFFF"/>
        </w:rPr>
        <w:t xml:space="preserve"> </w:t>
      </w:r>
      <w:r w:rsidR="005A63D5" w:rsidRPr="005A63D5">
        <w:rPr>
          <w:szCs w:val="24"/>
          <w:shd w:val="clear" w:color="auto" w:fill="FFFFFF"/>
        </w:rPr>
        <w:t>darbų programų parengimo komisijos sudarymo ir komisijos darbo reglamento patvirtinimo</w:t>
      </w:r>
      <w:r w:rsidR="005A63D5">
        <w:rPr>
          <w:color w:val="000000" w:themeColor="text1"/>
          <w:szCs w:val="24"/>
        </w:rPr>
        <w:t>“</w:t>
      </w:r>
      <w:r w:rsidR="00087DCA">
        <w:rPr>
          <w:color w:val="000000" w:themeColor="text1"/>
          <w:szCs w:val="24"/>
        </w:rPr>
        <w:t xml:space="preserve"> (2024 m. vasario 6 d. įsakymo Nr. AT-91 redakcija)</w:t>
      </w:r>
      <w:r w:rsidR="005A63D5">
        <w:rPr>
          <w:color w:val="000000" w:themeColor="text1"/>
          <w:szCs w:val="24"/>
        </w:rPr>
        <w:t xml:space="preserve">, 2024 m. vasario 26 d. protokolą Nr. 1, </w:t>
      </w:r>
      <w:r w:rsidR="002C1FD4" w:rsidRPr="006A667F">
        <w:rPr>
          <w:color w:val="000000" w:themeColor="text1"/>
          <w:szCs w:val="24"/>
        </w:rPr>
        <w:t xml:space="preserve">Šakių rajono savivaldybės taryba </w:t>
      </w:r>
      <w:r w:rsidR="002C1FD4" w:rsidRPr="006A667F">
        <w:rPr>
          <w:color w:val="000000" w:themeColor="text1"/>
          <w:spacing w:val="60"/>
          <w:szCs w:val="24"/>
        </w:rPr>
        <w:t>nusprendži</w:t>
      </w:r>
      <w:r w:rsidR="00A60B2F" w:rsidRPr="006A667F">
        <w:rPr>
          <w:color w:val="000000" w:themeColor="text1"/>
          <w:spacing w:val="60"/>
          <w:szCs w:val="24"/>
        </w:rPr>
        <w:t>a:</w:t>
      </w:r>
    </w:p>
    <w:p w14:paraId="412C121E" w14:textId="1C0742E6" w:rsidR="00D67DD7" w:rsidRDefault="00A728B4" w:rsidP="00FC0503">
      <w:pPr>
        <w:pStyle w:val="Antrats"/>
        <w:tabs>
          <w:tab w:val="left" w:pos="663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 xml:space="preserve">1. </w:t>
      </w:r>
      <w:r w:rsidR="00A60B2F">
        <w:rPr>
          <w:szCs w:val="24"/>
        </w:rPr>
        <w:t>P</w:t>
      </w:r>
      <w:r w:rsidR="002C1FD4" w:rsidRPr="00E1258F">
        <w:rPr>
          <w:szCs w:val="24"/>
        </w:rPr>
        <w:t>atvirtinti</w:t>
      </w:r>
      <w:r w:rsidR="00E95C73">
        <w:rPr>
          <w:bCs/>
          <w:szCs w:val="24"/>
        </w:rPr>
        <w:t xml:space="preserve"> </w:t>
      </w:r>
      <w:r w:rsidR="006C29D7" w:rsidRPr="006C29D7">
        <w:rPr>
          <w:szCs w:val="24"/>
          <w:lang w:eastAsia="lt-LT"/>
        </w:rPr>
        <w:t xml:space="preserve">Šakių rajono savivaldybės vietinės reikšmės viešųjų ir vidaus kelių tiesimo, taisymo (remonto), rekonstravimo, priežiūros, saugaus eismo sąlygų užtikrinimo, šių kelių inventorizavimo 2024 metų objektų </w:t>
      </w:r>
      <w:r w:rsidR="006C29D7" w:rsidRPr="006C29D7">
        <w:rPr>
          <w:szCs w:val="24"/>
        </w:rPr>
        <w:t>sąrašą</w:t>
      </w:r>
      <w:r w:rsidR="006C29D7" w:rsidRPr="00E95C73">
        <w:rPr>
          <w:bCs/>
          <w:szCs w:val="24"/>
        </w:rPr>
        <w:t xml:space="preserve"> </w:t>
      </w:r>
      <w:r w:rsidR="002C1FD4" w:rsidRPr="00E1258F">
        <w:rPr>
          <w:szCs w:val="24"/>
        </w:rPr>
        <w:t>(pridedama).</w:t>
      </w:r>
    </w:p>
    <w:p w14:paraId="5C7C35F4" w14:textId="3081BD17" w:rsidR="00A60B2F" w:rsidRPr="00ED13E6" w:rsidRDefault="00A728B4" w:rsidP="00FC0503">
      <w:pPr>
        <w:pStyle w:val="Antrats"/>
        <w:tabs>
          <w:tab w:val="left" w:pos="663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  <w:lang w:eastAsia="lt-LT"/>
        </w:rPr>
        <w:t xml:space="preserve">2. </w:t>
      </w:r>
      <w:r w:rsidR="006C29D7">
        <w:t>Įgalioti Šakių rajono savivaldybės administracijos direktorių pasirašyti su Lietuvos automobilių kelių direkcija prie Susisiekimo ministerijos Kelių priežiūros ir plėtros programos lėšomis finansuojamas sutartis.</w:t>
      </w:r>
    </w:p>
    <w:p w14:paraId="1AC19C78" w14:textId="1FB54090" w:rsidR="00EA4774" w:rsidRDefault="00EA4774" w:rsidP="00FC0503">
      <w:pPr>
        <w:spacing w:line="276" w:lineRule="auto"/>
        <w:ind w:firstLine="720"/>
        <w:jc w:val="both"/>
        <w:rPr>
          <w:rStyle w:val="uficommentbody"/>
          <w:szCs w:val="24"/>
        </w:rPr>
      </w:pPr>
      <w:r w:rsidRPr="00394199">
        <w:rPr>
          <w:rStyle w:val="uficommentbody"/>
          <w:szCs w:val="24"/>
        </w:rPr>
        <w:t xml:space="preserve">Šis sprendimas per vieną mėnesį nuo sprendimo </w:t>
      </w:r>
      <w:r w:rsidR="00C51F58">
        <w:rPr>
          <w:rStyle w:val="uficommentbody"/>
          <w:szCs w:val="24"/>
        </w:rPr>
        <w:t>paskelbimo</w:t>
      </w:r>
      <w:r w:rsidRPr="00394199">
        <w:rPr>
          <w:rStyle w:val="uficommentbody"/>
          <w:szCs w:val="24"/>
        </w:rPr>
        <w:t xml:space="preserve">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394199">
        <w:rPr>
          <w:rStyle w:val="uficommentbody"/>
          <w:szCs w:val="24"/>
        </w:rPr>
        <w:t>8A</w:t>
      </w:r>
      <w:proofErr w:type="spellEnd"/>
      <w:r w:rsidRPr="00394199">
        <w:rPr>
          <w:rStyle w:val="uficommentbody"/>
          <w:szCs w:val="24"/>
        </w:rPr>
        <w:t>, Kaunas.</w:t>
      </w:r>
    </w:p>
    <w:p w14:paraId="1EBA9A19" w14:textId="77777777" w:rsidR="00E60049" w:rsidRDefault="00E60049" w:rsidP="00E60049">
      <w:pPr>
        <w:spacing w:line="276" w:lineRule="auto"/>
        <w:ind w:firstLine="720"/>
        <w:jc w:val="both"/>
        <w:rPr>
          <w:rStyle w:val="uficommentbody"/>
          <w:szCs w:val="24"/>
        </w:rPr>
      </w:pPr>
    </w:p>
    <w:p w14:paraId="2B875043" w14:textId="77777777" w:rsidR="00E60049" w:rsidRPr="00394199" w:rsidRDefault="00E60049" w:rsidP="00E60049">
      <w:pPr>
        <w:spacing w:line="276" w:lineRule="auto"/>
        <w:ind w:firstLine="720"/>
        <w:jc w:val="both"/>
        <w:rPr>
          <w:szCs w:val="24"/>
          <w:lang w:eastAsia="lt-LT" w:bidi="lo-LA"/>
        </w:rPr>
      </w:pPr>
    </w:p>
    <w:p w14:paraId="6ECB035C" w14:textId="55974F77" w:rsidR="00BC2373" w:rsidRDefault="00BC2373" w:rsidP="00BC2373">
      <w:pPr>
        <w:tabs>
          <w:tab w:val="left" w:pos="7230"/>
        </w:tabs>
        <w:overflowPunct w:val="0"/>
        <w:autoSpaceDE w:val="0"/>
        <w:autoSpaceDN w:val="0"/>
        <w:adjustRightInd w:val="0"/>
        <w:spacing w:line="360" w:lineRule="auto"/>
        <w:rPr>
          <w:szCs w:val="24"/>
        </w:rPr>
      </w:pPr>
      <w:r w:rsidRPr="005D72B6">
        <w:rPr>
          <w:szCs w:val="24"/>
        </w:rPr>
        <w:t>Savivaldybės meras</w:t>
      </w:r>
      <w:r w:rsidRPr="005D72B6">
        <w:rPr>
          <w:szCs w:val="24"/>
        </w:rPr>
        <w:tab/>
      </w:r>
      <w:r>
        <w:rPr>
          <w:szCs w:val="24"/>
        </w:rPr>
        <w:t>Raimondas Januševičius</w:t>
      </w:r>
    </w:p>
    <w:p w14:paraId="78EBA436" w14:textId="77777777" w:rsidR="00E60049" w:rsidRPr="005D72B6" w:rsidRDefault="00E60049" w:rsidP="00BC2373">
      <w:pPr>
        <w:tabs>
          <w:tab w:val="left" w:pos="7230"/>
        </w:tabs>
        <w:overflowPunct w:val="0"/>
        <w:autoSpaceDE w:val="0"/>
        <w:autoSpaceDN w:val="0"/>
        <w:adjustRightInd w:val="0"/>
        <w:spacing w:line="360" w:lineRule="auto"/>
        <w:rPr>
          <w:szCs w:val="24"/>
        </w:rPr>
      </w:pPr>
    </w:p>
    <w:sectPr w:rsidR="00E60049" w:rsidRPr="005D72B6" w:rsidSect="00482A9D">
      <w:foot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CF882" w14:textId="77777777" w:rsidR="008413C1" w:rsidRDefault="008413C1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separator/>
      </w:r>
    </w:p>
  </w:endnote>
  <w:endnote w:type="continuationSeparator" w:id="0">
    <w:p w14:paraId="3D085711" w14:textId="77777777" w:rsidR="008413C1" w:rsidRDefault="008413C1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B3EAF" w14:textId="5A5E6C0F" w:rsidR="006F39DD" w:rsidRPr="00D4267A" w:rsidRDefault="006F39DD" w:rsidP="006F39DD">
    <w:pPr>
      <w:pStyle w:val="Porat"/>
      <w:jc w:val="right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3DD2A" w14:textId="77777777" w:rsidR="008413C1" w:rsidRDefault="008413C1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separator/>
      </w:r>
    </w:p>
  </w:footnote>
  <w:footnote w:type="continuationSeparator" w:id="0">
    <w:p w14:paraId="2534A39D" w14:textId="77777777" w:rsidR="008413C1" w:rsidRDefault="008413C1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059F5"/>
    <w:multiLevelType w:val="hybridMultilevel"/>
    <w:tmpl w:val="8E54CFA2"/>
    <w:lvl w:ilvl="0" w:tplc="04270019">
      <w:start w:val="1"/>
      <w:numFmt w:val="lowerLetter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C2AFD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0F1132D2"/>
    <w:multiLevelType w:val="multilevel"/>
    <w:tmpl w:val="29C600AA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1D7290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4B30F20"/>
    <w:multiLevelType w:val="hybridMultilevel"/>
    <w:tmpl w:val="8EAE5168"/>
    <w:lvl w:ilvl="0" w:tplc="9C14462C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E691F"/>
    <w:multiLevelType w:val="hybridMultilevel"/>
    <w:tmpl w:val="F1E229F8"/>
    <w:lvl w:ilvl="0" w:tplc="F1D4E6C6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B5331"/>
    <w:multiLevelType w:val="hybridMultilevel"/>
    <w:tmpl w:val="99A4B5FA"/>
    <w:lvl w:ilvl="0" w:tplc="67523F10">
      <w:start w:val="10"/>
      <w:numFmt w:val="bullet"/>
      <w:lvlText w:val="-"/>
      <w:lvlJc w:val="left"/>
      <w:pPr>
        <w:ind w:left="1021" w:hanging="454"/>
      </w:pPr>
      <w:rPr>
        <w:rFonts w:ascii="Times New Roman" w:eastAsia="MS Mincho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A0ED3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428D6D2E"/>
    <w:multiLevelType w:val="hybridMultilevel"/>
    <w:tmpl w:val="D5BC0F98"/>
    <w:lvl w:ilvl="0" w:tplc="F68CF830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70ED7"/>
    <w:multiLevelType w:val="multilevel"/>
    <w:tmpl w:val="600C29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DE3540D"/>
    <w:multiLevelType w:val="hybridMultilevel"/>
    <w:tmpl w:val="B4A0E87C"/>
    <w:lvl w:ilvl="0" w:tplc="5A8C0178">
      <w:start w:val="1"/>
      <w:numFmt w:val="decimal"/>
      <w:suff w:val="space"/>
      <w:lvlText w:val="%1."/>
      <w:lvlJc w:val="left"/>
      <w:pPr>
        <w:ind w:left="0" w:firstLine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187853"/>
    <w:multiLevelType w:val="hybridMultilevel"/>
    <w:tmpl w:val="D86643C0"/>
    <w:lvl w:ilvl="0" w:tplc="BA10908C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901BE"/>
    <w:multiLevelType w:val="hybridMultilevel"/>
    <w:tmpl w:val="ADC26DC0"/>
    <w:lvl w:ilvl="0" w:tplc="FB521AB6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47CE4190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5A7CCD"/>
    <w:multiLevelType w:val="hybridMultilevel"/>
    <w:tmpl w:val="E5AEDF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4B288B"/>
    <w:multiLevelType w:val="hybridMultilevel"/>
    <w:tmpl w:val="721ABE14"/>
    <w:lvl w:ilvl="0" w:tplc="4994201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12"/>
  </w:num>
  <w:num w:numId="7">
    <w:abstractNumId w:val="14"/>
  </w:num>
  <w:num w:numId="8">
    <w:abstractNumId w:val="2"/>
  </w:num>
  <w:num w:numId="9">
    <w:abstractNumId w:val="11"/>
  </w:num>
  <w:num w:numId="10">
    <w:abstractNumId w:val="0"/>
  </w:num>
  <w:num w:numId="11">
    <w:abstractNumId w:val="9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EF"/>
    <w:rsid w:val="00013D34"/>
    <w:rsid w:val="000143F1"/>
    <w:rsid w:val="00021CC9"/>
    <w:rsid w:val="00026963"/>
    <w:rsid w:val="0003128F"/>
    <w:rsid w:val="00041BC6"/>
    <w:rsid w:val="00050FE7"/>
    <w:rsid w:val="00054FC0"/>
    <w:rsid w:val="00064934"/>
    <w:rsid w:val="00066200"/>
    <w:rsid w:val="0008144E"/>
    <w:rsid w:val="00087DCA"/>
    <w:rsid w:val="000A067C"/>
    <w:rsid w:val="000B1188"/>
    <w:rsid w:val="000C13F2"/>
    <w:rsid w:val="000D3655"/>
    <w:rsid w:val="00100367"/>
    <w:rsid w:val="00114F49"/>
    <w:rsid w:val="001D0EC9"/>
    <w:rsid w:val="001D39DD"/>
    <w:rsid w:val="001E14FE"/>
    <w:rsid w:val="001E434A"/>
    <w:rsid w:val="00210FDD"/>
    <w:rsid w:val="00225F63"/>
    <w:rsid w:val="00232261"/>
    <w:rsid w:val="00286A28"/>
    <w:rsid w:val="00295B57"/>
    <w:rsid w:val="002968B7"/>
    <w:rsid w:val="002A5256"/>
    <w:rsid w:val="002B4522"/>
    <w:rsid w:val="002C1FD4"/>
    <w:rsid w:val="002D0174"/>
    <w:rsid w:val="002D5E7B"/>
    <w:rsid w:val="002E1628"/>
    <w:rsid w:val="002E74F4"/>
    <w:rsid w:val="002F05DB"/>
    <w:rsid w:val="00300D7E"/>
    <w:rsid w:val="00322C86"/>
    <w:rsid w:val="003362D5"/>
    <w:rsid w:val="00343ABA"/>
    <w:rsid w:val="00346C05"/>
    <w:rsid w:val="0035268C"/>
    <w:rsid w:val="00355552"/>
    <w:rsid w:val="00374711"/>
    <w:rsid w:val="00382DB3"/>
    <w:rsid w:val="00384DA1"/>
    <w:rsid w:val="00392FE2"/>
    <w:rsid w:val="00394199"/>
    <w:rsid w:val="003A2121"/>
    <w:rsid w:val="003C5038"/>
    <w:rsid w:val="003D225E"/>
    <w:rsid w:val="003D71C4"/>
    <w:rsid w:val="003F3569"/>
    <w:rsid w:val="004155E7"/>
    <w:rsid w:val="00422D5D"/>
    <w:rsid w:val="0042397D"/>
    <w:rsid w:val="004245A0"/>
    <w:rsid w:val="004264ED"/>
    <w:rsid w:val="00452543"/>
    <w:rsid w:val="00457D71"/>
    <w:rsid w:val="004609E8"/>
    <w:rsid w:val="00482A9D"/>
    <w:rsid w:val="00485625"/>
    <w:rsid w:val="004E08BB"/>
    <w:rsid w:val="0051086F"/>
    <w:rsid w:val="00520806"/>
    <w:rsid w:val="0052314E"/>
    <w:rsid w:val="00526156"/>
    <w:rsid w:val="00543442"/>
    <w:rsid w:val="005465D7"/>
    <w:rsid w:val="0055604B"/>
    <w:rsid w:val="00557262"/>
    <w:rsid w:val="00557617"/>
    <w:rsid w:val="00573094"/>
    <w:rsid w:val="005751CE"/>
    <w:rsid w:val="005772F9"/>
    <w:rsid w:val="00586B29"/>
    <w:rsid w:val="00596FE0"/>
    <w:rsid w:val="005A63D5"/>
    <w:rsid w:val="005C11C6"/>
    <w:rsid w:val="005C203A"/>
    <w:rsid w:val="005D5B7D"/>
    <w:rsid w:val="005E67C1"/>
    <w:rsid w:val="00603727"/>
    <w:rsid w:val="00641A80"/>
    <w:rsid w:val="006478D3"/>
    <w:rsid w:val="00653BDB"/>
    <w:rsid w:val="00653DF0"/>
    <w:rsid w:val="00675BC5"/>
    <w:rsid w:val="0068342C"/>
    <w:rsid w:val="00690048"/>
    <w:rsid w:val="006A1329"/>
    <w:rsid w:val="006A548F"/>
    <w:rsid w:val="006A5DE4"/>
    <w:rsid w:val="006A667F"/>
    <w:rsid w:val="006C29D7"/>
    <w:rsid w:val="006D026C"/>
    <w:rsid w:val="006D733F"/>
    <w:rsid w:val="006F39DD"/>
    <w:rsid w:val="00707A72"/>
    <w:rsid w:val="007727A6"/>
    <w:rsid w:val="007964D8"/>
    <w:rsid w:val="007A6E64"/>
    <w:rsid w:val="007C30E1"/>
    <w:rsid w:val="007C60A4"/>
    <w:rsid w:val="007D50A4"/>
    <w:rsid w:val="007F2DE5"/>
    <w:rsid w:val="007F5A7D"/>
    <w:rsid w:val="00801E2C"/>
    <w:rsid w:val="0080598F"/>
    <w:rsid w:val="00820B49"/>
    <w:rsid w:val="00832A9D"/>
    <w:rsid w:val="008413C1"/>
    <w:rsid w:val="008560E0"/>
    <w:rsid w:val="00860E5A"/>
    <w:rsid w:val="00862D67"/>
    <w:rsid w:val="00867D8D"/>
    <w:rsid w:val="00892CC8"/>
    <w:rsid w:val="008A46EF"/>
    <w:rsid w:val="008C4DA6"/>
    <w:rsid w:val="008C6621"/>
    <w:rsid w:val="008E1480"/>
    <w:rsid w:val="008E5E5E"/>
    <w:rsid w:val="009240EB"/>
    <w:rsid w:val="0092699A"/>
    <w:rsid w:val="009517B9"/>
    <w:rsid w:val="00975D5E"/>
    <w:rsid w:val="009978B2"/>
    <w:rsid w:val="009D72E2"/>
    <w:rsid w:val="009E0E05"/>
    <w:rsid w:val="009E4F4A"/>
    <w:rsid w:val="009E7C1B"/>
    <w:rsid w:val="009F342A"/>
    <w:rsid w:val="00A23786"/>
    <w:rsid w:val="00A401A5"/>
    <w:rsid w:val="00A518DF"/>
    <w:rsid w:val="00A56EA3"/>
    <w:rsid w:val="00A60B2F"/>
    <w:rsid w:val="00A72431"/>
    <w:rsid w:val="00A728B4"/>
    <w:rsid w:val="00A801C1"/>
    <w:rsid w:val="00A97C7F"/>
    <w:rsid w:val="00B05545"/>
    <w:rsid w:val="00B10987"/>
    <w:rsid w:val="00B12494"/>
    <w:rsid w:val="00B12A9F"/>
    <w:rsid w:val="00B45622"/>
    <w:rsid w:val="00B46CF0"/>
    <w:rsid w:val="00B510AF"/>
    <w:rsid w:val="00B51C29"/>
    <w:rsid w:val="00B559B6"/>
    <w:rsid w:val="00B72F4C"/>
    <w:rsid w:val="00B90B2E"/>
    <w:rsid w:val="00B96448"/>
    <w:rsid w:val="00BA0367"/>
    <w:rsid w:val="00BB52BE"/>
    <w:rsid w:val="00BC2373"/>
    <w:rsid w:val="00BE31BF"/>
    <w:rsid w:val="00BF3E39"/>
    <w:rsid w:val="00C35A3A"/>
    <w:rsid w:val="00C51F58"/>
    <w:rsid w:val="00C54B40"/>
    <w:rsid w:val="00C60FA8"/>
    <w:rsid w:val="00C73FC6"/>
    <w:rsid w:val="00C767D6"/>
    <w:rsid w:val="00CB4B0F"/>
    <w:rsid w:val="00CC7F81"/>
    <w:rsid w:val="00D163EA"/>
    <w:rsid w:val="00D26EB8"/>
    <w:rsid w:val="00D55469"/>
    <w:rsid w:val="00D67DD7"/>
    <w:rsid w:val="00D972B6"/>
    <w:rsid w:val="00DA1E86"/>
    <w:rsid w:val="00DA50E7"/>
    <w:rsid w:val="00E070EB"/>
    <w:rsid w:val="00E50700"/>
    <w:rsid w:val="00E55E34"/>
    <w:rsid w:val="00E60049"/>
    <w:rsid w:val="00E61F97"/>
    <w:rsid w:val="00E624F7"/>
    <w:rsid w:val="00E900BB"/>
    <w:rsid w:val="00E95C73"/>
    <w:rsid w:val="00EA4774"/>
    <w:rsid w:val="00EB4C10"/>
    <w:rsid w:val="00EC2657"/>
    <w:rsid w:val="00F12519"/>
    <w:rsid w:val="00F15EDA"/>
    <w:rsid w:val="00F34A2B"/>
    <w:rsid w:val="00F517E1"/>
    <w:rsid w:val="00F94E37"/>
    <w:rsid w:val="00F94E5D"/>
    <w:rsid w:val="00FB635A"/>
    <w:rsid w:val="00FC0503"/>
    <w:rsid w:val="00FC350A"/>
    <w:rsid w:val="00FC75DB"/>
    <w:rsid w:val="00FC77DD"/>
    <w:rsid w:val="00FF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4EA27"/>
  <w15:docId w15:val="{BF39FC4B-42CA-43F0-A71A-17BE6E40C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/>
    <w:lsdException w:name="heading 3" w:semiHidden="1" w:unhideWhenUsed="1" w:qFormat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EA4774"/>
    <w:pPr>
      <w:keepNext/>
      <w:tabs>
        <w:tab w:val="left" w:pos="1242"/>
        <w:tab w:val="left" w:pos="7450"/>
      </w:tabs>
      <w:outlineLvl w:val="0"/>
    </w:pPr>
    <w:rPr>
      <w:rFonts w:eastAsia="Calibri"/>
      <w:lang w:val="en-US"/>
    </w:rPr>
  </w:style>
  <w:style w:type="paragraph" w:styleId="Antrat3">
    <w:name w:val="heading 3"/>
    <w:basedOn w:val="prastasis"/>
    <w:next w:val="prastasis"/>
    <w:link w:val="Antrat3Diagrama"/>
    <w:qFormat/>
    <w:rsid w:val="00EA4774"/>
    <w:pPr>
      <w:keepNext/>
      <w:jc w:val="center"/>
      <w:outlineLvl w:val="2"/>
    </w:pPr>
    <w:rPr>
      <w:rFonts w:eastAsia="Calibri"/>
      <w:bCs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rsid w:val="009E0E0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E0E05"/>
  </w:style>
  <w:style w:type="paragraph" w:styleId="Porat">
    <w:name w:val="footer"/>
    <w:basedOn w:val="prastasis"/>
    <w:link w:val="PoratDiagrama"/>
    <w:rsid w:val="009E0E0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E0E05"/>
  </w:style>
  <w:style w:type="character" w:styleId="Vietosrezervavimoenklotekstas">
    <w:name w:val="Placeholder Text"/>
    <w:basedOn w:val="Numatytasispastraiposriftas"/>
    <w:rsid w:val="009E0E05"/>
    <w:rPr>
      <w:color w:val="808080"/>
    </w:rPr>
  </w:style>
  <w:style w:type="paragraph" w:styleId="Sraopastraipa">
    <w:name w:val="List Paragraph"/>
    <w:basedOn w:val="prastasis"/>
    <w:uiPriority w:val="34"/>
    <w:qFormat/>
    <w:rsid w:val="00384DA1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EA4774"/>
    <w:rPr>
      <w:rFonts w:eastAsia="Calibri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EA4774"/>
    <w:rPr>
      <w:rFonts w:eastAsia="Calibri"/>
      <w:bCs/>
      <w:lang w:val="en-US"/>
    </w:rPr>
  </w:style>
  <w:style w:type="character" w:customStyle="1" w:styleId="uficommentbody">
    <w:name w:val="uficommentbody"/>
    <w:rsid w:val="00EA4774"/>
  </w:style>
  <w:style w:type="character" w:styleId="Hipersaitas">
    <w:name w:val="Hyperlink"/>
    <w:basedOn w:val="Numatytasispastraiposriftas"/>
    <w:unhideWhenUsed/>
    <w:rsid w:val="002F05DB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5DB"/>
    <w:rPr>
      <w:color w:val="605E5C"/>
      <w:shd w:val="clear" w:color="auto" w:fill="E1DFDD"/>
    </w:rPr>
  </w:style>
  <w:style w:type="paragraph" w:styleId="Pagrindiniotekstotrauka">
    <w:name w:val="Body Text Indent"/>
    <w:basedOn w:val="prastasis"/>
    <w:link w:val="PagrindiniotekstotraukaDiagrama"/>
    <w:rsid w:val="001D0EC9"/>
    <w:pPr>
      <w:ind w:left="748" w:hanging="748"/>
      <w:jc w:val="both"/>
    </w:pPr>
    <w:rPr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1D0EC9"/>
    <w:rPr>
      <w:szCs w:val="24"/>
    </w:rPr>
  </w:style>
  <w:style w:type="paragraph" w:styleId="Pagrindinistekstas">
    <w:name w:val="Body Text"/>
    <w:basedOn w:val="prastasis"/>
    <w:link w:val="PagrindinistekstasDiagrama"/>
    <w:semiHidden/>
    <w:unhideWhenUsed/>
    <w:rsid w:val="00D67DD7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7DD7"/>
  </w:style>
  <w:style w:type="paragraph" w:customStyle="1" w:styleId="Sraopastraipa1">
    <w:name w:val="Sąrašo pastraipa1"/>
    <w:basedOn w:val="prastasis"/>
    <w:rsid w:val="00D67DD7"/>
    <w:pPr>
      <w:ind w:left="720"/>
      <w:contextualSpacing/>
    </w:pPr>
    <w:rPr>
      <w:rFonts w:ascii="TimesLT" w:hAnsi="TimesLT"/>
    </w:rPr>
  </w:style>
  <w:style w:type="character" w:customStyle="1" w:styleId="apple-converted-space">
    <w:name w:val="apple-converted-space"/>
    <w:basedOn w:val="Numatytasispastraiposriftas"/>
    <w:rsid w:val="007D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2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7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06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5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49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8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3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34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66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8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2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26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5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2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7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46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73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20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214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97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21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12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326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68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31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63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484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018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80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56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423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01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5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58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1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07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19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3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44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8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1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64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73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39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26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90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59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95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1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59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8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0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1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6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9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55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04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07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87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68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52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12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63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692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7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17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448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32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07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4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52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9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09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856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63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53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76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32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90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22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7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35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8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72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2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82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73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52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93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45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43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0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2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5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91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8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3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5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64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63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35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67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74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07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95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18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46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0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22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2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39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20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8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56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74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4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9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E6D07F4-4578-41DF-A013-6C84E52BCE3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1545</Words>
  <Characters>882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PASVALIO RAJONO SAVIVALDYBĖS TARYBA</vt:lpstr>
      <vt:lpstr>PASVALIO RAJONO SAVIVALDYBĖS TARYBA</vt:lpstr>
    </vt:vector>
  </TitlesOfParts>
  <Company>sd</Company>
  <LinksUpToDate>false</LinksUpToDate>
  <CharactersWithSpaces>2423</CharactersWithSpaces>
  <SharedDoc>false</SharedDoc>
  <HyperlinkBase/>
  <HLinks>
    <vt:vector size="12" baseType="variant">
      <vt:variant>
        <vt:i4>3014677</vt:i4>
      </vt:variant>
      <vt:variant>
        <vt:i4>3</vt:i4>
      </vt:variant>
      <vt:variant>
        <vt:i4>0</vt:i4>
      </vt:variant>
      <vt:variant>
        <vt:i4>5</vt:i4>
      </vt:variant>
      <vt:variant>
        <vt:lpwstr>mailto:rastine@pasvalys.lt</vt:lpwstr>
      </vt:variant>
      <vt:variant>
        <vt:lpwstr/>
      </vt:variant>
      <vt:variant>
        <vt:i4>3211308</vt:i4>
      </vt:variant>
      <vt:variant>
        <vt:i4>0</vt:i4>
      </vt:variant>
      <vt:variant>
        <vt:i4>0</vt:i4>
      </vt:variant>
      <vt:variant>
        <vt:i4>5</vt:i4>
      </vt:variant>
      <vt:variant>
        <vt:lpwstr>http://www.pasvalys.t/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PASVALIO RAJONO SAVIVALDYBĖS TARYBA</dc:title>
  <dc:creator>Vartotojas</dc:creator>
  <cp:lastModifiedBy>Inga Kanapeckienė</cp:lastModifiedBy>
  <cp:revision>4</cp:revision>
  <cp:lastPrinted>2018-01-31T07:33:00Z</cp:lastPrinted>
  <dcterms:created xsi:type="dcterms:W3CDTF">2024-03-05T09:15:00Z</dcterms:created>
  <dcterms:modified xsi:type="dcterms:W3CDTF">2024-03-18T07:17:00Z</dcterms:modified>
</cp:coreProperties>
</file>