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CA5AB0">
        <w:rPr>
          <w:rFonts w:ascii="Times New Roman" w:hAnsi="Times New Roman"/>
        </w:rPr>
        <w:t xml:space="preserve">kovo      </w:t>
      </w:r>
      <w:r w:rsidR="00626EA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  <w:r w:rsidR="00373A3A" w:rsidRPr="009F7885">
        <w:rPr>
          <w:rFonts w:ascii="Times New Roman" w:hAnsi="Times New Roman"/>
          <w:color w:val="00000A"/>
          <w:szCs w:val="24"/>
        </w:rPr>
        <w:t>Šakių rajono savivaldybės mero 2020 m. vasario 27 d. potvarkio Nr. MAK-22 „Dėl kasmetinių atostogų suteikimo</w:t>
      </w:r>
      <w:r w:rsidR="00373A3A">
        <w:rPr>
          <w:rFonts w:ascii="Times New Roman" w:hAnsi="Times New Roman"/>
          <w:color w:val="00000A"/>
          <w:szCs w:val="24"/>
        </w:rPr>
        <w:t xml:space="preserve"> Dainiui Grincevičiui“ 2 punktu</w:t>
      </w:r>
      <w:r w:rsidR="00373A3A">
        <w:rPr>
          <w:rFonts w:ascii="Times New Roman" w:hAnsi="Times New Roman"/>
          <w:color w:val="00000A"/>
          <w:szCs w:val="24"/>
        </w:rPr>
        <w:t>,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CA5AB0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CA5AB0">
        <w:rPr>
          <w:rFonts w:ascii="Times New Roman" w:hAnsi="Times New Roman"/>
        </w:rPr>
        <w:t xml:space="preserve"> pavaduotojas,</w:t>
      </w:r>
    </w:p>
    <w:p w:rsidR="00CA5AB0" w:rsidRDefault="00CA5A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CA5AB0">
        <w:rPr>
          <w:rFonts w:ascii="Times New Roman" w:hAnsi="Times New Roman"/>
        </w:rPr>
        <w:t>3</w:t>
      </w:r>
      <w:r w:rsidR="006077D3">
        <w:rPr>
          <w:rFonts w:ascii="Times New Roman" w:hAnsi="Times New Roman"/>
        </w:rPr>
        <w:t>-</w:t>
      </w:r>
      <w:r w:rsidR="00CA5AB0">
        <w:rPr>
          <w:rFonts w:ascii="Times New Roman" w:hAnsi="Times New Roman"/>
        </w:rPr>
        <w:t>10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FAD" w:rsidRDefault="00B67FAD">
      <w:r>
        <w:separator/>
      </w:r>
    </w:p>
  </w:endnote>
  <w:endnote w:type="continuationSeparator" w:id="0">
    <w:p w:rsidR="00B67FAD" w:rsidRDefault="00B6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FAD" w:rsidRDefault="00B67FAD">
      <w:r>
        <w:separator/>
      </w:r>
    </w:p>
  </w:footnote>
  <w:footnote w:type="continuationSeparator" w:id="0">
    <w:p w:rsidR="00B67FAD" w:rsidRDefault="00B67F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0821"/>
    <w:rsid w:val="00072595"/>
    <w:rsid w:val="000B7429"/>
    <w:rsid w:val="000E1C4E"/>
    <w:rsid w:val="000E276F"/>
    <w:rsid w:val="000F6780"/>
    <w:rsid w:val="00117499"/>
    <w:rsid w:val="00195C7B"/>
    <w:rsid w:val="001D38EF"/>
    <w:rsid w:val="001E7250"/>
    <w:rsid w:val="002453D4"/>
    <w:rsid w:val="002765E4"/>
    <w:rsid w:val="0028720A"/>
    <w:rsid w:val="002C20A4"/>
    <w:rsid w:val="002D3ABC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077D3"/>
    <w:rsid w:val="00610881"/>
    <w:rsid w:val="00626EAB"/>
    <w:rsid w:val="006F4323"/>
    <w:rsid w:val="0070001E"/>
    <w:rsid w:val="0072165C"/>
    <w:rsid w:val="00730A8F"/>
    <w:rsid w:val="007B02D1"/>
    <w:rsid w:val="007D58FD"/>
    <w:rsid w:val="00823E23"/>
    <w:rsid w:val="008845C2"/>
    <w:rsid w:val="008845E8"/>
    <w:rsid w:val="008A36E0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43F14"/>
    <w:rsid w:val="00AD1062"/>
    <w:rsid w:val="00AD7085"/>
    <w:rsid w:val="00AE7378"/>
    <w:rsid w:val="00B219CF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5AB0"/>
    <w:rsid w:val="00CA67DC"/>
    <w:rsid w:val="00CA6ECE"/>
    <w:rsid w:val="00CB3042"/>
    <w:rsid w:val="00CD6667"/>
    <w:rsid w:val="00D078EB"/>
    <w:rsid w:val="00D6751D"/>
    <w:rsid w:val="00DD47CE"/>
    <w:rsid w:val="00E13789"/>
    <w:rsid w:val="00E1766F"/>
    <w:rsid w:val="00E27CAC"/>
    <w:rsid w:val="00E432CF"/>
    <w:rsid w:val="00E918BB"/>
    <w:rsid w:val="00E95A11"/>
    <w:rsid w:val="00EA551D"/>
    <w:rsid w:val="00ED113F"/>
    <w:rsid w:val="00EE2CE3"/>
    <w:rsid w:val="00F01EF6"/>
    <w:rsid w:val="00F153EE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2020-01-21T06:41:00Z</cp:lastPrinted>
  <dcterms:created xsi:type="dcterms:W3CDTF">2020-03-10T11:55:00Z</dcterms:created>
  <dcterms:modified xsi:type="dcterms:W3CDTF">2020-03-10T11:57:00Z</dcterms:modified>
</cp:coreProperties>
</file>