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Pr="006260B1" w:rsidRDefault="002765E4">
      <w:pPr>
        <w:jc w:val="center"/>
        <w:rPr>
          <w:rFonts w:ascii="Times New Roman" w:hAnsi="Times New Roman"/>
          <w:b/>
          <w:sz w:val="8"/>
        </w:rPr>
      </w:pPr>
      <w:r w:rsidRPr="006260B1">
        <w:rPr>
          <w:rFonts w:ascii="Times New Roman" w:hAnsi="Times New Roman"/>
          <w:noProof/>
        </w:rPr>
        <w:drawing>
          <wp:inline distT="0" distB="0" distL="0" distR="0" wp14:anchorId="48CFE541" wp14:editId="39D9FA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Pr="006260B1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Pr="006260B1" w:rsidRDefault="00BE6D25">
      <w:pPr>
        <w:jc w:val="center"/>
        <w:rPr>
          <w:rFonts w:ascii="Times New Roman" w:hAnsi="Times New Roman"/>
          <w:b/>
        </w:rPr>
      </w:pPr>
      <w:r w:rsidRPr="006260B1">
        <w:rPr>
          <w:rFonts w:ascii="Times New Roman" w:hAnsi="Times New Roman"/>
          <w:b/>
        </w:rPr>
        <w:t>ŠAKIŲ RAJONO SAVIVALDYBĖS ADMINISTRACIJOS DIREKTORIUS</w:t>
      </w:r>
    </w:p>
    <w:p w14:paraId="7E355DA5" w14:textId="04438CB9" w:rsidR="00AE7378" w:rsidRPr="006260B1" w:rsidRDefault="00AE7378">
      <w:pPr>
        <w:jc w:val="center"/>
        <w:rPr>
          <w:rFonts w:ascii="Times New Roman" w:hAnsi="Times New Roman"/>
          <w:b/>
        </w:rPr>
      </w:pPr>
    </w:p>
    <w:p w14:paraId="2E7A3700" w14:textId="77777777" w:rsidR="008032FD" w:rsidRPr="006260B1" w:rsidRDefault="008032FD">
      <w:pPr>
        <w:jc w:val="center"/>
        <w:rPr>
          <w:rFonts w:ascii="Times New Roman" w:hAnsi="Times New Roman"/>
          <w:b/>
        </w:rPr>
      </w:pPr>
    </w:p>
    <w:p w14:paraId="60568AEF" w14:textId="69E2567F" w:rsidR="00DD47CE" w:rsidRPr="006260B1" w:rsidRDefault="007A7C33">
      <w:pPr>
        <w:jc w:val="center"/>
        <w:rPr>
          <w:rFonts w:ascii="Times New Roman" w:hAnsi="Times New Roman"/>
          <w:b/>
        </w:rPr>
      </w:pPr>
      <w:r w:rsidRPr="006260B1">
        <w:rPr>
          <w:rFonts w:ascii="Times New Roman" w:hAnsi="Times New Roman"/>
          <w:b/>
        </w:rPr>
        <w:t>ĮSAKYMAS</w:t>
      </w:r>
    </w:p>
    <w:p w14:paraId="731CE6BC" w14:textId="56D2F3D8" w:rsidR="00DD47CE" w:rsidRPr="006260B1" w:rsidRDefault="007A7C33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6260B1">
        <w:rPr>
          <w:rFonts w:ascii="Times New Roman" w:hAnsi="Times New Roman"/>
          <w:b/>
        </w:rPr>
        <w:t>DĖL ŠAKIŲ RAJONO SAVIVALDYBĖS ADMINISTRACIJOS DIREKTORIAUS 2019 M. VASARIO 8 D. ĮSAKYMO NR. AT-127 „DĖL ŠAKIŲ RAJONO SAVIVALDYBĖS UŽIMTUMO DIDINIMO PROGRAMOS ĮGYVENDINIMO IR DARBDAVIŲ ATRANKOS KOMISIJOS SUDARYMO, JOS VEIKLOS NUOSTATŲ, UŽIMTUMO DIDINIMO PROGRAMOS ĮGYVENDINIMO IR DARBDAVIŲ ATRANKOS ORGANIZAVIMO TVARKOS APRAŠO PATVIRTINIMO“ PAKEITIMO</w:t>
      </w:r>
    </w:p>
    <w:p w14:paraId="36CCBA6D" w14:textId="77777777" w:rsidR="00DD47CE" w:rsidRPr="006260B1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CFC5E8" w14:textId="2C9CF42B" w:rsidR="00DF5327" w:rsidRPr="006260B1" w:rsidRDefault="00435ADB" w:rsidP="00DF5327">
      <w:pPr>
        <w:tabs>
          <w:tab w:val="left" w:pos="6804"/>
        </w:tabs>
        <w:jc w:val="center"/>
        <w:rPr>
          <w:rFonts w:ascii="Times New Roman" w:hAnsi="Times New Roman"/>
        </w:rPr>
      </w:pPr>
      <w:r w:rsidRPr="006260B1">
        <w:rPr>
          <w:rFonts w:ascii="Times New Roman" w:hAnsi="Times New Roman"/>
        </w:rPr>
        <w:t>20</w:t>
      </w:r>
      <w:r w:rsidR="006E49D8" w:rsidRPr="006260B1">
        <w:rPr>
          <w:rFonts w:ascii="Times New Roman" w:hAnsi="Times New Roman"/>
        </w:rPr>
        <w:t>2</w:t>
      </w:r>
      <w:r w:rsidR="007A7C33" w:rsidRPr="006260B1">
        <w:rPr>
          <w:rFonts w:ascii="Times New Roman" w:hAnsi="Times New Roman"/>
        </w:rPr>
        <w:t>4</w:t>
      </w:r>
      <w:r w:rsidRPr="006260B1">
        <w:rPr>
          <w:rFonts w:ascii="Times New Roman" w:hAnsi="Times New Roman"/>
        </w:rPr>
        <w:t xml:space="preserve"> m. </w:t>
      </w:r>
      <w:r w:rsidR="00A63EDE" w:rsidRPr="006260B1">
        <w:rPr>
          <w:rFonts w:ascii="Times New Roman" w:hAnsi="Times New Roman"/>
        </w:rPr>
        <w:t xml:space="preserve">kovo    </w:t>
      </w:r>
      <w:r w:rsidRPr="006260B1">
        <w:rPr>
          <w:rFonts w:ascii="Times New Roman" w:hAnsi="Times New Roman"/>
        </w:rPr>
        <w:t xml:space="preserve">d. </w:t>
      </w:r>
      <w:r w:rsidR="00BE6D25" w:rsidRPr="006260B1">
        <w:rPr>
          <w:rFonts w:ascii="Times New Roman" w:hAnsi="Times New Roman"/>
        </w:rPr>
        <w:t>Nr.</w:t>
      </w:r>
      <w:r w:rsidR="00DF5327" w:rsidRPr="006260B1">
        <w:rPr>
          <w:rFonts w:ascii="Times New Roman" w:hAnsi="Times New Roman"/>
        </w:rPr>
        <w:t xml:space="preserve"> AT-</w:t>
      </w:r>
    </w:p>
    <w:p w14:paraId="3982D13A" w14:textId="07B65D88" w:rsidR="00DD47CE" w:rsidRPr="006260B1" w:rsidRDefault="00BE6D25" w:rsidP="00DF5327">
      <w:pPr>
        <w:tabs>
          <w:tab w:val="left" w:pos="6804"/>
        </w:tabs>
        <w:jc w:val="center"/>
        <w:rPr>
          <w:rFonts w:ascii="Times New Roman" w:hAnsi="Times New Roman"/>
        </w:rPr>
      </w:pPr>
      <w:r w:rsidRPr="006260B1">
        <w:rPr>
          <w:rFonts w:ascii="Times New Roman" w:hAnsi="Times New Roman"/>
        </w:rPr>
        <w:t>Šakiai</w:t>
      </w:r>
    </w:p>
    <w:p w14:paraId="7A2ED2A4" w14:textId="219CD1C5" w:rsidR="00DF5327" w:rsidRPr="006260B1" w:rsidRDefault="00DF5327" w:rsidP="00DF5327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26D3BD95" w14:textId="44CF0684" w:rsidR="0045402C" w:rsidRPr="006260B1" w:rsidRDefault="007A7C33" w:rsidP="002600CE">
      <w:pPr>
        <w:tabs>
          <w:tab w:val="left" w:pos="6804"/>
        </w:tabs>
        <w:spacing w:line="360" w:lineRule="auto"/>
        <w:ind w:firstLine="567"/>
        <w:jc w:val="both"/>
        <w:rPr>
          <w:rFonts w:ascii="Times New Roman" w:hAnsi="Times New Roman"/>
        </w:rPr>
      </w:pPr>
      <w:r w:rsidRPr="006260B1">
        <w:rPr>
          <w:rFonts w:ascii="Times New Roman" w:hAnsi="Times New Roman"/>
        </w:rPr>
        <w:t>P a k e i č i u Šakių rajono savivaldybės administracijos direktoriaus 2019 m. vasario 8 d. įsakym</w:t>
      </w:r>
      <w:r w:rsidR="00F15B3E">
        <w:rPr>
          <w:rFonts w:ascii="Times New Roman" w:hAnsi="Times New Roman"/>
        </w:rPr>
        <w:t>o</w:t>
      </w:r>
      <w:r w:rsidRPr="006260B1">
        <w:rPr>
          <w:rFonts w:ascii="Times New Roman" w:hAnsi="Times New Roman"/>
        </w:rPr>
        <w:t xml:space="preserve"> Nr. AT-127 „Dėl Šakių rajono savivaldybės Užimtumo didinimo programos įgyvendinimo ir darbdavių atrankos komisijos sudarymo, jos veiklos nuostatų, </w:t>
      </w:r>
      <w:r w:rsidR="003B484A" w:rsidRPr="006260B1">
        <w:rPr>
          <w:rFonts w:ascii="Times New Roman" w:hAnsi="Times New Roman"/>
        </w:rPr>
        <w:t>U</w:t>
      </w:r>
      <w:r w:rsidRPr="006260B1">
        <w:rPr>
          <w:rFonts w:ascii="Times New Roman" w:hAnsi="Times New Roman"/>
        </w:rPr>
        <w:t>žimtumo didinimo programos įgyvendinimo ir darbdavių atrankos organizavimo tvarkos aprašo patvirtinimo“</w:t>
      </w:r>
      <w:r w:rsidR="00F15B3E">
        <w:rPr>
          <w:rFonts w:ascii="Times New Roman" w:hAnsi="Times New Roman"/>
        </w:rPr>
        <w:t xml:space="preserve"> 1 punktu </w:t>
      </w:r>
      <w:r w:rsidRPr="006260B1">
        <w:rPr>
          <w:rFonts w:ascii="Times New Roman" w:hAnsi="Times New Roman"/>
        </w:rPr>
        <w:t xml:space="preserve">sudarytos </w:t>
      </w:r>
      <w:r w:rsidR="00B93AA7" w:rsidRPr="006260B1">
        <w:rPr>
          <w:rFonts w:ascii="Times New Roman" w:hAnsi="Times New Roman"/>
        </w:rPr>
        <w:t xml:space="preserve">Užimtumo didinimo programos įgyvendinimo ir darbdavių atrankos komisijos </w:t>
      </w:r>
      <w:r w:rsidR="00B42BFF" w:rsidRPr="006260B1">
        <w:rPr>
          <w:rFonts w:ascii="Times New Roman" w:hAnsi="Times New Roman"/>
        </w:rPr>
        <w:t>s</w:t>
      </w:r>
      <w:r w:rsidRPr="006260B1">
        <w:rPr>
          <w:rFonts w:ascii="Times New Roman" w:hAnsi="Times New Roman"/>
        </w:rPr>
        <w:t>udėtį</w:t>
      </w:r>
      <w:r w:rsidR="00E06A72" w:rsidRPr="006260B1">
        <w:rPr>
          <w:rFonts w:ascii="Times New Roman" w:hAnsi="Times New Roman"/>
        </w:rPr>
        <w:t>, vietoje</w:t>
      </w:r>
      <w:r w:rsidR="008A66E5" w:rsidRPr="006260B1">
        <w:rPr>
          <w:rFonts w:ascii="Times New Roman" w:hAnsi="Times New Roman"/>
        </w:rPr>
        <w:t xml:space="preserve"> </w:t>
      </w:r>
      <w:r w:rsidR="004D395A" w:rsidRPr="006260B1">
        <w:rPr>
          <w:rFonts w:ascii="Times New Roman" w:hAnsi="Times New Roman"/>
        </w:rPr>
        <w:t>Sonat</w:t>
      </w:r>
      <w:r w:rsidR="003512BD" w:rsidRPr="006260B1">
        <w:rPr>
          <w:rFonts w:ascii="Times New Roman" w:hAnsi="Times New Roman"/>
        </w:rPr>
        <w:t>os</w:t>
      </w:r>
      <w:r w:rsidR="004D395A" w:rsidRPr="006260B1">
        <w:rPr>
          <w:rFonts w:ascii="Times New Roman" w:hAnsi="Times New Roman"/>
        </w:rPr>
        <w:t xml:space="preserve"> </w:t>
      </w:r>
      <w:proofErr w:type="spellStart"/>
      <w:r w:rsidR="004D395A" w:rsidRPr="006260B1">
        <w:rPr>
          <w:rFonts w:ascii="Times New Roman" w:hAnsi="Times New Roman"/>
        </w:rPr>
        <w:t>Černauskienė</w:t>
      </w:r>
      <w:r w:rsidR="003512BD" w:rsidRPr="006260B1">
        <w:rPr>
          <w:rFonts w:ascii="Times New Roman" w:hAnsi="Times New Roman"/>
        </w:rPr>
        <w:t>s</w:t>
      </w:r>
      <w:proofErr w:type="spellEnd"/>
      <w:r w:rsidR="008A66E5" w:rsidRPr="006260B1">
        <w:rPr>
          <w:rFonts w:ascii="Times New Roman" w:hAnsi="Times New Roman"/>
        </w:rPr>
        <w:t xml:space="preserve">, rajono savivaldybės administracijos Socialinės paramos skyriaus atvejo vadybininkės (sekretorės), </w:t>
      </w:r>
      <w:r w:rsidR="004D395A" w:rsidRPr="006260B1">
        <w:rPr>
          <w:rFonts w:ascii="Times New Roman" w:hAnsi="Times New Roman"/>
        </w:rPr>
        <w:t>įraša</w:t>
      </w:r>
      <w:r w:rsidR="003512BD" w:rsidRPr="006260B1">
        <w:rPr>
          <w:rFonts w:ascii="Times New Roman" w:hAnsi="Times New Roman"/>
        </w:rPr>
        <w:t>u</w:t>
      </w:r>
      <w:r w:rsidR="004D395A" w:rsidRPr="006260B1">
        <w:rPr>
          <w:rFonts w:ascii="Times New Roman" w:hAnsi="Times New Roman"/>
        </w:rPr>
        <w:t xml:space="preserve"> </w:t>
      </w:r>
      <w:r w:rsidR="008A66E5" w:rsidRPr="006260B1">
        <w:rPr>
          <w:rFonts w:ascii="Times New Roman" w:hAnsi="Times New Roman"/>
        </w:rPr>
        <w:t xml:space="preserve">Audronę </w:t>
      </w:r>
      <w:proofErr w:type="spellStart"/>
      <w:r w:rsidR="008A66E5" w:rsidRPr="006260B1">
        <w:rPr>
          <w:rFonts w:ascii="Times New Roman" w:hAnsi="Times New Roman"/>
        </w:rPr>
        <w:t>Matusienę</w:t>
      </w:r>
      <w:proofErr w:type="spellEnd"/>
      <w:r w:rsidR="008A66E5" w:rsidRPr="006260B1">
        <w:rPr>
          <w:rFonts w:ascii="Times New Roman" w:hAnsi="Times New Roman"/>
        </w:rPr>
        <w:t xml:space="preserve">, rajono savivaldybės administracijos Socialinės paramos skyriaus nedirbančių asmenų atvejo vadybininkę (sekretorę). </w:t>
      </w:r>
      <w:r w:rsidR="00B42BFF" w:rsidRPr="006260B1">
        <w:rPr>
          <w:rFonts w:ascii="Times New Roman" w:hAnsi="Times New Roman"/>
        </w:rPr>
        <w:t xml:space="preserve"> </w:t>
      </w:r>
    </w:p>
    <w:p w14:paraId="73F8B091" w14:textId="25C20EE0" w:rsidR="0045402C" w:rsidRPr="006260B1" w:rsidRDefault="0045402C" w:rsidP="002600CE">
      <w:pPr>
        <w:pStyle w:val="Sraopastraipa"/>
        <w:tabs>
          <w:tab w:val="left" w:pos="851"/>
          <w:tab w:val="left" w:pos="6804"/>
        </w:tabs>
        <w:spacing w:line="360" w:lineRule="auto"/>
        <w:ind w:left="0" w:firstLine="567"/>
        <w:jc w:val="both"/>
        <w:rPr>
          <w:rFonts w:ascii="Times New Roman" w:hAnsi="Times New Roman"/>
        </w:rPr>
      </w:pPr>
      <w:r w:rsidRPr="006260B1">
        <w:rPr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administracini</w:t>
      </w:r>
      <w:r w:rsidR="00407A56" w:rsidRPr="006260B1">
        <w:rPr>
          <w:rFonts w:ascii="Times New Roman" w:hAnsi="Times New Roman"/>
        </w:rPr>
        <w:t>o teismo Kauno rūmams adresu</w:t>
      </w:r>
      <w:r w:rsidR="008A66E5" w:rsidRPr="006260B1">
        <w:rPr>
          <w:rFonts w:ascii="Times New Roman" w:hAnsi="Times New Roman"/>
        </w:rPr>
        <w:t xml:space="preserve">: A. Mickevičiaus g. 8A, Kaunas. </w:t>
      </w:r>
    </w:p>
    <w:p w14:paraId="6F96A50A" w14:textId="549AF6F3" w:rsidR="00972774" w:rsidRPr="006260B1" w:rsidRDefault="00972774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800BB97" w14:textId="2F297E9A" w:rsidR="008A66E5" w:rsidRPr="006260B1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5EA9F41" w14:textId="77777777" w:rsidR="008A66E5" w:rsidRPr="006260B1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52F1FF3" w14:textId="60747AC4" w:rsidR="00434111" w:rsidRPr="006260B1" w:rsidRDefault="00434111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</w:rPr>
        <w:t>Administracijos direktorius</w:t>
      </w:r>
      <w:r w:rsidR="006636A8" w:rsidRPr="006260B1">
        <w:rPr>
          <w:rFonts w:ascii="Times New Roman" w:hAnsi="Times New Roman"/>
        </w:rPr>
        <w:tab/>
      </w:r>
      <w:r w:rsidR="00DF5327" w:rsidRPr="006260B1">
        <w:rPr>
          <w:rFonts w:ascii="Times New Roman" w:hAnsi="Times New Roman"/>
        </w:rPr>
        <w:t xml:space="preserve">Vytautas </w:t>
      </w:r>
      <w:proofErr w:type="spellStart"/>
      <w:r w:rsidR="00DF5327" w:rsidRPr="006260B1">
        <w:rPr>
          <w:rFonts w:ascii="Times New Roman" w:hAnsi="Times New Roman"/>
        </w:rPr>
        <w:t>Ižganaitis</w:t>
      </w:r>
      <w:proofErr w:type="spellEnd"/>
    </w:p>
    <w:p w14:paraId="7BE94DF1" w14:textId="77777777" w:rsidR="00434111" w:rsidRPr="006260B1" w:rsidRDefault="00434111" w:rsidP="00434111">
      <w:pPr>
        <w:rPr>
          <w:rFonts w:ascii="Times New Roman" w:hAnsi="Times New Roman"/>
          <w:szCs w:val="24"/>
        </w:rPr>
      </w:pPr>
    </w:p>
    <w:p w14:paraId="40601E3F" w14:textId="17D3A9D7" w:rsidR="00434111" w:rsidRPr="006260B1" w:rsidRDefault="00434111" w:rsidP="00434111">
      <w:pPr>
        <w:rPr>
          <w:rFonts w:ascii="Times New Roman" w:hAnsi="Times New Roman"/>
          <w:szCs w:val="24"/>
        </w:rPr>
      </w:pPr>
    </w:p>
    <w:p w14:paraId="2E274F16" w14:textId="3511B863" w:rsidR="00ED709E" w:rsidRPr="006260B1" w:rsidRDefault="00ED709E" w:rsidP="00434111">
      <w:pPr>
        <w:rPr>
          <w:rFonts w:ascii="Times New Roman" w:hAnsi="Times New Roman"/>
          <w:szCs w:val="24"/>
        </w:rPr>
      </w:pPr>
    </w:p>
    <w:p w14:paraId="0EA0B29E" w14:textId="45F11E95" w:rsidR="00F45F1C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2F0309" w14:textId="7C943FFD" w:rsidR="00F45F1C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67D74D" w14:textId="50BB91B1" w:rsidR="00F45F1C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97828C2" w14:textId="77777777" w:rsidR="00F45F1C" w:rsidRPr="006260B1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03DC1139" w:rsidR="00434111" w:rsidRPr="006260B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6260B1">
        <w:rPr>
          <w:rFonts w:ascii="Times New Roman" w:hAnsi="Times New Roman"/>
          <w:szCs w:val="24"/>
        </w:rPr>
        <w:t>Parengė</w:t>
      </w:r>
    </w:p>
    <w:p w14:paraId="1E230C37" w14:textId="77777777" w:rsidR="00DF5327" w:rsidRPr="006260B1" w:rsidRDefault="00DF5327" w:rsidP="00434111">
      <w:pPr>
        <w:overflowPunct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  <w:szCs w:val="24"/>
        </w:rPr>
        <w:t>Socialinės paramos skyriaus</w:t>
      </w:r>
    </w:p>
    <w:p w14:paraId="4DC7BBB1" w14:textId="546076DC" w:rsidR="00434111" w:rsidRPr="006260B1" w:rsidRDefault="00E33B1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DF5327" w:rsidRPr="006260B1">
        <w:rPr>
          <w:rFonts w:ascii="Times New Roman" w:hAnsi="Times New Roman"/>
          <w:szCs w:val="24"/>
        </w:rPr>
        <w:t>edirbančių asmenų atvejo vadybininkė</w:t>
      </w:r>
    </w:p>
    <w:p w14:paraId="7E18B0BD" w14:textId="77777777" w:rsidR="00DF5327" w:rsidRPr="006260B1" w:rsidRDefault="00DF5327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35610164" w:rsidR="00434111" w:rsidRPr="006260B1" w:rsidRDefault="00DF5327" w:rsidP="00434111">
      <w:pPr>
        <w:overflowPunct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  <w:szCs w:val="24"/>
        </w:rPr>
        <w:t>Audronė Matusienė</w:t>
      </w:r>
    </w:p>
    <w:p w14:paraId="151E5C84" w14:textId="001080C0" w:rsidR="001D38EF" w:rsidRPr="006260B1" w:rsidRDefault="00DF5327" w:rsidP="001D38EF">
      <w:pPr>
        <w:overflowPunct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  <w:szCs w:val="24"/>
        </w:rPr>
        <w:t>202</w:t>
      </w:r>
      <w:r w:rsidR="008A66E5" w:rsidRPr="006260B1">
        <w:rPr>
          <w:rFonts w:ascii="Times New Roman" w:hAnsi="Times New Roman"/>
          <w:szCs w:val="24"/>
        </w:rPr>
        <w:t>4-0</w:t>
      </w:r>
      <w:r w:rsidR="006555C5" w:rsidRPr="006260B1">
        <w:rPr>
          <w:rFonts w:ascii="Times New Roman" w:hAnsi="Times New Roman"/>
          <w:szCs w:val="24"/>
        </w:rPr>
        <w:t>3</w:t>
      </w:r>
      <w:r w:rsidR="008A66E5" w:rsidRPr="006260B1">
        <w:rPr>
          <w:rFonts w:ascii="Times New Roman" w:hAnsi="Times New Roman"/>
          <w:szCs w:val="24"/>
        </w:rPr>
        <w:t>-</w:t>
      </w:r>
      <w:r w:rsidR="002600CE">
        <w:rPr>
          <w:rFonts w:ascii="Times New Roman" w:hAnsi="Times New Roman"/>
          <w:szCs w:val="24"/>
        </w:rPr>
        <w:t>21</w:t>
      </w:r>
    </w:p>
    <w:sectPr w:rsidR="001D38EF" w:rsidRPr="006260B1" w:rsidSect="006636A8">
      <w:headerReference w:type="even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6D0BA" w14:textId="77777777" w:rsidR="001D1E6C" w:rsidRDefault="001D1E6C">
      <w:r>
        <w:separator/>
      </w:r>
    </w:p>
  </w:endnote>
  <w:endnote w:type="continuationSeparator" w:id="0">
    <w:p w14:paraId="54B2AD41" w14:textId="77777777" w:rsidR="001D1E6C" w:rsidRDefault="001D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739C" w14:textId="77777777" w:rsidR="001D1E6C" w:rsidRDefault="001D1E6C">
      <w:r>
        <w:separator/>
      </w:r>
    </w:p>
  </w:footnote>
  <w:footnote w:type="continuationSeparator" w:id="0">
    <w:p w14:paraId="6C38828D" w14:textId="77777777" w:rsidR="001D1E6C" w:rsidRDefault="001D1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6742741"/>
      <w:docPartObj>
        <w:docPartGallery w:val="Page Numbers (Top of Page)"/>
        <w:docPartUnique/>
      </w:docPartObj>
    </w:sdtPr>
    <w:sdtEndPr/>
    <w:sdtContent>
      <w:p w14:paraId="10971E50" w14:textId="17481AD5" w:rsidR="00BB5A53" w:rsidRDefault="00BB5A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C8E311" w14:textId="77777777" w:rsidR="00BB5A53" w:rsidRDefault="00BB5A5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AB0E8F"/>
    <w:multiLevelType w:val="hybridMultilevel"/>
    <w:tmpl w:val="2ACACC14"/>
    <w:lvl w:ilvl="0" w:tplc="9CE0BE7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FE62469"/>
    <w:multiLevelType w:val="multilevel"/>
    <w:tmpl w:val="BB2285A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A0754"/>
    <w:rsid w:val="000D3D84"/>
    <w:rsid w:val="000F2FDE"/>
    <w:rsid w:val="00117499"/>
    <w:rsid w:val="00120852"/>
    <w:rsid w:val="001607AB"/>
    <w:rsid w:val="0017030A"/>
    <w:rsid w:val="001814E0"/>
    <w:rsid w:val="001A106E"/>
    <w:rsid w:val="001D1E6C"/>
    <w:rsid w:val="001D38EF"/>
    <w:rsid w:val="001E7250"/>
    <w:rsid w:val="00201AC5"/>
    <w:rsid w:val="00206A9D"/>
    <w:rsid w:val="00212C1A"/>
    <w:rsid w:val="002229A9"/>
    <w:rsid w:val="00227B9C"/>
    <w:rsid w:val="00246A00"/>
    <w:rsid w:val="002600CE"/>
    <w:rsid w:val="002765E4"/>
    <w:rsid w:val="00280C4A"/>
    <w:rsid w:val="0028720A"/>
    <w:rsid w:val="0029594B"/>
    <w:rsid w:val="002A4012"/>
    <w:rsid w:val="002C74B8"/>
    <w:rsid w:val="002D3ABC"/>
    <w:rsid w:val="00313CF0"/>
    <w:rsid w:val="0031541D"/>
    <w:rsid w:val="00323833"/>
    <w:rsid w:val="00342E29"/>
    <w:rsid w:val="003512BD"/>
    <w:rsid w:val="00367E49"/>
    <w:rsid w:val="00392A5F"/>
    <w:rsid w:val="00397F12"/>
    <w:rsid w:val="003A0C31"/>
    <w:rsid w:val="003B484A"/>
    <w:rsid w:val="003C548E"/>
    <w:rsid w:val="003C70D6"/>
    <w:rsid w:val="003F2757"/>
    <w:rsid w:val="003F491F"/>
    <w:rsid w:val="00407A56"/>
    <w:rsid w:val="00434111"/>
    <w:rsid w:val="00435ADB"/>
    <w:rsid w:val="0045020B"/>
    <w:rsid w:val="0045402C"/>
    <w:rsid w:val="00464ACA"/>
    <w:rsid w:val="00474167"/>
    <w:rsid w:val="004D395A"/>
    <w:rsid w:val="005011FA"/>
    <w:rsid w:val="00512678"/>
    <w:rsid w:val="00521D86"/>
    <w:rsid w:val="00545CAA"/>
    <w:rsid w:val="00564789"/>
    <w:rsid w:val="00575D3C"/>
    <w:rsid w:val="00583E25"/>
    <w:rsid w:val="005D44D0"/>
    <w:rsid w:val="00610881"/>
    <w:rsid w:val="006260B1"/>
    <w:rsid w:val="00645447"/>
    <w:rsid w:val="006461D4"/>
    <w:rsid w:val="006555C5"/>
    <w:rsid w:val="006636A8"/>
    <w:rsid w:val="006A31E6"/>
    <w:rsid w:val="006E49D8"/>
    <w:rsid w:val="0070001E"/>
    <w:rsid w:val="0072129A"/>
    <w:rsid w:val="00783305"/>
    <w:rsid w:val="007A7C33"/>
    <w:rsid w:val="008032FD"/>
    <w:rsid w:val="00842D98"/>
    <w:rsid w:val="008610A5"/>
    <w:rsid w:val="008935EA"/>
    <w:rsid w:val="008A66E5"/>
    <w:rsid w:val="008B03E2"/>
    <w:rsid w:val="008C1B78"/>
    <w:rsid w:val="008C7AB8"/>
    <w:rsid w:val="008D02D7"/>
    <w:rsid w:val="008D5FF4"/>
    <w:rsid w:val="008F4809"/>
    <w:rsid w:val="00961E68"/>
    <w:rsid w:val="00972774"/>
    <w:rsid w:val="0098205C"/>
    <w:rsid w:val="009B57C3"/>
    <w:rsid w:val="009C4EAB"/>
    <w:rsid w:val="009F065C"/>
    <w:rsid w:val="00A25BF0"/>
    <w:rsid w:val="00A631EC"/>
    <w:rsid w:val="00A63EDE"/>
    <w:rsid w:val="00A71161"/>
    <w:rsid w:val="00AA69FD"/>
    <w:rsid w:val="00AC4A02"/>
    <w:rsid w:val="00AE7378"/>
    <w:rsid w:val="00AE767D"/>
    <w:rsid w:val="00B42BFF"/>
    <w:rsid w:val="00B61843"/>
    <w:rsid w:val="00B75F85"/>
    <w:rsid w:val="00B76CDE"/>
    <w:rsid w:val="00B93AA7"/>
    <w:rsid w:val="00BB5A53"/>
    <w:rsid w:val="00BE1E33"/>
    <w:rsid w:val="00BE4C6A"/>
    <w:rsid w:val="00BE6D25"/>
    <w:rsid w:val="00C01C05"/>
    <w:rsid w:val="00C1418F"/>
    <w:rsid w:val="00C2225A"/>
    <w:rsid w:val="00C33BFB"/>
    <w:rsid w:val="00C838D9"/>
    <w:rsid w:val="00C84A75"/>
    <w:rsid w:val="00C85014"/>
    <w:rsid w:val="00C921BD"/>
    <w:rsid w:val="00CA67DC"/>
    <w:rsid w:val="00CA6ECE"/>
    <w:rsid w:val="00D03174"/>
    <w:rsid w:val="00D41D28"/>
    <w:rsid w:val="00D50033"/>
    <w:rsid w:val="00DB4641"/>
    <w:rsid w:val="00DC16A8"/>
    <w:rsid w:val="00DD185B"/>
    <w:rsid w:val="00DD47CE"/>
    <w:rsid w:val="00DF5327"/>
    <w:rsid w:val="00E06A72"/>
    <w:rsid w:val="00E123A4"/>
    <w:rsid w:val="00E33B11"/>
    <w:rsid w:val="00E5255A"/>
    <w:rsid w:val="00E53AA7"/>
    <w:rsid w:val="00E918BB"/>
    <w:rsid w:val="00EB7820"/>
    <w:rsid w:val="00ED113F"/>
    <w:rsid w:val="00ED709E"/>
    <w:rsid w:val="00EE2CE3"/>
    <w:rsid w:val="00F01EF6"/>
    <w:rsid w:val="00F15B3E"/>
    <w:rsid w:val="00F45F1C"/>
    <w:rsid w:val="00F65E2A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B5A5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Audronė Matusienė</cp:lastModifiedBy>
  <cp:revision>3</cp:revision>
  <cp:lastPrinted>2001-05-23T08:36:00Z</cp:lastPrinted>
  <dcterms:created xsi:type="dcterms:W3CDTF">2024-03-25T14:42:00Z</dcterms:created>
  <dcterms:modified xsi:type="dcterms:W3CDTF">2024-03-25T14:42:00Z</dcterms:modified>
</cp:coreProperties>
</file>