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2A6E3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1F6C10C0" wp14:editId="1F6C0CE6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A9142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0A77E7A8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4FEBB53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2B6527D6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2B5F78F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9E71957" w14:textId="5A084BFF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1E7D9C">
        <w:rPr>
          <w:rFonts w:ascii="Times New Roman" w:hAnsi="Times New Roman"/>
          <w:b/>
        </w:rPr>
        <w:t xml:space="preserve">ŠAKIŲ RAJONO SAVIVALDYBĖS ADMINISTRACIJOS </w:t>
      </w:r>
      <w:r w:rsidR="00E665D8">
        <w:rPr>
          <w:rFonts w:ascii="Times New Roman" w:hAnsi="Times New Roman"/>
          <w:b/>
        </w:rPr>
        <w:t>ŪKIO IR INVESTICIJŲ</w:t>
      </w:r>
      <w:r w:rsidR="00167FDE">
        <w:rPr>
          <w:rFonts w:ascii="Times New Roman" w:hAnsi="Times New Roman"/>
          <w:b/>
        </w:rPr>
        <w:t xml:space="preserve"> SKYRIAUS </w:t>
      </w:r>
      <w:r w:rsidR="00B221ED">
        <w:rPr>
          <w:rFonts w:ascii="Times New Roman" w:hAnsi="Times New Roman"/>
          <w:b/>
        </w:rPr>
        <w:t>PROJEKTŲ KOORDINATORIAUS</w:t>
      </w:r>
      <w:r w:rsidR="006E57B5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 xml:space="preserve">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31C40A21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8C560A4" w14:textId="264BC60B" w:rsidR="007B4D6B" w:rsidRDefault="00DB388A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742DA6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2F2EE6">
        <w:rPr>
          <w:rFonts w:ascii="Times New Roman" w:hAnsi="Times New Roman"/>
        </w:rPr>
        <w:t>kovo</w:t>
      </w:r>
      <w:r w:rsidR="0048150E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7194673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7FB07F91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11ADD0E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E9F33D5" w14:textId="4D827B44" w:rsidR="007B4D6B" w:rsidRDefault="000C3CD4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</w:t>
      </w:r>
      <w:r w:rsidR="00742DA6">
        <w:rPr>
          <w:rFonts w:ascii="Times New Roman" w:hAnsi="Times New Roman"/>
        </w:rPr>
        <w:t xml:space="preserve">biudžetinių įstaigų darbuotojų darbo apmokėjimo </w:t>
      </w:r>
      <w:r w:rsidR="00406C42">
        <w:rPr>
          <w:rFonts w:ascii="Times New Roman" w:hAnsi="Times New Roman"/>
        </w:rPr>
        <w:t xml:space="preserve">ir komisijų narių </w:t>
      </w:r>
      <w:r w:rsidR="0088171E">
        <w:rPr>
          <w:rFonts w:ascii="Times New Roman" w:hAnsi="Times New Roman"/>
        </w:rPr>
        <w:t xml:space="preserve">atlygio už darbą </w:t>
      </w:r>
      <w:r w:rsidR="00406C42">
        <w:rPr>
          <w:rFonts w:ascii="Times New Roman" w:hAnsi="Times New Roman"/>
        </w:rPr>
        <w:t>įstatymo 4 straipsnio 3 ir 4 dalimis,</w:t>
      </w:r>
      <w:r w:rsidR="004E2B9E">
        <w:rPr>
          <w:rFonts w:ascii="Times New Roman" w:hAnsi="Times New Roman"/>
        </w:rPr>
        <w:t xml:space="preserve"> </w:t>
      </w:r>
      <w:r w:rsidR="00406C42">
        <w:rPr>
          <w:rFonts w:ascii="Times New Roman" w:hAnsi="Times New Roman"/>
        </w:rPr>
        <w:t>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aprašymo metodika, patvirtinta Lietuvos Respublikos socialinės apsaugos ir darbo ministro 2017 m. balandžio 12 d. įsakymu Nr. A1-177 „Dėl 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</w:t>
      </w:r>
      <w:r w:rsidR="007D5FA8">
        <w:rPr>
          <w:rFonts w:ascii="Times New Roman" w:hAnsi="Times New Roman"/>
        </w:rPr>
        <w:t xml:space="preserve">rašymo metodikos patvirtinimo“,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48150E">
        <w:rPr>
          <w:rFonts w:ascii="Times New Roman" w:hAnsi="Times New Roman"/>
        </w:rPr>
        <w:t>23</w:t>
      </w:r>
      <w:r w:rsidR="000D2AA7">
        <w:rPr>
          <w:rFonts w:ascii="Times New Roman" w:hAnsi="Times New Roman"/>
        </w:rPr>
        <w:t xml:space="preserve"> m. </w:t>
      </w:r>
      <w:r w:rsidR="0048150E">
        <w:rPr>
          <w:rFonts w:ascii="Times New Roman" w:hAnsi="Times New Roman"/>
        </w:rPr>
        <w:t>vasario</w:t>
      </w:r>
      <w:r w:rsidR="000D2AA7">
        <w:rPr>
          <w:rFonts w:ascii="Times New Roman" w:hAnsi="Times New Roman"/>
        </w:rPr>
        <w:t xml:space="preserve"> 2</w:t>
      </w:r>
      <w:r w:rsidR="0048150E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d. sprendimu Nr. T-7</w:t>
      </w:r>
      <w:r w:rsidR="0048150E">
        <w:rPr>
          <w:rFonts w:ascii="Times New Roman" w:hAnsi="Times New Roman"/>
        </w:rPr>
        <w:t>9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</w:t>
      </w:r>
      <w:r w:rsidR="0048150E">
        <w:rPr>
          <w:rFonts w:ascii="Times New Roman" w:hAnsi="Times New Roman"/>
          <w:color w:val="auto"/>
        </w:rPr>
        <w:t>6</w:t>
      </w:r>
      <w:r w:rsidR="00BF205E">
        <w:rPr>
          <w:rFonts w:ascii="Times New Roman" w:hAnsi="Times New Roman"/>
          <w:color w:val="auto"/>
        </w:rPr>
        <w:t>.</w:t>
      </w:r>
      <w:r w:rsidR="0048150E">
        <w:rPr>
          <w:rFonts w:ascii="Times New Roman" w:hAnsi="Times New Roman"/>
          <w:color w:val="auto"/>
        </w:rPr>
        <w:t>3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B63AAD">
        <w:rPr>
          <w:rFonts w:ascii="Times New Roman" w:hAnsi="Times New Roman"/>
          <w:color w:val="auto"/>
        </w:rPr>
        <w:t>papunkči</w:t>
      </w:r>
      <w:r w:rsidR="00BF205E" w:rsidRPr="00B113E0">
        <w:rPr>
          <w:rFonts w:ascii="Times New Roman" w:hAnsi="Times New Roman"/>
          <w:color w:val="auto"/>
        </w:rPr>
        <w:t>u</w:t>
      </w:r>
      <w:r w:rsidR="002F2EE6">
        <w:rPr>
          <w:rFonts w:ascii="Times New Roman" w:hAnsi="Times New Roman"/>
        </w:rPr>
        <w:t>:</w:t>
      </w:r>
    </w:p>
    <w:p w14:paraId="6C9452BC" w14:textId="5D115DC7" w:rsidR="007B4D6B" w:rsidRDefault="002F2EE6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AD1FBC">
        <w:rPr>
          <w:rFonts w:ascii="Times New Roman" w:hAnsi="Times New Roman"/>
        </w:rPr>
        <w:t xml:space="preserve">Šakių rajono savivaldybės administracijos </w:t>
      </w:r>
      <w:r w:rsidR="00E665D8">
        <w:rPr>
          <w:rFonts w:ascii="Times New Roman" w:hAnsi="Times New Roman"/>
        </w:rPr>
        <w:t xml:space="preserve">Ūkio ir investicijų </w:t>
      </w:r>
      <w:r w:rsidR="00167FDE">
        <w:rPr>
          <w:rFonts w:ascii="Times New Roman" w:hAnsi="Times New Roman"/>
        </w:rPr>
        <w:t xml:space="preserve">skyriaus </w:t>
      </w:r>
      <w:r w:rsidR="00B221ED">
        <w:rPr>
          <w:rFonts w:ascii="Times New Roman" w:hAnsi="Times New Roman"/>
        </w:rPr>
        <w:t>projektų koordinatoriaus</w:t>
      </w:r>
      <w:r w:rsidR="00CC430F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pareigybės aprašymą (pridedama).</w:t>
      </w:r>
    </w:p>
    <w:p w14:paraId="18E94E0F" w14:textId="4EA0C1C3" w:rsidR="002F2EE6" w:rsidRPr="002F2EE6" w:rsidRDefault="002F2EE6" w:rsidP="002F2EE6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auto"/>
          <w:kern w:val="2"/>
        </w:rPr>
      </w:pPr>
      <w:r w:rsidRPr="00DB45DB">
        <w:rPr>
          <w:rFonts w:ascii="Times New Roman" w:hAnsi="Times New Roman"/>
          <w:color w:val="auto"/>
          <w:kern w:val="2"/>
        </w:rPr>
        <w:t>2. P r i p a ž į s t u netekusiu galios Šakių rajono savivaldybės administracijos direktoriaus 20</w:t>
      </w:r>
      <w:r>
        <w:rPr>
          <w:rFonts w:ascii="Times New Roman" w:hAnsi="Times New Roman"/>
          <w:color w:val="auto"/>
          <w:kern w:val="2"/>
        </w:rPr>
        <w:t>24</w:t>
      </w:r>
      <w:r w:rsidRPr="00DB45DB">
        <w:rPr>
          <w:rFonts w:ascii="Times New Roman" w:hAnsi="Times New Roman"/>
          <w:color w:val="auto"/>
          <w:kern w:val="2"/>
        </w:rPr>
        <w:t xml:space="preserve"> m. </w:t>
      </w:r>
      <w:r>
        <w:rPr>
          <w:rFonts w:ascii="Times New Roman" w:hAnsi="Times New Roman"/>
          <w:color w:val="auto"/>
          <w:kern w:val="2"/>
        </w:rPr>
        <w:t>vasario</w:t>
      </w:r>
      <w:r w:rsidRPr="00DB45DB">
        <w:rPr>
          <w:rFonts w:ascii="Times New Roman" w:hAnsi="Times New Roman"/>
          <w:color w:val="auto"/>
          <w:kern w:val="2"/>
        </w:rPr>
        <w:t xml:space="preserve"> </w:t>
      </w:r>
      <w:r>
        <w:rPr>
          <w:rFonts w:ascii="Times New Roman" w:hAnsi="Times New Roman"/>
          <w:color w:val="auto"/>
          <w:kern w:val="2"/>
        </w:rPr>
        <w:t>23</w:t>
      </w:r>
      <w:r w:rsidRPr="00DB45DB">
        <w:rPr>
          <w:rFonts w:ascii="Times New Roman" w:hAnsi="Times New Roman"/>
          <w:color w:val="auto"/>
          <w:kern w:val="2"/>
        </w:rPr>
        <w:t xml:space="preserve"> d. įsakym</w:t>
      </w:r>
      <w:r>
        <w:rPr>
          <w:rFonts w:ascii="Times New Roman" w:hAnsi="Times New Roman"/>
          <w:color w:val="auto"/>
          <w:kern w:val="2"/>
        </w:rPr>
        <w:t>ą</w:t>
      </w:r>
      <w:r w:rsidRPr="00DB45DB">
        <w:rPr>
          <w:rFonts w:ascii="Times New Roman" w:hAnsi="Times New Roman"/>
          <w:color w:val="auto"/>
          <w:kern w:val="2"/>
        </w:rPr>
        <w:t xml:space="preserve"> Nr. AT-</w:t>
      </w:r>
      <w:r>
        <w:rPr>
          <w:rFonts w:ascii="Times New Roman" w:hAnsi="Times New Roman"/>
          <w:color w:val="auto"/>
          <w:kern w:val="2"/>
        </w:rPr>
        <w:t>145</w:t>
      </w:r>
      <w:r w:rsidRPr="003A0C8A">
        <w:rPr>
          <w:rFonts w:ascii="Times New Roman" w:hAnsi="Times New Roman"/>
          <w:color w:val="FF0000"/>
          <w:kern w:val="2"/>
        </w:rPr>
        <w:t xml:space="preserve"> </w:t>
      </w:r>
      <w:r w:rsidRPr="00DB45DB">
        <w:rPr>
          <w:rFonts w:ascii="Times New Roman" w:hAnsi="Times New Roman"/>
          <w:color w:val="auto"/>
          <w:kern w:val="2"/>
        </w:rPr>
        <w:t xml:space="preserve">„Dėl </w:t>
      </w:r>
      <w:r>
        <w:rPr>
          <w:rFonts w:ascii="Times New Roman" w:hAnsi="Times New Roman"/>
          <w:color w:val="auto"/>
          <w:kern w:val="2"/>
        </w:rPr>
        <w:t>Šakių rajono savivaldybės administracijos Ūkio ir investicijų skyriaus</w:t>
      </w:r>
      <w:r>
        <w:rPr>
          <w:rFonts w:ascii="Times New Roman" w:hAnsi="Times New Roman"/>
          <w:color w:val="auto"/>
          <w:kern w:val="2"/>
        </w:rPr>
        <w:t xml:space="preserve"> projektų koordinatoriaus</w:t>
      </w:r>
      <w:r>
        <w:rPr>
          <w:rFonts w:ascii="Times New Roman" w:hAnsi="Times New Roman"/>
          <w:color w:val="auto"/>
          <w:kern w:val="2"/>
        </w:rPr>
        <w:t xml:space="preserve"> pareigybės aprašymo patvirtinimo</w:t>
      </w:r>
      <w:r w:rsidRPr="00DB45DB">
        <w:rPr>
          <w:rFonts w:ascii="Times New Roman" w:hAnsi="Times New Roman"/>
          <w:color w:val="auto"/>
          <w:kern w:val="2"/>
        </w:rPr>
        <w:t>“.</w:t>
      </w:r>
    </w:p>
    <w:p w14:paraId="02457927" w14:textId="3C7EC433" w:rsidR="00592251" w:rsidRPr="00592251" w:rsidRDefault="00592251" w:rsidP="009D3E0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8994BD2" w14:textId="586A44D1" w:rsidR="00FD61AF" w:rsidRDefault="00FD61AF" w:rsidP="00B01444">
      <w:pPr>
        <w:rPr>
          <w:rFonts w:ascii="Times New Roman" w:hAnsi="Times New Roman"/>
          <w:szCs w:val="24"/>
        </w:rPr>
      </w:pPr>
    </w:p>
    <w:p w14:paraId="0C37EC11" w14:textId="77777777" w:rsidR="0048150E" w:rsidRPr="00292AB5" w:rsidRDefault="0048150E" w:rsidP="0048150E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 xml:space="preserve">Vytautas </w:t>
      </w:r>
      <w:proofErr w:type="spellStart"/>
      <w:r>
        <w:rPr>
          <w:rFonts w:ascii="Times New Roman" w:hAnsi="Times New Roman"/>
          <w:kern w:val="2"/>
          <w:szCs w:val="24"/>
        </w:rPr>
        <w:t>Ižganaitis</w:t>
      </w:r>
      <w:proofErr w:type="spellEnd"/>
    </w:p>
    <w:p w14:paraId="7FDEEDC6" w14:textId="77777777" w:rsidR="009D3E0E" w:rsidRDefault="009D3E0E" w:rsidP="00B01444">
      <w:pPr>
        <w:rPr>
          <w:rFonts w:ascii="Times New Roman" w:hAnsi="Times New Roman"/>
          <w:szCs w:val="24"/>
        </w:rPr>
      </w:pPr>
    </w:p>
    <w:p w14:paraId="3AD8A4A9" w14:textId="77777777" w:rsidR="00742DA6" w:rsidRDefault="00742DA6" w:rsidP="00B01444">
      <w:pPr>
        <w:rPr>
          <w:rFonts w:ascii="Times New Roman" w:hAnsi="Times New Roman"/>
          <w:szCs w:val="24"/>
        </w:rPr>
      </w:pPr>
    </w:p>
    <w:p w14:paraId="1BB14B65" w14:textId="77777777" w:rsidR="009D3E0E" w:rsidRDefault="009D3E0E" w:rsidP="00B01444">
      <w:pPr>
        <w:tabs>
          <w:tab w:val="left" w:pos="2445"/>
        </w:tabs>
        <w:rPr>
          <w:kern w:val="2"/>
        </w:rPr>
      </w:pPr>
    </w:p>
    <w:p w14:paraId="21638D06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325DE0C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5EC4350B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2833DA2A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68454EB4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45E93A3D" w14:textId="79BE9521" w:rsidR="00B51659" w:rsidRPr="00D23C59" w:rsidRDefault="00DB388A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742DA6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-0</w:t>
      </w:r>
      <w:r w:rsidR="002F2EE6">
        <w:rPr>
          <w:rFonts w:ascii="Times New Roman" w:hAnsi="Times New Roman"/>
          <w:szCs w:val="24"/>
        </w:rPr>
        <w:t>3</w:t>
      </w:r>
      <w:r w:rsidR="00F453E1">
        <w:rPr>
          <w:rFonts w:ascii="Times New Roman" w:hAnsi="Times New Roman"/>
          <w:szCs w:val="24"/>
        </w:rPr>
        <w:t>-</w:t>
      </w:r>
      <w:r w:rsidR="00B221ED">
        <w:rPr>
          <w:rFonts w:ascii="Times New Roman" w:hAnsi="Times New Roman"/>
          <w:szCs w:val="24"/>
        </w:rPr>
        <w:t>2</w:t>
      </w:r>
      <w:r w:rsidR="002F2EE6">
        <w:rPr>
          <w:rFonts w:ascii="Times New Roman" w:hAnsi="Times New Roman"/>
          <w:szCs w:val="24"/>
        </w:rPr>
        <w:t>6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5314D5" w14:textId="77777777" w:rsidR="002948D0" w:rsidRDefault="002948D0">
      <w:r>
        <w:separator/>
      </w:r>
    </w:p>
  </w:endnote>
  <w:endnote w:type="continuationSeparator" w:id="0">
    <w:p w14:paraId="08765EF9" w14:textId="77777777" w:rsidR="002948D0" w:rsidRDefault="00294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F165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6B29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29418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647956" w14:textId="77777777" w:rsidR="002948D0" w:rsidRDefault="002948D0">
      <w:r>
        <w:separator/>
      </w:r>
    </w:p>
  </w:footnote>
  <w:footnote w:type="continuationSeparator" w:id="0">
    <w:p w14:paraId="5E3126FD" w14:textId="77777777" w:rsidR="002948D0" w:rsidRDefault="002948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2754E6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C7DC5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0F1B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582518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67F94"/>
    <w:rsid w:val="000871FE"/>
    <w:rsid w:val="000C3CD4"/>
    <w:rsid w:val="000D2AA7"/>
    <w:rsid w:val="00105DD7"/>
    <w:rsid w:val="00167FDE"/>
    <w:rsid w:val="00170B5E"/>
    <w:rsid w:val="001E7D9C"/>
    <w:rsid w:val="0021518F"/>
    <w:rsid w:val="0023039A"/>
    <w:rsid w:val="002347EB"/>
    <w:rsid w:val="002422A6"/>
    <w:rsid w:val="00265F07"/>
    <w:rsid w:val="0027515C"/>
    <w:rsid w:val="00275F3D"/>
    <w:rsid w:val="0028279D"/>
    <w:rsid w:val="002948D0"/>
    <w:rsid w:val="002F2EE6"/>
    <w:rsid w:val="00323C62"/>
    <w:rsid w:val="00334B1E"/>
    <w:rsid w:val="003435A9"/>
    <w:rsid w:val="003664D1"/>
    <w:rsid w:val="003669CD"/>
    <w:rsid w:val="00381523"/>
    <w:rsid w:val="003B4059"/>
    <w:rsid w:val="003B7105"/>
    <w:rsid w:val="003D64E3"/>
    <w:rsid w:val="00406C42"/>
    <w:rsid w:val="00456864"/>
    <w:rsid w:val="00456BA5"/>
    <w:rsid w:val="0048150E"/>
    <w:rsid w:val="004C59A4"/>
    <w:rsid w:val="004E2B9E"/>
    <w:rsid w:val="004F737D"/>
    <w:rsid w:val="00550E43"/>
    <w:rsid w:val="0056273E"/>
    <w:rsid w:val="0058064D"/>
    <w:rsid w:val="005873BD"/>
    <w:rsid w:val="00592251"/>
    <w:rsid w:val="00595081"/>
    <w:rsid w:val="00606326"/>
    <w:rsid w:val="00631272"/>
    <w:rsid w:val="00653763"/>
    <w:rsid w:val="00657EE9"/>
    <w:rsid w:val="00660E18"/>
    <w:rsid w:val="0066128B"/>
    <w:rsid w:val="00686D56"/>
    <w:rsid w:val="00696D33"/>
    <w:rsid w:val="0069744E"/>
    <w:rsid w:val="006D6CF8"/>
    <w:rsid w:val="006E57B5"/>
    <w:rsid w:val="00722195"/>
    <w:rsid w:val="007308B2"/>
    <w:rsid w:val="007412D4"/>
    <w:rsid w:val="00742DA6"/>
    <w:rsid w:val="00796E54"/>
    <w:rsid w:val="007B4D6B"/>
    <w:rsid w:val="007C1A4A"/>
    <w:rsid w:val="007D5FA8"/>
    <w:rsid w:val="00832AF0"/>
    <w:rsid w:val="0088171E"/>
    <w:rsid w:val="008B6321"/>
    <w:rsid w:val="008C5FE5"/>
    <w:rsid w:val="009337F4"/>
    <w:rsid w:val="00961247"/>
    <w:rsid w:val="009853C4"/>
    <w:rsid w:val="009C77EB"/>
    <w:rsid w:val="009C7ECC"/>
    <w:rsid w:val="009D3E0E"/>
    <w:rsid w:val="00A1028F"/>
    <w:rsid w:val="00A34894"/>
    <w:rsid w:val="00A47AE8"/>
    <w:rsid w:val="00A52D9B"/>
    <w:rsid w:val="00A635F3"/>
    <w:rsid w:val="00AC7215"/>
    <w:rsid w:val="00AD1FBC"/>
    <w:rsid w:val="00B01444"/>
    <w:rsid w:val="00B221ED"/>
    <w:rsid w:val="00B51659"/>
    <w:rsid w:val="00B550F7"/>
    <w:rsid w:val="00B57929"/>
    <w:rsid w:val="00B63AAD"/>
    <w:rsid w:val="00B800A3"/>
    <w:rsid w:val="00B86373"/>
    <w:rsid w:val="00BA79D3"/>
    <w:rsid w:val="00BB049F"/>
    <w:rsid w:val="00BE6B31"/>
    <w:rsid w:val="00BE75F4"/>
    <w:rsid w:val="00BF205E"/>
    <w:rsid w:val="00C2052B"/>
    <w:rsid w:val="00C41B00"/>
    <w:rsid w:val="00C63085"/>
    <w:rsid w:val="00C96BB8"/>
    <w:rsid w:val="00CC430F"/>
    <w:rsid w:val="00CD219F"/>
    <w:rsid w:val="00CF127D"/>
    <w:rsid w:val="00D07B2B"/>
    <w:rsid w:val="00D23C59"/>
    <w:rsid w:val="00D23EE4"/>
    <w:rsid w:val="00D62732"/>
    <w:rsid w:val="00DB04A0"/>
    <w:rsid w:val="00DB388A"/>
    <w:rsid w:val="00E33981"/>
    <w:rsid w:val="00E665D8"/>
    <w:rsid w:val="00E717FD"/>
    <w:rsid w:val="00E77EE6"/>
    <w:rsid w:val="00E906AE"/>
    <w:rsid w:val="00EC3CE2"/>
    <w:rsid w:val="00ED1255"/>
    <w:rsid w:val="00EF5D09"/>
    <w:rsid w:val="00F343B2"/>
    <w:rsid w:val="00F453E1"/>
    <w:rsid w:val="00F855B4"/>
    <w:rsid w:val="00FB3C95"/>
    <w:rsid w:val="00FB7B92"/>
    <w:rsid w:val="00FC645B"/>
    <w:rsid w:val="00FD61AF"/>
    <w:rsid w:val="00FE1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1A7EA0"/>
  <w15:docId w15:val="{C43B7797-FF1A-4806-8BDB-E5E31D7C4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76D4DB8-B0BC-4264-9577-270E135A183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1152</Words>
  <Characters>657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2</cp:revision>
  <cp:lastPrinted>2019-11-29T06:16:00Z</cp:lastPrinted>
  <dcterms:created xsi:type="dcterms:W3CDTF">2024-03-26T14:23:00Z</dcterms:created>
  <dcterms:modified xsi:type="dcterms:W3CDTF">2024-03-26T14:23:00Z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