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28080E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28080E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28080E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28080E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28080E" w:rsidRDefault="00434A6F">
      <w:pPr>
        <w:pStyle w:val="Antrat3"/>
        <w:rPr>
          <w:b/>
          <w:lang w:val="lt-LT"/>
        </w:rPr>
      </w:pPr>
      <w:r w:rsidRPr="0028080E">
        <w:rPr>
          <w:b/>
          <w:lang w:val="lt-LT"/>
        </w:rPr>
        <w:t>POTVARKIS</w:t>
      </w:r>
    </w:p>
    <w:p w14:paraId="7DC99744" w14:textId="441D18A3" w:rsidR="00097933" w:rsidRPr="0028080E" w:rsidRDefault="00990EB0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28080E">
        <w:rPr>
          <w:rFonts w:ascii="Times New Roman" w:hAnsi="Times New Roman"/>
          <w:b/>
          <w:sz w:val="24"/>
          <w:lang w:val="lt-LT"/>
        </w:rPr>
        <w:t>DĖL 2023</w:t>
      </w:r>
      <w:r w:rsidR="00F828B8">
        <w:rPr>
          <w:rFonts w:ascii="Times New Roman" w:hAnsi="Times New Roman"/>
          <w:b/>
          <w:sz w:val="24"/>
          <w:lang w:val="lt-LT"/>
        </w:rPr>
        <w:t>–</w:t>
      </w:r>
      <w:r w:rsidRPr="0028080E">
        <w:rPr>
          <w:rFonts w:ascii="Times New Roman" w:hAnsi="Times New Roman"/>
          <w:b/>
          <w:sz w:val="24"/>
          <w:lang w:val="lt-LT"/>
        </w:rPr>
        <w:t>2024 METŲ ŠILDYMO SEZONO PRATĘSIMO</w:t>
      </w:r>
    </w:p>
    <w:p w14:paraId="3A4A450F" w14:textId="77777777" w:rsidR="00BC09FA" w:rsidRPr="0028080E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39BD145F" w14:textId="6835C858" w:rsidR="00097933" w:rsidRPr="0028080E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28080E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28080E">
        <w:rPr>
          <w:rFonts w:ascii="Times New Roman" w:hAnsi="Times New Roman"/>
          <w:sz w:val="24"/>
          <w:szCs w:val="24"/>
          <w:lang w:val="pt-BR"/>
        </w:rPr>
        <w:t>2</w:t>
      </w:r>
      <w:r w:rsidR="00DA27CC" w:rsidRPr="0028080E">
        <w:rPr>
          <w:rFonts w:ascii="Times New Roman" w:hAnsi="Times New Roman"/>
          <w:sz w:val="24"/>
          <w:szCs w:val="24"/>
          <w:lang w:val="pt-BR"/>
        </w:rPr>
        <w:t>4</w:t>
      </w:r>
      <w:r w:rsidRPr="0028080E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BC09FA" w:rsidRPr="0028080E">
        <w:rPr>
          <w:rFonts w:ascii="Times New Roman" w:hAnsi="Times New Roman"/>
          <w:sz w:val="24"/>
          <w:szCs w:val="24"/>
          <w:lang w:val="pt-BR"/>
        </w:rPr>
        <w:t>balandžio</w:t>
      </w:r>
      <w:r w:rsidR="007D6E29" w:rsidRPr="0028080E">
        <w:rPr>
          <w:rFonts w:ascii="Times New Roman" w:hAnsi="Times New Roman"/>
          <w:sz w:val="24"/>
          <w:szCs w:val="24"/>
          <w:lang w:val="pt-BR"/>
        </w:rPr>
        <w:t xml:space="preserve">   </w:t>
      </w:r>
      <w:r w:rsidRPr="0028080E">
        <w:rPr>
          <w:rFonts w:ascii="Times New Roman" w:hAnsi="Times New Roman"/>
          <w:sz w:val="24"/>
          <w:szCs w:val="24"/>
          <w:lang w:val="pt-BR"/>
        </w:rPr>
        <w:t>d.</w:t>
      </w:r>
      <w:r w:rsidRPr="0028080E">
        <w:rPr>
          <w:rFonts w:ascii="Times New Roman" w:hAnsi="Times New Roman"/>
          <w:lang w:val="pt-BR"/>
        </w:rPr>
        <w:t xml:space="preserve"> </w:t>
      </w:r>
      <w:r w:rsidR="00434A6F" w:rsidRPr="0028080E">
        <w:rPr>
          <w:rFonts w:ascii="Times New Roman" w:hAnsi="Times New Roman"/>
          <w:bCs/>
          <w:sz w:val="24"/>
          <w:lang w:val="pt-BR"/>
        </w:rPr>
        <w:t>Nr.</w:t>
      </w:r>
      <w:r w:rsidR="00BC09FA" w:rsidRPr="0028080E">
        <w:rPr>
          <w:rFonts w:ascii="Times New Roman" w:hAnsi="Times New Roman"/>
          <w:bCs/>
          <w:sz w:val="24"/>
          <w:lang w:val="pt-BR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131E0B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6207B9" w14:textId="5ACF5BDB" w:rsidR="00BC09FA" w:rsidRPr="00990EB0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990EB0">
        <w:rPr>
          <w:rFonts w:ascii="Times New Roman" w:hAnsi="Times New Roman"/>
          <w:sz w:val="24"/>
          <w:lang w:val="lt-LT"/>
        </w:rPr>
        <w:t xml:space="preserve">Vadovaudamasis Lietuvos Respublikos vietos savivaldos </w:t>
      </w:r>
      <w:r w:rsidRPr="00990EB0">
        <w:rPr>
          <w:rFonts w:ascii="Times New Roman" w:hAnsi="Times New Roman" w:hint="eastAsia"/>
          <w:sz w:val="24"/>
          <w:lang w:val="lt-LT"/>
        </w:rPr>
        <w:t>į</w:t>
      </w:r>
      <w:r w:rsidRPr="00990EB0">
        <w:rPr>
          <w:rFonts w:ascii="Times New Roman" w:hAnsi="Times New Roman"/>
          <w:sz w:val="24"/>
          <w:lang w:val="lt-LT"/>
        </w:rPr>
        <w:t>statymo</w:t>
      </w:r>
      <w:r w:rsidR="00F010E4" w:rsidRPr="00990EB0">
        <w:rPr>
          <w:rFonts w:ascii="Times New Roman" w:hAnsi="Times New Roman"/>
          <w:sz w:val="24"/>
          <w:lang w:val="lt-LT"/>
        </w:rPr>
        <w:t xml:space="preserve"> 3 straipsnio 10 dalies 2 punktu,</w:t>
      </w:r>
      <w:r w:rsidRPr="00990EB0">
        <w:rPr>
          <w:rFonts w:ascii="Times New Roman" w:hAnsi="Times New Roman"/>
          <w:sz w:val="24"/>
          <w:lang w:val="lt-LT"/>
        </w:rPr>
        <w:t xml:space="preserve"> 25 straipsnio 1 ir 5 dalimis, Lietuvos Respublikos šilumos </w:t>
      </w:r>
      <w:r w:rsidRPr="00990EB0">
        <w:rPr>
          <w:rFonts w:ascii="Times New Roman" w:hAnsi="Times New Roman" w:hint="eastAsia"/>
          <w:sz w:val="24"/>
          <w:lang w:val="lt-LT"/>
        </w:rPr>
        <w:t>ū</w:t>
      </w:r>
      <w:r w:rsidRPr="00990EB0">
        <w:rPr>
          <w:rFonts w:ascii="Times New Roman" w:hAnsi="Times New Roman"/>
          <w:sz w:val="24"/>
          <w:lang w:val="lt-LT"/>
        </w:rPr>
        <w:t xml:space="preserve">kio </w:t>
      </w:r>
      <w:r w:rsidRPr="00990EB0">
        <w:rPr>
          <w:rFonts w:ascii="Times New Roman" w:hAnsi="Times New Roman" w:hint="eastAsia"/>
          <w:sz w:val="24"/>
          <w:lang w:val="lt-LT"/>
        </w:rPr>
        <w:t>į</w:t>
      </w:r>
      <w:r w:rsidRPr="00990EB0">
        <w:rPr>
          <w:rFonts w:ascii="Times New Roman" w:hAnsi="Times New Roman"/>
          <w:sz w:val="24"/>
          <w:lang w:val="lt-LT"/>
        </w:rPr>
        <w:t xml:space="preserve">statymo 13 straipsnio </w:t>
      </w:r>
      <w:r w:rsidR="005950CE" w:rsidRPr="00990EB0">
        <w:rPr>
          <w:rFonts w:ascii="Times New Roman" w:hAnsi="Times New Roman"/>
          <w:sz w:val="24"/>
          <w:lang w:val="lt-LT"/>
        </w:rPr>
        <w:t>1 ir 2 dalimis</w:t>
      </w:r>
      <w:r w:rsidRPr="00990EB0">
        <w:rPr>
          <w:rFonts w:ascii="Times New Roman" w:hAnsi="Times New Roman"/>
          <w:sz w:val="24"/>
          <w:lang w:val="lt-LT"/>
        </w:rPr>
        <w:t>, Šilumos tiekimo ir vartojimo taisykli</w:t>
      </w:r>
      <w:r w:rsidRPr="00990EB0">
        <w:rPr>
          <w:rFonts w:ascii="Times New Roman" w:hAnsi="Times New Roman" w:hint="eastAsia"/>
          <w:sz w:val="24"/>
          <w:lang w:val="lt-LT"/>
        </w:rPr>
        <w:t>ų</w:t>
      </w:r>
      <w:r w:rsidRPr="00990EB0">
        <w:rPr>
          <w:rFonts w:ascii="Times New Roman" w:hAnsi="Times New Roman"/>
          <w:sz w:val="24"/>
          <w:lang w:val="lt-LT"/>
        </w:rPr>
        <w:t>, patvirtint</w:t>
      </w:r>
      <w:r w:rsidRPr="00990EB0">
        <w:rPr>
          <w:rFonts w:ascii="Times New Roman" w:hAnsi="Times New Roman" w:hint="eastAsia"/>
          <w:sz w:val="24"/>
          <w:lang w:val="lt-LT"/>
        </w:rPr>
        <w:t>ų</w:t>
      </w:r>
      <w:r w:rsidRPr="00990EB0">
        <w:rPr>
          <w:rFonts w:ascii="Times New Roman" w:hAnsi="Times New Roman"/>
          <w:sz w:val="24"/>
          <w:lang w:val="lt-LT"/>
        </w:rPr>
        <w:t xml:space="preserve"> Lietuvos Respublikos energetikos ministro 2010 m. spalio 25 d. </w:t>
      </w:r>
      <w:r w:rsidRPr="00990EB0">
        <w:rPr>
          <w:rFonts w:ascii="Times New Roman" w:hAnsi="Times New Roman" w:hint="eastAsia"/>
          <w:sz w:val="24"/>
          <w:lang w:val="lt-LT"/>
        </w:rPr>
        <w:t>į</w:t>
      </w:r>
      <w:r w:rsidRPr="00990EB0">
        <w:rPr>
          <w:rFonts w:ascii="Times New Roman" w:hAnsi="Times New Roman"/>
          <w:sz w:val="24"/>
          <w:lang w:val="lt-LT"/>
        </w:rPr>
        <w:t>sakymu Nr. 1-297 „D</w:t>
      </w:r>
      <w:r w:rsidRPr="00990EB0">
        <w:rPr>
          <w:rFonts w:ascii="Times New Roman" w:hAnsi="Times New Roman" w:hint="eastAsia"/>
          <w:sz w:val="24"/>
          <w:lang w:val="lt-LT"/>
        </w:rPr>
        <w:t>ė</w:t>
      </w:r>
      <w:r w:rsidRPr="00990EB0">
        <w:rPr>
          <w:rFonts w:ascii="Times New Roman" w:hAnsi="Times New Roman"/>
          <w:sz w:val="24"/>
          <w:lang w:val="lt-LT"/>
        </w:rPr>
        <w:t>l šilumos tiekimo ir vartojimo taisykli</w:t>
      </w:r>
      <w:r w:rsidRPr="00990EB0">
        <w:rPr>
          <w:rFonts w:ascii="Times New Roman" w:hAnsi="Times New Roman" w:hint="eastAsia"/>
          <w:sz w:val="24"/>
          <w:lang w:val="lt-LT"/>
        </w:rPr>
        <w:t>ų</w:t>
      </w:r>
      <w:r w:rsidRPr="00990EB0">
        <w:rPr>
          <w:rFonts w:ascii="Times New Roman" w:hAnsi="Times New Roman"/>
          <w:sz w:val="24"/>
          <w:lang w:val="lt-LT"/>
        </w:rPr>
        <w:t xml:space="preserve"> patvirtinimo“, </w:t>
      </w:r>
      <w:r w:rsidR="005950CE" w:rsidRPr="00990EB0">
        <w:rPr>
          <w:rFonts w:ascii="Times New Roman" w:hAnsi="Times New Roman"/>
          <w:sz w:val="24"/>
          <w:lang w:val="lt-LT"/>
        </w:rPr>
        <w:t>61, 63, 65 ir 66 punkt</w:t>
      </w:r>
      <w:r w:rsidR="007867AA" w:rsidRPr="00990EB0">
        <w:rPr>
          <w:rFonts w:ascii="Times New Roman" w:hAnsi="Times New Roman"/>
          <w:sz w:val="24"/>
          <w:lang w:val="lt-LT"/>
        </w:rPr>
        <w:t>ai</w:t>
      </w:r>
      <w:r w:rsidR="005950CE" w:rsidRPr="00990EB0">
        <w:rPr>
          <w:rFonts w:ascii="Times New Roman" w:hAnsi="Times New Roman"/>
          <w:sz w:val="24"/>
          <w:lang w:val="lt-LT"/>
        </w:rPr>
        <w:t>s</w:t>
      </w:r>
      <w:r w:rsidR="00452FD4">
        <w:rPr>
          <w:rFonts w:ascii="Times New Roman" w:hAnsi="Times New Roman"/>
          <w:sz w:val="24"/>
          <w:lang w:val="lt-LT"/>
        </w:rPr>
        <w:t xml:space="preserve"> ir </w:t>
      </w:r>
      <w:r w:rsidR="00990EB0">
        <w:rPr>
          <w:rFonts w:ascii="Times New Roman" w:hAnsi="Times New Roman"/>
          <w:sz w:val="24"/>
          <w:lang w:val="lt-LT"/>
        </w:rPr>
        <w:t xml:space="preserve">atsižvelgiant į </w:t>
      </w:r>
      <w:r w:rsidR="00E86479">
        <w:rPr>
          <w:rFonts w:ascii="Times New Roman" w:hAnsi="Times New Roman"/>
          <w:sz w:val="24"/>
          <w:lang w:val="lt-LT"/>
        </w:rPr>
        <w:t>faktinę</w:t>
      </w:r>
      <w:r w:rsidR="00017167">
        <w:rPr>
          <w:rFonts w:ascii="Times New Roman" w:hAnsi="Times New Roman"/>
          <w:sz w:val="24"/>
          <w:lang w:val="lt-LT"/>
        </w:rPr>
        <w:t xml:space="preserve"> lauko</w:t>
      </w:r>
      <w:r w:rsidR="00E86479">
        <w:rPr>
          <w:rFonts w:ascii="Times New Roman" w:hAnsi="Times New Roman"/>
          <w:sz w:val="24"/>
          <w:lang w:val="lt-LT"/>
        </w:rPr>
        <w:t xml:space="preserve"> oro</w:t>
      </w:r>
      <w:r w:rsidR="00017167">
        <w:rPr>
          <w:rFonts w:ascii="Times New Roman" w:hAnsi="Times New Roman"/>
          <w:sz w:val="24"/>
          <w:lang w:val="lt-LT"/>
        </w:rPr>
        <w:t xml:space="preserve"> temperatūrą</w:t>
      </w:r>
      <w:r w:rsidR="003A3CA9">
        <w:rPr>
          <w:rFonts w:ascii="Times New Roman" w:hAnsi="Times New Roman"/>
          <w:sz w:val="24"/>
          <w:lang w:val="lt-LT"/>
        </w:rPr>
        <w:t>:</w:t>
      </w:r>
    </w:p>
    <w:p w14:paraId="40CF3294" w14:textId="2704DF9E" w:rsidR="00BC09FA" w:rsidRDefault="003A3CA9" w:rsidP="003A64F4">
      <w:pPr>
        <w:pStyle w:val="Pagrindinistekstas"/>
        <w:numPr>
          <w:ilvl w:val="0"/>
          <w:numId w:val="1"/>
        </w:numPr>
        <w:tabs>
          <w:tab w:val="left" w:pos="993"/>
        </w:tabs>
        <w:spacing w:line="360" w:lineRule="auto"/>
        <w:ind w:left="-142" w:firstLine="862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 r a t ę s i u 2023</w:t>
      </w:r>
      <w:r w:rsidR="00F828B8">
        <w:rPr>
          <w:rFonts w:ascii="Times New Roman" w:hAnsi="Times New Roman"/>
          <w:sz w:val="24"/>
          <w:lang w:val="lt-LT"/>
        </w:rPr>
        <w:t>–</w:t>
      </w:r>
      <w:r>
        <w:rPr>
          <w:rFonts w:ascii="Times New Roman" w:hAnsi="Times New Roman"/>
          <w:sz w:val="24"/>
          <w:lang w:val="lt-LT"/>
        </w:rPr>
        <w:t>2024 metų šildymo sezoną</w:t>
      </w:r>
      <w:r w:rsidR="00E15F0E">
        <w:rPr>
          <w:rFonts w:ascii="Times New Roman" w:hAnsi="Times New Roman"/>
          <w:sz w:val="24"/>
          <w:lang w:val="lt-LT"/>
        </w:rPr>
        <w:t xml:space="preserve"> nuo 2024 m. balandžio 18 d.</w:t>
      </w:r>
    </w:p>
    <w:p w14:paraId="4FF63635" w14:textId="15DD0505" w:rsidR="00BC09FA" w:rsidRDefault="00E80168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</w:t>
      </w:r>
      <w:r w:rsidR="00BC09FA" w:rsidRPr="00BC09FA">
        <w:rPr>
          <w:rFonts w:ascii="Times New Roman" w:hAnsi="Times New Roman"/>
          <w:sz w:val="24"/>
          <w:lang w:val="lt-LT"/>
        </w:rPr>
        <w:t>. P a v e d u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Bendr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>j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reikal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skyriui </w:t>
      </w:r>
      <w:r w:rsidR="00BC09FA" w:rsidRPr="00BC09FA">
        <w:rPr>
          <w:rFonts w:ascii="Times New Roman" w:hAnsi="Times New Roman" w:hint="eastAsia"/>
          <w:sz w:val="24"/>
          <w:lang w:val="lt-LT"/>
        </w:rPr>
        <w:t>į</w:t>
      </w:r>
      <w:r w:rsidR="00BC09FA" w:rsidRPr="00BC09FA">
        <w:rPr>
          <w:rFonts w:ascii="Times New Roman" w:hAnsi="Times New Roman"/>
          <w:sz w:val="24"/>
          <w:lang w:val="lt-LT"/>
        </w:rPr>
        <w:t>sakym</w:t>
      </w:r>
      <w:r w:rsidR="00BC09FA" w:rsidRPr="00BC09FA">
        <w:rPr>
          <w:rFonts w:ascii="Times New Roman" w:hAnsi="Times New Roman" w:hint="eastAsia"/>
          <w:sz w:val="24"/>
          <w:lang w:val="lt-LT"/>
        </w:rPr>
        <w:t>ą</w:t>
      </w:r>
      <w:r w:rsidR="00BC09FA" w:rsidRPr="00BC09FA">
        <w:rPr>
          <w:rFonts w:ascii="Times New Roman" w:hAnsi="Times New Roman"/>
          <w:sz w:val="24"/>
          <w:lang w:val="lt-LT"/>
        </w:rPr>
        <w:t xml:space="preserve"> paskelbti Teis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akt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registre,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interneto tinklalapyje www.sakiai.lt bei vietin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je spaudoje.</w:t>
      </w:r>
    </w:p>
    <w:p w14:paraId="7441CBBD" w14:textId="77777777" w:rsidR="00452FD4" w:rsidRDefault="00145455" w:rsidP="00452FD4">
      <w:pPr>
        <w:pStyle w:val="Pagrindinistekstas"/>
        <w:spacing w:line="360" w:lineRule="auto"/>
        <w:ind w:left="-142" w:firstLine="851"/>
        <w:rPr>
          <w:rFonts w:ascii="Times New Roman" w:hAnsi="Times New Roman"/>
          <w:sz w:val="24"/>
          <w:lang w:val="lt-LT"/>
        </w:rPr>
      </w:pPr>
      <w:r w:rsidRPr="00452FD4">
        <w:rPr>
          <w:rFonts w:ascii="Times New Roman" w:hAnsi="Times New Roman"/>
          <w:sz w:val="24"/>
          <w:lang w:val="lt-LT"/>
        </w:rPr>
        <w:t xml:space="preserve">3. </w:t>
      </w:r>
      <w:r w:rsidR="00452FD4" w:rsidRPr="00452FD4">
        <w:rPr>
          <w:rFonts w:ascii="Times New Roman" w:hAnsi="Times New Roman"/>
          <w:sz w:val="24"/>
          <w:lang w:val="lt-LT"/>
        </w:rPr>
        <w:t>P r i p a ž į s t u netekusiu galios</w:t>
      </w:r>
      <w:r w:rsidR="00452FD4">
        <w:rPr>
          <w:rFonts w:ascii="Times New Roman" w:hAnsi="Times New Roman"/>
          <w:sz w:val="24"/>
          <w:lang w:val="lt-LT"/>
        </w:rPr>
        <w:t>:</w:t>
      </w:r>
      <w:r w:rsidR="00452FD4" w:rsidRPr="00452FD4">
        <w:rPr>
          <w:rFonts w:ascii="Times New Roman" w:hAnsi="Times New Roman"/>
          <w:sz w:val="24"/>
          <w:lang w:val="lt-LT"/>
        </w:rPr>
        <w:t xml:space="preserve"> </w:t>
      </w:r>
    </w:p>
    <w:p w14:paraId="22F1BD9D" w14:textId="7D8AF278" w:rsidR="00452FD4" w:rsidRPr="00D12F65" w:rsidRDefault="00452FD4" w:rsidP="00452FD4">
      <w:pPr>
        <w:pStyle w:val="Pagrindinistekstas"/>
        <w:spacing w:line="360" w:lineRule="auto"/>
        <w:ind w:left="-142"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3.1. Šakių rajono savivaldybės mero 2024 m. balandžio 11 d. potvarkį Nr. MT-120 „Dėl 2023</w:t>
      </w:r>
      <w:r w:rsidR="00F828B8">
        <w:rPr>
          <w:rFonts w:ascii="Times New Roman" w:hAnsi="Times New Roman"/>
          <w:sz w:val="24"/>
          <w:lang w:val="lt-LT"/>
        </w:rPr>
        <w:t>–</w:t>
      </w:r>
      <w:r>
        <w:rPr>
          <w:rFonts w:ascii="Times New Roman" w:hAnsi="Times New Roman"/>
          <w:sz w:val="24"/>
          <w:lang w:val="lt-LT"/>
        </w:rPr>
        <w:t>2024 metų šildymo sezono pabaigos rajone“.</w:t>
      </w:r>
    </w:p>
    <w:p w14:paraId="2AEADA61" w14:textId="7A52197C" w:rsidR="00D76CA6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 w:hint="eastAsia"/>
          <w:sz w:val="24"/>
          <w:lang w:val="lt-LT"/>
        </w:rPr>
        <w:t>Š</w:t>
      </w:r>
      <w:r w:rsidRPr="00BC09FA">
        <w:rPr>
          <w:rFonts w:ascii="Times New Roman" w:hAnsi="Times New Roman"/>
          <w:sz w:val="24"/>
          <w:lang w:val="lt-LT"/>
        </w:rPr>
        <w:t xml:space="preserve">is </w:t>
      </w:r>
      <w:r w:rsidR="006A3F5C">
        <w:rPr>
          <w:rFonts w:ascii="Times New Roman" w:hAnsi="Times New Roman"/>
          <w:sz w:val="24"/>
          <w:lang w:val="lt-LT"/>
        </w:rPr>
        <w:t>pot</w:t>
      </w:r>
      <w:r w:rsidR="00E946D5">
        <w:rPr>
          <w:rFonts w:ascii="Times New Roman" w:hAnsi="Times New Roman"/>
          <w:sz w:val="24"/>
          <w:lang w:val="lt-LT"/>
        </w:rPr>
        <w:t>v</w:t>
      </w:r>
      <w:r w:rsidR="006A3F5C">
        <w:rPr>
          <w:rFonts w:ascii="Times New Roman" w:hAnsi="Times New Roman"/>
          <w:sz w:val="24"/>
          <w:lang w:val="lt-LT"/>
        </w:rPr>
        <w:t>arkis</w:t>
      </w:r>
      <w:r w:rsidRPr="00BC09FA">
        <w:rPr>
          <w:rFonts w:ascii="Times New Roman" w:hAnsi="Times New Roman"/>
          <w:sz w:val="24"/>
          <w:lang w:val="lt-LT"/>
        </w:rPr>
        <w:t xml:space="preserve"> per vien</w:t>
      </w:r>
      <w:r w:rsidRPr="00BC09FA">
        <w:rPr>
          <w:rFonts w:ascii="Times New Roman" w:hAnsi="Times New Roman" w:hint="eastAsia"/>
          <w:sz w:val="24"/>
          <w:lang w:val="lt-LT"/>
        </w:rPr>
        <w:t>ą</w:t>
      </w:r>
      <w:r w:rsidRPr="00BC09FA">
        <w:rPr>
          <w:rFonts w:ascii="Times New Roman" w:hAnsi="Times New Roman"/>
          <w:sz w:val="24"/>
          <w:lang w:val="lt-LT"/>
        </w:rPr>
        <w:t xml:space="preserve"> m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nes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 xml:space="preserve"> nuo </w:t>
      </w:r>
      <w:r w:rsidR="006A3F5C">
        <w:rPr>
          <w:rFonts w:ascii="Times New Roman" w:hAnsi="Times New Roman"/>
          <w:sz w:val="24"/>
          <w:lang w:val="lt-LT"/>
        </w:rPr>
        <w:t>potvarkio</w:t>
      </w:r>
      <w:r w:rsidRPr="00BC09FA">
        <w:rPr>
          <w:rFonts w:ascii="Times New Roman" w:hAnsi="Times New Roman"/>
          <w:sz w:val="24"/>
          <w:lang w:val="lt-LT"/>
        </w:rPr>
        <w:t xml:space="preserve"> paskelbimo dienos gali b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>ti skundžiamas Lietuvos administracini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gin</w:t>
      </w:r>
      <w:r w:rsidRPr="00BC09FA">
        <w:rPr>
          <w:rFonts w:ascii="Times New Roman" w:hAnsi="Times New Roman" w:hint="eastAsia"/>
          <w:sz w:val="24"/>
          <w:lang w:val="lt-LT"/>
        </w:rPr>
        <w:t>čų</w:t>
      </w:r>
      <w:r w:rsidRPr="00BC09FA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s al. 36, Kaunas, arba Region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>mams adresu: A. Mickevi</w:t>
      </w:r>
      <w:r w:rsidRPr="00BC09FA">
        <w:rPr>
          <w:rFonts w:ascii="Times New Roman" w:hAnsi="Times New Roman" w:hint="eastAsia"/>
          <w:sz w:val="24"/>
          <w:lang w:val="lt-LT"/>
        </w:rPr>
        <w:t>č</w:t>
      </w:r>
      <w:r w:rsidRPr="00BC09FA">
        <w:rPr>
          <w:rFonts w:ascii="Times New Roman" w:hAnsi="Times New Roman"/>
          <w:sz w:val="24"/>
          <w:lang w:val="lt-LT"/>
        </w:rPr>
        <w:t>iaus g. 8A, Kaunas.</w:t>
      </w:r>
    </w:p>
    <w:p w14:paraId="0EC876E2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B2CBC56" w:rsidR="00D76CA6" w:rsidRPr="00D76CA6" w:rsidRDefault="0071656D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67D338BE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780016B" w14:textId="77777777" w:rsidR="00E15F0E" w:rsidRDefault="00E15F0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DBB8424" w14:textId="198EFE2B" w:rsidR="00771E2D" w:rsidRPr="00771E2D" w:rsidRDefault="00145455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</w:t>
      </w:r>
      <w:r w:rsidR="00771E2D" w:rsidRPr="00771E2D">
        <w:rPr>
          <w:rFonts w:ascii="Times New Roman" w:hAnsi="Times New Roman"/>
          <w:sz w:val="24"/>
          <w:lang w:val="lt-LT"/>
        </w:rPr>
        <w:t>areng</w:t>
      </w:r>
      <w:r w:rsidR="00771E2D" w:rsidRPr="00771E2D">
        <w:rPr>
          <w:rFonts w:ascii="Times New Roman" w:hAnsi="Times New Roman" w:hint="eastAsia"/>
          <w:sz w:val="24"/>
          <w:lang w:val="lt-LT"/>
        </w:rPr>
        <w:t>ė</w:t>
      </w:r>
      <w:r w:rsidR="00771E2D" w:rsidRPr="00771E2D">
        <w:rPr>
          <w:rFonts w:ascii="Times New Roman" w:hAnsi="Times New Roman"/>
          <w:sz w:val="24"/>
          <w:lang w:val="lt-LT"/>
        </w:rPr>
        <w:tab/>
      </w:r>
    </w:p>
    <w:p w14:paraId="4DC95BC1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 w:hint="eastAsia"/>
          <w:sz w:val="24"/>
          <w:lang w:val="lt-LT"/>
        </w:rPr>
        <w:t>Ū</w:t>
      </w:r>
      <w:r w:rsidRPr="00771E2D">
        <w:rPr>
          <w:rFonts w:ascii="Times New Roman" w:hAnsi="Times New Roman"/>
          <w:sz w:val="24"/>
          <w:lang w:val="lt-LT"/>
        </w:rPr>
        <w:t>kio ir investicij</w:t>
      </w:r>
      <w:r w:rsidRPr="00771E2D">
        <w:rPr>
          <w:rFonts w:ascii="Times New Roman" w:hAnsi="Times New Roman" w:hint="eastAsia"/>
          <w:sz w:val="24"/>
          <w:lang w:val="lt-LT"/>
        </w:rPr>
        <w:t>ų</w:t>
      </w:r>
      <w:r w:rsidRPr="00771E2D">
        <w:rPr>
          <w:rFonts w:ascii="Times New Roman" w:hAnsi="Times New Roman"/>
          <w:sz w:val="24"/>
          <w:lang w:val="lt-LT"/>
        </w:rPr>
        <w:t xml:space="preserve"> skyriaus </w:t>
      </w:r>
    </w:p>
    <w:p w14:paraId="40D1CC90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vyriausioji specialist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</w:p>
    <w:p w14:paraId="4BA174CC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0A90B4" w14:textId="49E7A2D2" w:rsidR="00771E2D" w:rsidRPr="00771E2D" w:rsidRDefault="00416CD9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  <w:r w:rsidR="00771E2D" w:rsidRPr="00771E2D">
        <w:rPr>
          <w:rFonts w:ascii="Times New Roman" w:hAnsi="Times New Roman"/>
          <w:sz w:val="24"/>
          <w:lang w:val="lt-LT"/>
        </w:rPr>
        <w:t xml:space="preserve"> </w:t>
      </w:r>
    </w:p>
    <w:p w14:paraId="2C1D9ED1" w14:textId="6F7BD14A" w:rsidR="00DC7F35" w:rsidRPr="00D76CA6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202</w:t>
      </w:r>
      <w:r w:rsidR="00416CD9">
        <w:rPr>
          <w:rFonts w:ascii="Times New Roman" w:hAnsi="Times New Roman"/>
          <w:sz w:val="24"/>
          <w:lang w:val="lt-LT"/>
        </w:rPr>
        <w:t>4</w:t>
      </w:r>
      <w:r w:rsidRPr="00771E2D">
        <w:rPr>
          <w:rFonts w:ascii="Times New Roman" w:hAnsi="Times New Roman"/>
          <w:sz w:val="24"/>
          <w:lang w:val="lt-LT"/>
        </w:rPr>
        <w:t>-</w:t>
      </w:r>
      <w:r w:rsidR="00416CD9">
        <w:rPr>
          <w:rFonts w:ascii="Times New Roman" w:hAnsi="Times New Roman"/>
          <w:sz w:val="24"/>
          <w:lang w:val="lt-LT"/>
        </w:rPr>
        <w:t>04</w:t>
      </w:r>
      <w:r w:rsidRPr="00771E2D">
        <w:rPr>
          <w:rFonts w:ascii="Times New Roman" w:hAnsi="Times New Roman"/>
          <w:sz w:val="24"/>
          <w:lang w:val="lt-LT"/>
        </w:rPr>
        <w:t>-</w:t>
      </w:r>
      <w:r w:rsidR="00416CD9">
        <w:rPr>
          <w:rFonts w:ascii="Times New Roman" w:hAnsi="Times New Roman"/>
          <w:sz w:val="24"/>
          <w:lang w:val="lt-LT"/>
        </w:rPr>
        <w:t>1</w:t>
      </w:r>
      <w:r w:rsidR="00E15F0E">
        <w:rPr>
          <w:rFonts w:ascii="Times New Roman" w:hAnsi="Times New Roman"/>
          <w:sz w:val="24"/>
          <w:lang w:val="lt-LT"/>
        </w:rPr>
        <w:t>7</w:t>
      </w: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16A9F" w14:textId="77777777" w:rsidR="009F1D04" w:rsidRDefault="009F1D04">
      <w:r>
        <w:separator/>
      </w:r>
    </w:p>
  </w:endnote>
  <w:endnote w:type="continuationSeparator" w:id="0">
    <w:p w14:paraId="7811A8D6" w14:textId="77777777" w:rsidR="009F1D04" w:rsidRDefault="009F1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7815A" w14:textId="77777777" w:rsidR="009F1D04" w:rsidRDefault="009F1D04">
      <w:r>
        <w:separator/>
      </w:r>
    </w:p>
  </w:footnote>
  <w:footnote w:type="continuationSeparator" w:id="0">
    <w:p w14:paraId="61EEF436" w14:textId="77777777" w:rsidR="009F1D04" w:rsidRDefault="009F1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C35502"/>
    <w:multiLevelType w:val="hybridMultilevel"/>
    <w:tmpl w:val="4440CF9A"/>
    <w:lvl w:ilvl="0" w:tplc="CEC4C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17167"/>
    <w:rsid w:val="00035A3D"/>
    <w:rsid w:val="000421D9"/>
    <w:rsid w:val="00093E2D"/>
    <w:rsid w:val="00097933"/>
    <w:rsid w:val="000C27EF"/>
    <w:rsid w:val="000E4D28"/>
    <w:rsid w:val="00126FBD"/>
    <w:rsid w:val="00145455"/>
    <w:rsid w:val="00146E5A"/>
    <w:rsid w:val="00155142"/>
    <w:rsid w:val="001849ED"/>
    <w:rsid w:val="002501AB"/>
    <w:rsid w:val="00272CC2"/>
    <w:rsid w:val="0028080E"/>
    <w:rsid w:val="002846F8"/>
    <w:rsid w:val="003A3CA9"/>
    <w:rsid w:val="003A5499"/>
    <w:rsid w:val="003A64F4"/>
    <w:rsid w:val="003B4B30"/>
    <w:rsid w:val="00416CD9"/>
    <w:rsid w:val="00434A6F"/>
    <w:rsid w:val="00452FD4"/>
    <w:rsid w:val="00486DAB"/>
    <w:rsid w:val="004B73CC"/>
    <w:rsid w:val="005950CE"/>
    <w:rsid w:val="00595CB9"/>
    <w:rsid w:val="005A43B6"/>
    <w:rsid w:val="00683030"/>
    <w:rsid w:val="006A3F5C"/>
    <w:rsid w:val="006C2076"/>
    <w:rsid w:val="007104DF"/>
    <w:rsid w:val="0071656D"/>
    <w:rsid w:val="00733938"/>
    <w:rsid w:val="00771148"/>
    <w:rsid w:val="00771E2D"/>
    <w:rsid w:val="007867AA"/>
    <w:rsid w:val="007D6E29"/>
    <w:rsid w:val="008C1017"/>
    <w:rsid w:val="00965D6E"/>
    <w:rsid w:val="00986023"/>
    <w:rsid w:val="00990EB0"/>
    <w:rsid w:val="009F1D04"/>
    <w:rsid w:val="00A70E72"/>
    <w:rsid w:val="00A7611D"/>
    <w:rsid w:val="00AB5CEA"/>
    <w:rsid w:val="00AD0F81"/>
    <w:rsid w:val="00AD7CBF"/>
    <w:rsid w:val="00AE16F5"/>
    <w:rsid w:val="00AE35AD"/>
    <w:rsid w:val="00B14C1B"/>
    <w:rsid w:val="00B20B1E"/>
    <w:rsid w:val="00B477F7"/>
    <w:rsid w:val="00BA7E5B"/>
    <w:rsid w:val="00BC09FA"/>
    <w:rsid w:val="00CD311D"/>
    <w:rsid w:val="00CE55A4"/>
    <w:rsid w:val="00D12F65"/>
    <w:rsid w:val="00D42E04"/>
    <w:rsid w:val="00D76682"/>
    <w:rsid w:val="00D76CA6"/>
    <w:rsid w:val="00D96CF7"/>
    <w:rsid w:val="00DA27CC"/>
    <w:rsid w:val="00DC7F35"/>
    <w:rsid w:val="00E15F0E"/>
    <w:rsid w:val="00E538D5"/>
    <w:rsid w:val="00E55706"/>
    <w:rsid w:val="00E80168"/>
    <w:rsid w:val="00E8375F"/>
    <w:rsid w:val="00E86479"/>
    <w:rsid w:val="00E946D5"/>
    <w:rsid w:val="00ED3C3C"/>
    <w:rsid w:val="00EF78F7"/>
    <w:rsid w:val="00F010E4"/>
    <w:rsid w:val="00F36C7E"/>
    <w:rsid w:val="00F413A6"/>
    <w:rsid w:val="00F8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9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26</TotalTime>
  <Pages>1</Pages>
  <Words>219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2024-04-17T06:49:00Z</cp:lastPrinted>
  <dcterms:created xsi:type="dcterms:W3CDTF">2024-04-17T06:42:00Z</dcterms:created>
  <dcterms:modified xsi:type="dcterms:W3CDTF">2024-04-17T08:59:00Z</dcterms:modified>
</cp:coreProperties>
</file>