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4459B" w14:textId="792ACC5C" w:rsidR="00BD5204" w:rsidRPr="00A61FC2" w:rsidRDefault="00BD5204" w:rsidP="00A61FC2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rFonts w:ascii="Times New Roman" w:hAnsi="Times New Roman" w:cs="Times New Roman"/>
          <w:b/>
          <w:bCs/>
          <w:sz w:val="8"/>
          <w:szCs w:val="8"/>
        </w:rPr>
        <w:t xml:space="preserve"> </w:t>
      </w:r>
    </w:p>
    <w:p w14:paraId="4EEF29CB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48232C75" w14:textId="77777777" w:rsidR="00BD5204" w:rsidRDefault="002A5DC6">
      <w:pPr>
        <w:jc w:val="center"/>
        <w:rPr>
          <w:rFonts w:ascii="Times New Roman" w:hAnsi="Times New Roman" w:cs="Times New Roman"/>
          <w:b/>
          <w:bCs/>
        </w:rPr>
      </w:pPr>
      <w:r w:rsidRPr="00A05A9B">
        <w:rPr>
          <w:noProof/>
        </w:rPr>
        <w:drawing>
          <wp:inline distT="0" distB="0" distL="0" distR="0" wp14:anchorId="6B6134DF" wp14:editId="0B363B9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D6AEF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68AC11E9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2C38159A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14:paraId="7EA17561" w14:textId="1CFFCB82" w:rsidR="00BD5204" w:rsidRPr="00D63664" w:rsidRDefault="00BD5204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DĖL </w:t>
      </w:r>
      <w:r w:rsidR="009D791B">
        <w:rPr>
          <w:rFonts w:ascii="Times New Roman" w:hAnsi="Times New Roman" w:cs="Times New Roman"/>
          <w:b/>
          <w:bCs/>
        </w:rPr>
        <w:t>PAGRI</w:t>
      </w:r>
      <w:r w:rsidR="004A0572">
        <w:rPr>
          <w:rFonts w:ascii="Times New Roman" w:hAnsi="Times New Roman" w:cs="Times New Roman"/>
          <w:b/>
          <w:bCs/>
        </w:rPr>
        <w:t>N</w:t>
      </w:r>
      <w:r w:rsidR="009D791B">
        <w:rPr>
          <w:rFonts w:ascii="Times New Roman" w:hAnsi="Times New Roman" w:cs="Times New Roman"/>
          <w:b/>
          <w:bCs/>
        </w:rPr>
        <w:t>DINIO UGDYMO PASIEKIMŲ PATIKRINIMO</w:t>
      </w:r>
      <w:r>
        <w:rPr>
          <w:rFonts w:ascii="Times New Roman" w:hAnsi="Times New Roman" w:cs="Times New Roman"/>
          <w:b/>
          <w:bCs/>
        </w:rPr>
        <w:t xml:space="preserve"> ORGANIZAVIMO IR VYKDYMO PRIEŽIŪROS</w:t>
      </w:r>
    </w:p>
    <w:p w14:paraId="13211289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6D0D4D4" w14:textId="6B0F9E0E" w:rsidR="00BD5204" w:rsidRPr="005206A1" w:rsidRDefault="00BD5204">
      <w:pPr>
        <w:tabs>
          <w:tab w:val="left" w:pos="680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>20</w:t>
      </w:r>
      <w:r w:rsidR="006A15B1">
        <w:rPr>
          <w:rFonts w:ascii="Times New Roman" w:hAnsi="Times New Roman" w:cs="Times New Roman"/>
          <w:sz w:val="22"/>
          <w:szCs w:val="22"/>
        </w:rPr>
        <w:t>2</w:t>
      </w:r>
      <w:r w:rsidR="00435C9E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m</w:t>
      </w:r>
      <w:r w:rsidRPr="005206A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35C9E">
        <w:rPr>
          <w:rFonts w:ascii="Times New Roman" w:hAnsi="Times New Roman" w:cs="Times New Roman"/>
          <w:sz w:val="22"/>
          <w:szCs w:val="22"/>
        </w:rPr>
        <w:t>balandžio</w:t>
      </w:r>
      <w:r w:rsidRPr="005206A1">
        <w:rPr>
          <w:rFonts w:ascii="Times New Roman" w:hAnsi="Times New Roman" w:cs="Times New Roman"/>
          <w:sz w:val="22"/>
          <w:szCs w:val="22"/>
        </w:rPr>
        <w:t xml:space="preserve">    d.   Nr.AT –  </w:t>
      </w:r>
    </w:p>
    <w:p w14:paraId="4481B8A9" w14:textId="77777777" w:rsidR="00BD5204" w:rsidRPr="005206A1" w:rsidRDefault="00BD5204">
      <w:pPr>
        <w:pStyle w:val="Antrat1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Š</w:t>
      </w:r>
      <w:r w:rsidRPr="005206A1">
        <w:rPr>
          <w:sz w:val="22"/>
          <w:szCs w:val="22"/>
        </w:rPr>
        <w:t>akiai</w:t>
      </w:r>
    </w:p>
    <w:p w14:paraId="3F95F7BF" w14:textId="77777777" w:rsidR="00BD5204" w:rsidRPr="005206A1" w:rsidRDefault="00BD5204" w:rsidP="00765235">
      <w:pPr>
        <w:tabs>
          <w:tab w:val="left" w:pos="1281"/>
          <w:tab w:val="left" w:pos="737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ab/>
      </w:r>
    </w:p>
    <w:p w14:paraId="774E37BF" w14:textId="2C2D4E61" w:rsidR="00BD5204" w:rsidRPr="005206A1" w:rsidRDefault="00BD5204" w:rsidP="00765235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Vadovaudamasi</w:t>
      </w:r>
      <w:r w:rsidR="00143D94">
        <w:rPr>
          <w:rFonts w:ascii="Times New Roman" w:hAnsi="Times New Roman" w:cs="Times New Roman"/>
          <w:sz w:val="22"/>
          <w:szCs w:val="22"/>
        </w:rPr>
        <w:t xml:space="preserve">s </w:t>
      </w:r>
      <w:r w:rsidR="00A120B9">
        <w:rPr>
          <w:rFonts w:ascii="Times New Roman" w:hAnsi="Times New Roman" w:cs="Times New Roman"/>
          <w:sz w:val="22"/>
          <w:szCs w:val="22"/>
        </w:rPr>
        <w:t>P</w:t>
      </w:r>
      <w:r w:rsidR="009D791B">
        <w:rPr>
          <w:rFonts w:ascii="Times New Roman" w:hAnsi="Times New Roman" w:cs="Times New Roman"/>
          <w:sz w:val="22"/>
          <w:szCs w:val="22"/>
        </w:rPr>
        <w:t xml:space="preserve">agrindinio ugdymo pasiekimų patikrinimo organizavimo ir </w:t>
      </w:r>
      <w:r w:rsidR="00143D94" w:rsidRPr="005206A1">
        <w:rPr>
          <w:rFonts w:ascii="Times New Roman" w:hAnsi="Times New Roman" w:cs="Times New Roman"/>
          <w:sz w:val="22"/>
          <w:szCs w:val="22"/>
        </w:rPr>
        <w:t>vykdymo tvarkos aprašo</w:t>
      </w:r>
      <w:r w:rsidR="00143D94">
        <w:rPr>
          <w:rFonts w:ascii="Times New Roman" w:hAnsi="Times New Roman" w:cs="Times New Roman"/>
          <w:sz w:val="22"/>
          <w:szCs w:val="22"/>
        </w:rPr>
        <w:t>, patvirtinto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Lietuvos Respublikos švietimo</w:t>
      </w:r>
      <w:r w:rsidR="004A0572">
        <w:rPr>
          <w:rFonts w:ascii="Times New Roman" w:hAnsi="Times New Roman" w:cs="Times New Roman"/>
          <w:sz w:val="22"/>
          <w:szCs w:val="22"/>
        </w:rPr>
        <w:t xml:space="preserve">, </w:t>
      </w:r>
      <w:r w:rsidRPr="005206A1">
        <w:rPr>
          <w:rFonts w:ascii="Times New Roman" w:hAnsi="Times New Roman" w:cs="Times New Roman"/>
          <w:sz w:val="22"/>
          <w:szCs w:val="22"/>
        </w:rPr>
        <w:t>mokslo</w:t>
      </w:r>
      <w:r w:rsidR="004A0572">
        <w:rPr>
          <w:rFonts w:ascii="Times New Roman" w:hAnsi="Times New Roman" w:cs="Times New Roman"/>
          <w:sz w:val="22"/>
          <w:szCs w:val="22"/>
        </w:rPr>
        <w:t xml:space="preserve"> ir sporto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ministro 20</w:t>
      </w:r>
      <w:r w:rsidR="009D791B">
        <w:rPr>
          <w:rFonts w:ascii="Times New Roman" w:hAnsi="Times New Roman" w:cs="Times New Roman"/>
          <w:sz w:val="22"/>
          <w:szCs w:val="22"/>
        </w:rPr>
        <w:t>11</w:t>
      </w:r>
      <w:r w:rsidRPr="005206A1">
        <w:rPr>
          <w:rFonts w:ascii="Times New Roman" w:hAnsi="Times New Roman" w:cs="Times New Roman"/>
          <w:sz w:val="22"/>
          <w:szCs w:val="22"/>
        </w:rPr>
        <w:t xml:space="preserve"> m. g</w:t>
      </w:r>
      <w:r w:rsidR="009D791B">
        <w:rPr>
          <w:rFonts w:ascii="Times New Roman" w:hAnsi="Times New Roman" w:cs="Times New Roman"/>
          <w:sz w:val="22"/>
          <w:szCs w:val="22"/>
        </w:rPr>
        <w:t>ruodžio 30</w:t>
      </w:r>
      <w:r w:rsidRPr="005206A1">
        <w:rPr>
          <w:rFonts w:ascii="Times New Roman" w:hAnsi="Times New Roman" w:cs="Times New Roman"/>
          <w:sz w:val="22"/>
          <w:szCs w:val="22"/>
        </w:rPr>
        <w:t xml:space="preserve"> d. įsakymu Nr. </w:t>
      </w:r>
      <w:r w:rsidR="009D791B">
        <w:rPr>
          <w:rFonts w:ascii="Times New Roman" w:hAnsi="Times New Roman" w:cs="Times New Roman"/>
          <w:sz w:val="22"/>
          <w:szCs w:val="22"/>
        </w:rPr>
        <w:t>V-2558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143D94">
        <w:rPr>
          <w:rFonts w:ascii="Times New Roman" w:hAnsi="Times New Roman"/>
          <w:bCs/>
        </w:rPr>
        <w:t>„</w:t>
      </w:r>
      <w:r w:rsidR="00F6793A">
        <w:rPr>
          <w:rFonts w:ascii="Times New Roman" w:hAnsi="Times New Roman"/>
          <w:bCs/>
        </w:rPr>
        <w:t xml:space="preserve">Dėl </w:t>
      </w:r>
      <w:r w:rsidR="009D791B">
        <w:rPr>
          <w:rFonts w:ascii="Times New Roman" w:hAnsi="Times New Roman"/>
          <w:bCs/>
        </w:rPr>
        <w:t>pagrindinio ugdymo pasiekimų patikrinimo</w:t>
      </w:r>
      <w:r w:rsidR="00F6793A">
        <w:rPr>
          <w:rFonts w:ascii="Times New Roman" w:hAnsi="Times New Roman"/>
          <w:bCs/>
        </w:rPr>
        <w:t xml:space="preserve"> organizavimo ir vykdymo tvarkos aprašo</w:t>
      </w:r>
      <w:r w:rsidR="009D791B">
        <w:rPr>
          <w:rFonts w:ascii="Times New Roman" w:hAnsi="Times New Roman"/>
          <w:bCs/>
        </w:rPr>
        <w:t xml:space="preserve"> </w:t>
      </w:r>
      <w:r w:rsidR="00F6793A">
        <w:t>patvirtinimo</w:t>
      </w:r>
      <w:r w:rsidR="00143D94">
        <w:rPr>
          <w:rFonts w:ascii="Times New Roman" w:hAnsi="Times New Roman"/>
          <w:bCs/>
        </w:rPr>
        <w:t>“</w:t>
      </w:r>
      <w:r w:rsidR="00765235">
        <w:rPr>
          <w:rFonts w:ascii="Times New Roman" w:hAnsi="Times New Roman"/>
          <w:bCs/>
        </w:rPr>
        <w:t>,</w:t>
      </w:r>
      <w:r w:rsidR="004A0572">
        <w:rPr>
          <w:rFonts w:ascii="Times New Roman" w:hAnsi="Times New Roman"/>
          <w:bCs/>
        </w:rPr>
        <w:t xml:space="preserve"> </w:t>
      </w:r>
      <w:r w:rsidR="009D791B">
        <w:rPr>
          <w:rFonts w:ascii="Times New Roman" w:hAnsi="Times New Roman" w:cs="Times New Roman"/>
          <w:sz w:val="22"/>
          <w:szCs w:val="22"/>
        </w:rPr>
        <w:t>98</w:t>
      </w:r>
      <w:r>
        <w:rPr>
          <w:rFonts w:ascii="Times New Roman" w:hAnsi="Times New Roman" w:cs="Times New Roman"/>
          <w:sz w:val="22"/>
          <w:szCs w:val="22"/>
        </w:rPr>
        <w:t xml:space="preserve"> punktu, </w:t>
      </w:r>
    </w:p>
    <w:p w14:paraId="0EBD80AB" w14:textId="25D9EF91" w:rsidR="00BD5204" w:rsidRPr="005206A1" w:rsidRDefault="00BD5204" w:rsidP="00765235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pacing w:val="40"/>
          <w:sz w:val="22"/>
          <w:szCs w:val="22"/>
        </w:rPr>
        <w:t>skiriu</w:t>
      </w:r>
      <w:r w:rsidRPr="005206A1">
        <w:rPr>
          <w:rFonts w:ascii="Times New Roman" w:hAnsi="Times New Roman" w:cs="Times New Roman"/>
          <w:sz w:val="22"/>
          <w:szCs w:val="22"/>
        </w:rPr>
        <w:t xml:space="preserve"> savivaldybės administracijos </w:t>
      </w:r>
      <w:r>
        <w:rPr>
          <w:rFonts w:ascii="Times New Roman" w:hAnsi="Times New Roman" w:cs="Times New Roman"/>
          <w:sz w:val="22"/>
          <w:szCs w:val="22"/>
        </w:rPr>
        <w:t>Š</w:t>
      </w:r>
      <w:r w:rsidRPr="005206A1">
        <w:rPr>
          <w:rFonts w:ascii="Times New Roman" w:hAnsi="Times New Roman" w:cs="Times New Roman"/>
          <w:sz w:val="22"/>
          <w:szCs w:val="22"/>
        </w:rPr>
        <w:t>vietimo</w:t>
      </w:r>
      <w:r w:rsidR="00143D94">
        <w:rPr>
          <w:rFonts w:ascii="Times New Roman" w:hAnsi="Times New Roman" w:cs="Times New Roman"/>
          <w:sz w:val="22"/>
          <w:szCs w:val="22"/>
        </w:rPr>
        <w:t>,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F15A91">
        <w:rPr>
          <w:rFonts w:ascii="Times New Roman" w:hAnsi="Times New Roman" w:cs="Times New Roman"/>
          <w:sz w:val="22"/>
          <w:szCs w:val="22"/>
        </w:rPr>
        <w:t xml:space="preserve">kultūros ir </w:t>
      </w:r>
      <w:r w:rsidRPr="005206A1">
        <w:rPr>
          <w:rFonts w:ascii="Times New Roman" w:hAnsi="Times New Roman" w:cs="Times New Roman"/>
          <w:sz w:val="22"/>
          <w:szCs w:val="22"/>
        </w:rPr>
        <w:t>sporto</w:t>
      </w:r>
      <w:r w:rsidR="00143D94">
        <w:rPr>
          <w:rFonts w:ascii="Times New Roman" w:hAnsi="Times New Roman" w:cs="Times New Roman"/>
          <w:sz w:val="22"/>
          <w:szCs w:val="22"/>
        </w:rPr>
        <w:t xml:space="preserve"> </w:t>
      </w:r>
      <w:r w:rsidRPr="005206A1">
        <w:rPr>
          <w:rFonts w:ascii="Times New Roman" w:hAnsi="Times New Roman" w:cs="Times New Roman"/>
          <w:sz w:val="22"/>
          <w:szCs w:val="22"/>
        </w:rPr>
        <w:t xml:space="preserve">skyriaus specialistus </w:t>
      </w:r>
      <w:r w:rsidR="009D791B">
        <w:rPr>
          <w:rFonts w:ascii="Times New Roman" w:hAnsi="Times New Roman" w:cs="Times New Roman"/>
          <w:sz w:val="22"/>
          <w:szCs w:val="22"/>
        </w:rPr>
        <w:t>202</w:t>
      </w:r>
      <w:r w:rsidR="00435C9E">
        <w:rPr>
          <w:rFonts w:ascii="Times New Roman" w:hAnsi="Times New Roman" w:cs="Times New Roman"/>
          <w:sz w:val="22"/>
          <w:szCs w:val="22"/>
        </w:rPr>
        <w:t>4</w:t>
      </w:r>
      <w:r w:rsidR="009D791B">
        <w:rPr>
          <w:rFonts w:ascii="Times New Roman" w:hAnsi="Times New Roman" w:cs="Times New Roman"/>
          <w:sz w:val="22"/>
          <w:szCs w:val="22"/>
        </w:rPr>
        <w:t xml:space="preserve"> metų pagrindinio ugdymo pasiekimų patikrinimo</w:t>
      </w:r>
      <w:r w:rsidRPr="005206A1">
        <w:rPr>
          <w:rFonts w:ascii="Times New Roman" w:hAnsi="Times New Roman" w:cs="Times New Roman"/>
          <w:sz w:val="22"/>
          <w:szCs w:val="22"/>
        </w:rPr>
        <w:t xml:space="preserve"> organizavimo ir vykdymo priežiūrai: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576"/>
        <w:gridCol w:w="3653"/>
        <w:gridCol w:w="4311"/>
      </w:tblGrid>
      <w:tr w:rsidR="00BD5204" w:rsidRPr="002C112D" w14:paraId="56776089" w14:textId="77777777" w:rsidTr="00F15A91">
        <w:trPr>
          <w:jc w:val="center"/>
        </w:trPr>
        <w:tc>
          <w:tcPr>
            <w:tcW w:w="720" w:type="dxa"/>
          </w:tcPr>
          <w:p w14:paraId="16FDD15A" w14:textId="77777777" w:rsidR="00BD5204" w:rsidRPr="002C112D" w:rsidRDefault="00BD5204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Data</w:t>
            </w:r>
          </w:p>
        </w:tc>
        <w:tc>
          <w:tcPr>
            <w:tcW w:w="1576" w:type="dxa"/>
          </w:tcPr>
          <w:p w14:paraId="22552A23" w14:textId="60363950" w:rsidR="00BD5204" w:rsidRPr="002C112D" w:rsidRDefault="00831A4D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PUPP</w:t>
            </w:r>
          </w:p>
        </w:tc>
        <w:tc>
          <w:tcPr>
            <w:tcW w:w="3653" w:type="dxa"/>
            <w:vAlign w:val="center"/>
          </w:tcPr>
          <w:p w14:paraId="383E3C49" w14:textId="64B81450" w:rsidR="00BD5204" w:rsidRPr="002C112D" w:rsidRDefault="00831A4D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Mokykla</w:t>
            </w:r>
          </w:p>
        </w:tc>
        <w:tc>
          <w:tcPr>
            <w:tcW w:w="4311" w:type="dxa"/>
            <w:vAlign w:val="center"/>
          </w:tcPr>
          <w:p w14:paraId="469B7F81" w14:textId="77777777" w:rsidR="00BD5204" w:rsidRPr="002C112D" w:rsidRDefault="00BD5204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Priežiūrą vykdantis asmuo</w:t>
            </w:r>
          </w:p>
        </w:tc>
      </w:tr>
      <w:tr w:rsidR="00435C9E" w:rsidRPr="002C112D" w14:paraId="1007B3F8" w14:textId="77777777" w:rsidTr="0064065C">
        <w:trPr>
          <w:trHeight w:val="269"/>
          <w:jc w:val="center"/>
        </w:trPr>
        <w:tc>
          <w:tcPr>
            <w:tcW w:w="720" w:type="dxa"/>
            <w:vMerge w:val="restart"/>
            <w:vAlign w:val="center"/>
          </w:tcPr>
          <w:p w14:paraId="41410399" w14:textId="71B90A6A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05-08</w:t>
            </w:r>
          </w:p>
        </w:tc>
        <w:tc>
          <w:tcPr>
            <w:tcW w:w="1576" w:type="dxa"/>
            <w:vMerge w:val="restart"/>
            <w:vAlign w:val="center"/>
          </w:tcPr>
          <w:p w14:paraId="7633D8A6" w14:textId="74B3DD86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Lietuvių kalba ir literatūra</w:t>
            </w:r>
          </w:p>
        </w:tc>
        <w:tc>
          <w:tcPr>
            <w:tcW w:w="3653" w:type="dxa"/>
          </w:tcPr>
          <w:p w14:paraId="3E0B50DD" w14:textId="31D551A1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Kidulių pagrindinė mokykla</w:t>
            </w:r>
          </w:p>
        </w:tc>
        <w:tc>
          <w:tcPr>
            <w:tcW w:w="4311" w:type="dxa"/>
            <w:vMerge w:val="restart"/>
            <w:vAlign w:val="center"/>
          </w:tcPr>
          <w:p w14:paraId="532A122A" w14:textId="0A90E7E8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120B9">
              <w:rPr>
                <w:rFonts w:ascii="Times New Roman" w:hAnsi="Times New Roman" w:cs="Times New Roman"/>
                <w:sz w:val="22"/>
                <w:szCs w:val="22"/>
              </w:rPr>
              <w:t>V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edėjas Darius Aštrauskas</w:t>
            </w:r>
          </w:p>
        </w:tc>
      </w:tr>
      <w:tr w:rsidR="00435C9E" w:rsidRPr="002C112D" w14:paraId="6CFF6E76" w14:textId="77777777" w:rsidTr="0064065C">
        <w:trPr>
          <w:trHeight w:val="269"/>
          <w:jc w:val="center"/>
        </w:trPr>
        <w:tc>
          <w:tcPr>
            <w:tcW w:w="720" w:type="dxa"/>
            <w:vMerge/>
            <w:vAlign w:val="center"/>
          </w:tcPr>
          <w:p w14:paraId="7FFFF3B9" w14:textId="77777777" w:rsidR="00435C9E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1935F672" w14:textId="7777777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463C3F2B" w14:textId="5812454B" w:rsid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Sintautų pagrindinė mokykla</w:t>
            </w:r>
          </w:p>
        </w:tc>
        <w:tc>
          <w:tcPr>
            <w:tcW w:w="4311" w:type="dxa"/>
            <w:vMerge/>
            <w:vAlign w:val="center"/>
          </w:tcPr>
          <w:p w14:paraId="1050209A" w14:textId="77777777" w:rsid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5C9E" w:rsidRPr="002C112D" w14:paraId="17046812" w14:textId="77777777" w:rsidTr="0064065C">
        <w:trPr>
          <w:trHeight w:val="301"/>
          <w:jc w:val="center"/>
        </w:trPr>
        <w:tc>
          <w:tcPr>
            <w:tcW w:w="720" w:type="dxa"/>
            <w:vMerge/>
            <w:vAlign w:val="center"/>
          </w:tcPr>
          <w:p w14:paraId="128FFB5A" w14:textId="7777777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38AA5F66" w14:textId="7777777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7B1A8C44" w14:textId="1F602AE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Gelgaudiškio pagrindinė mokykla</w:t>
            </w:r>
          </w:p>
        </w:tc>
        <w:tc>
          <w:tcPr>
            <w:tcW w:w="4311" w:type="dxa"/>
            <w:vMerge/>
            <w:vAlign w:val="center"/>
          </w:tcPr>
          <w:p w14:paraId="44840018" w14:textId="02F9299B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435C9E" w:rsidRPr="002C112D" w14:paraId="024FBBA6" w14:textId="77777777" w:rsidTr="0064065C">
        <w:trPr>
          <w:trHeight w:val="301"/>
          <w:jc w:val="center"/>
        </w:trPr>
        <w:tc>
          <w:tcPr>
            <w:tcW w:w="720" w:type="dxa"/>
            <w:vMerge/>
            <w:vAlign w:val="center"/>
          </w:tcPr>
          <w:p w14:paraId="74D6590E" w14:textId="7777777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5E235629" w14:textId="7777777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0CAD4847" w14:textId="42B30236" w:rsid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4311" w:type="dxa"/>
            <w:vAlign w:val="center"/>
          </w:tcPr>
          <w:p w14:paraId="6EBA760D" w14:textId="1F3551C3" w:rsidR="00435C9E" w:rsidRP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Vyriausioji specialistė Ingrida Kasparavičienė</w:t>
            </w:r>
          </w:p>
        </w:tc>
      </w:tr>
      <w:tr w:rsidR="00435C9E" w:rsidRPr="002C112D" w14:paraId="38BF5658" w14:textId="77777777" w:rsidTr="00435C9E">
        <w:trPr>
          <w:trHeight w:val="299"/>
          <w:jc w:val="center"/>
        </w:trPr>
        <w:tc>
          <w:tcPr>
            <w:tcW w:w="720" w:type="dxa"/>
            <w:vMerge w:val="restart"/>
            <w:vAlign w:val="center"/>
          </w:tcPr>
          <w:p w14:paraId="31485296" w14:textId="7ABE4135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05-09</w:t>
            </w:r>
          </w:p>
        </w:tc>
        <w:tc>
          <w:tcPr>
            <w:tcW w:w="1576" w:type="dxa"/>
            <w:vMerge w:val="restart"/>
            <w:vAlign w:val="center"/>
          </w:tcPr>
          <w:p w14:paraId="7A68CCA9" w14:textId="6B7A6145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Lietuvių kalba ir literatūr</w:t>
            </w: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a</w:t>
            </w:r>
          </w:p>
        </w:tc>
        <w:tc>
          <w:tcPr>
            <w:tcW w:w="3653" w:type="dxa"/>
          </w:tcPr>
          <w:p w14:paraId="218059F2" w14:textId="7819B434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Merge w:val="restart"/>
            <w:vAlign w:val="center"/>
          </w:tcPr>
          <w:p w14:paraId="540757C7" w14:textId="7248701B" w:rsidR="00435C9E" w:rsidRPr="00055D16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Vyriausiasis specialistas Gintaras Demenius</w:t>
            </w:r>
          </w:p>
        </w:tc>
      </w:tr>
      <w:tr w:rsidR="00435C9E" w:rsidRPr="002C112D" w14:paraId="6233316A" w14:textId="77777777" w:rsidTr="0064065C">
        <w:trPr>
          <w:trHeight w:val="217"/>
          <w:jc w:val="center"/>
        </w:trPr>
        <w:tc>
          <w:tcPr>
            <w:tcW w:w="720" w:type="dxa"/>
            <w:vMerge/>
            <w:vAlign w:val="center"/>
          </w:tcPr>
          <w:p w14:paraId="05306C0B" w14:textId="77777777" w:rsidR="00435C9E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2DAD9C4B" w14:textId="7777777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7851A8DB" w14:textId="50A4AA25" w:rsid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311" w:type="dxa"/>
            <w:vMerge/>
            <w:vAlign w:val="center"/>
          </w:tcPr>
          <w:p w14:paraId="6FC7E1ED" w14:textId="477130CD" w:rsid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5C9E" w:rsidRPr="002C112D" w14:paraId="53845207" w14:textId="77777777" w:rsidTr="000A06D0">
        <w:trPr>
          <w:trHeight w:val="303"/>
          <w:jc w:val="center"/>
        </w:trPr>
        <w:tc>
          <w:tcPr>
            <w:tcW w:w="720" w:type="dxa"/>
            <w:vMerge w:val="restart"/>
            <w:vAlign w:val="center"/>
          </w:tcPr>
          <w:p w14:paraId="466AF9EC" w14:textId="14DC5E4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05-13</w:t>
            </w:r>
          </w:p>
        </w:tc>
        <w:tc>
          <w:tcPr>
            <w:tcW w:w="1576" w:type="dxa"/>
            <w:vMerge w:val="restart"/>
            <w:vAlign w:val="center"/>
          </w:tcPr>
          <w:p w14:paraId="1102A097" w14:textId="1D8EF8F1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</w:t>
            </w:r>
          </w:p>
        </w:tc>
        <w:tc>
          <w:tcPr>
            <w:tcW w:w="3653" w:type="dxa"/>
          </w:tcPr>
          <w:p w14:paraId="2CD769C5" w14:textId="0424C3D9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Kudirkos Naumiesčio Vinco Kudirkos gimnazija</w:t>
            </w:r>
          </w:p>
        </w:tc>
        <w:tc>
          <w:tcPr>
            <w:tcW w:w="4311" w:type="dxa"/>
            <w:vMerge w:val="restart"/>
            <w:vAlign w:val="center"/>
          </w:tcPr>
          <w:p w14:paraId="5F0164C9" w14:textId="1858707C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120B9">
              <w:rPr>
                <w:rFonts w:ascii="Times New Roman" w:hAnsi="Times New Roman" w:cs="Times New Roman"/>
                <w:sz w:val="22"/>
                <w:szCs w:val="22"/>
              </w:rPr>
              <w:t>V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edėjas Darius Aštrauskas</w:t>
            </w:r>
          </w:p>
        </w:tc>
      </w:tr>
      <w:tr w:rsidR="00435C9E" w:rsidRPr="002C112D" w14:paraId="650FFD0B" w14:textId="77777777" w:rsidTr="000A06D0">
        <w:trPr>
          <w:trHeight w:val="303"/>
          <w:jc w:val="center"/>
        </w:trPr>
        <w:tc>
          <w:tcPr>
            <w:tcW w:w="720" w:type="dxa"/>
            <w:vMerge/>
            <w:vAlign w:val="center"/>
          </w:tcPr>
          <w:p w14:paraId="39FFF6F3" w14:textId="77777777" w:rsidR="00435C9E" w:rsidRDefault="00435C9E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2BB198D4" w14:textId="77777777" w:rsid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5740BA9B" w14:textId="5D0506A2" w:rsidR="00435C9E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Marijampolės PRC Kudirkos Naumiesčio skyrius</w:t>
            </w:r>
          </w:p>
        </w:tc>
        <w:tc>
          <w:tcPr>
            <w:tcW w:w="4311" w:type="dxa"/>
            <w:vMerge/>
            <w:vAlign w:val="center"/>
          </w:tcPr>
          <w:p w14:paraId="6943B1FC" w14:textId="77777777" w:rsidR="00435C9E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0572" w:rsidRPr="002C112D" w14:paraId="733E22B8" w14:textId="77777777" w:rsidTr="0064065C">
        <w:trPr>
          <w:trHeight w:val="261"/>
          <w:jc w:val="center"/>
        </w:trPr>
        <w:tc>
          <w:tcPr>
            <w:tcW w:w="720" w:type="dxa"/>
            <w:vAlign w:val="center"/>
          </w:tcPr>
          <w:p w14:paraId="7AE91237" w14:textId="006FC717" w:rsidR="004A0572" w:rsidRPr="002C112D" w:rsidRDefault="004A0572" w:rsidP="0076523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05-1</w:t>
            </w:r>
            <w:r w:rsidR="00435C9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1576" w:type="dxa"/>
            <w:vAlign w:val="center"/>
          </w:tcPr>
          <w:p w14:paraId="5A6CBAFE" w14:textId="38DD1704" w:rsidR="004A0572" w:rsidRPr="002C112D" w:rsidRDefault="0064065C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</w:t>
            </w:r>
          </w:p>
        </w:tc>
        <w:tc>
          <w:tcPr>
            <w:tcW w:w="3653" w:type="dxa"/>
            <w:vAlign w:val="center"/>
          </w:tcPr>
          <w:p w14:paraId="184E9B96" w14:textId="4AFCDA4C" w:rsidR="004A0572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311" w:type="dxa"/>
            <w:vAlign w:val="center"/>
          </w:tcPr>
          <w:p w14:paraId="1AB37FE5" w14:textId="0A54D109" w:rsidR="004A0572" w:rsidRPr="002C112D" w:rsidRDefault="00435C9E" w:rsidP="0076523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Vyriausioji specialistė Ingrida Kasparavičienė</w:t>
            </w:r>
          </w:p>
        </w:tc>
      </w:tr>
    </w:tbl>
    <w:p w14:paraId="751AA7AC" w14:textId="77777777" w:rsidR="00BD5204" w:rsidRDefault="00BD5204" w:rsidP="0076523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1A9F60C1" w14:textId="0DAC343E" w:rsidR="002B1E7F" w:rsidRDefault="002B1E7F" w:rsidP="00765235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</w:rPr>
        <w:t>Šis įsakymas gali būti skundžiamas per vieną mėnesį nuo jo įteikimo dienos Lietuvos administracinių ginčų komisijos Kauno apygardos skyriui adresu: Laisvės al. 36, Kaunas arba Regionų administracinio teismo Kauno rūmams adresu: A. Mickevičiaus g. 8A, Kaunas.</w:t>
      </w:r>
    </w:p>
    <w:p w14:paraId="6F4F9BE9" w14:textId="77777777" w:rsidR="00BD5204" w:rsidRDefault="00BD5204" w:rsidP="0076523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194E3F2D" w14:textId="77777777" w:rsidR="00AB2953" w:rsidRDefault="00AB2953" w:rsidP="0076523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513901A" w14:textId="264025A7" w:rsidR="00BD5204" w:rsidRPr="00963B4B" w:rsidRDefault="00435C9E" w:rsidP="0076523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Vytautas Ižganaitis</w:t>
      </w:r>
    </w:p>
    <w:p w14:paraId="3A8C1E32" w14:textId="77777777" w:rsidR="00BD5204" w:rsidRDefault="00BD5204" w:rsidP="0076523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2C6F3B75" w14:textId="77777777" w:rsidR="00BD5204" w:rsidRPr="000A06D0" w:rsidRDefault="00BD5204" w:rsidP="00765235">
      <w:pPr>
        <w:tabs>
          <w:tab w:val="left" w:pos="2445"/>
        </w:tabs>
        <w:overflowPunct w:val="0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48C26F" w14:textId="77777777" w:rsidR="002A5DC6" w:rsidRDefault="00BD5204" w:rsidP="00765235">
      <w:pPr>
        <w:overflowPunct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45528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2A5DC6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>sporto</w:t>
      </w:r>
      <w:r w:rsidR="002A5D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skyriaus </w:t>
      </w:r>
    </w:p>
    <w:p w14:paraId="7C57E860" w14:textId="77777777" w:rsidR="00BD5204" w:rsidRDefault="00BD5204" w:rsidP="00765235">
      <w:pPr>
        <w:overflowPunct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537A92BA" w14:textId="77777777" w:rsidR="00BD5204" w:rsidRDefault="00BD5204" w:rsidP="00765235">
      <w:pPr>
        <w:overflowPunct w:val="0"/>
        <w:jc w:val="both"/>
        <w:rPr>
          <w:rFonts w:ascii="Times New Roman" w:hAnsi="Times New Roman" w:cs="Times New Roman"/>
        </w:rPr>
      </w:pPr>
    </w:p>
    <w:p w14:paraId="205BBA1F" w14:textId="77777777" w:rsidR="00BD5204" w:rsidRDefault="00BD5204" w:rsidP="00765235">
      <w:pPr>
        <w:overflowPunct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9FFF4D9" w14:textId="02B8013B" w:rsidR="00BD5204" w:rsidRPr="00F87CA6" w:rsidRDefault="00BD5204" w:rsidP="00765235">
      <w:pPr>
        <w:overflowPunct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6A15B1">
        <w:rPr>
          <w:rFonts w:ascii="Times New Roman" w:hAnsi="Times New Roman" w:cs="Times New Roman"/>
        </w:rPr>
        <w:t>2</w:t>
      </w:r>
      <w:r w:rsidR="00435C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-0</w:t>
      </w:r>
      <w:r w:rsidR="00435C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435C9E">
        <w:rPr>
          <w:rFonts w:ascii="Times New Roman" w:hAnsi="Times New Roman" w:cs="Times New Roman"/>
        </w:rPr>
        <w:t>25</w:t>
      </w:r>
    </w:p>
    <w:sectPr w:rsidR="00BD5204" w:rsidRPr="00F87CA6" w:rsidSect="007E35AA">
      <w:headerReference w:type="default" r:id="rId8"/>
      <w:footerReference w:type="default" r:id="rId9"/>
      <w:pgSz w:w="11907" w:h="16840" w:code="9"/>
      <w:pgMar w:top="426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5E137" w14:textId="77777777" w:rsidR="007E35AA" w:rsidRDefault="007E35AA">
      <w:r>
        <w:separator/>
      </w:r>
    </w:p>
  </w:endnote>
  <w:endnote w:type="continuationSeparator" w:id="0">
    <w:p w14:paraId="212E160A" w14:textId="77777777" w:rsidR="007E35AA" w:rsidRDefault="007E3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08B2E" w14:textId="58449616" w:rsidR="00BD5204" w:rsidRDefault="00771CAD">
    <w:pPr>
      <w:pStyle w:val="Porat"/>
      <w:jc w:val="right"/>
    </w:pPr>
    <w:fldSimple w:instr=" FILENAME \p \* MERGEFORMAT ">
      <w:r w:rsidR="0011244E" w:rsidRPr="0011244E">
        <w:rPr>
          <w:noProof/>
          <w:sz w:val="8"/>
          <w:szCs w:val="8"/>
        </w:rPr>
        <w:t>C:\Users\gdemenius\Desktop\egzaminai 2022\isak_prieziura_pupp.docx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034F1" w14:textId="77777777" w:rsidR="007E35AA" w:rsidRDefault="007E35AA">
      <w:r>
        <w:separator/>
      </w:r>
    </w:p>
  </w:footnote>
  <w:footnote w:type="continuationSeparator" w:id="0">
    <w:p w14:paraId="283EF228" w14:textId="77777777" w:rsidR="007E35AA" w:rsidRDefault="007E3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4BC5" w14:textId="77777777" w:rsidR="00BD5204" w:rsidRDefault="00BD5204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F291B0C"/>
    <w:multiLevelType w:val="hybridMultilevel"/>
    <w:tmpl w:val="D9901F78"/>
    <w:lvl w:ilvl="0" w:tplc="474227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55D16"/>
    <w:rsid w:val="00082561"/>
    <w:rsid w:val="000942AA"/>
    <w:rsid w:val="000A06D0"/>
    <w:rsid w:val="000B40AE"/>
    <w:rsid w:val="000E7E08"/>
    <w:rsid w:val="00104C28"/>
    <w:rsid w:val="0011244E"/>
    <w:rsid w:val="0012009B"/>
    <w:rsid w:val="001307CC"/>
    <w:rsid w:val="00143D94"/>
    <w:rsid w:val="001E27ED"/>
    <w:rsid w:val="001F6854"/>
    <w:rsid w:val="00201956"/>
    <w:rsid w:val="00202E6D"/>
    <w:rsid w:val="002831C1"/>
    <w:rsid w:val="00294D33"/>
    <w:rsid w:val="002A5DC6"/>
    <w:rsid w:val="002B1E7F"/>
    <w:rsid w:val="002C112D"/>
    <w:rsid w:val="002E5BC8"/>
    <w:rsid w:val="002F1439"/>
    <w:rsid w:val="003339BC"/>
    <w:rsid w:val="0035158F"/>
    <w:rsid w:val="0036335E"/>
    <w:rsid w:val="00415D3D"/>
    <w:rsid w:val="00435C9E"/>
    <w:rsid w:val="0045528C"/>
    <w:rsid w:val="00455407"/>
    <w:rsid w:val="00460045"/>
    <w:rsid w:val="00464A2F"/>
    <w:rsid w:val="004832F1"/>
    <w:rsid w:val="0048384C"/>
    <w:rsid w:val="004A0572"/>
    <w:rsid w:val="004E7316"/>
    <w:rsid w:val="004F75F4"/>
    <w:rsid w:val="005206A1"/>
    <w:rsid w:val="005207F7"/>
    <w:rsid w:val="005354BC"/>
    <w:rsid w:val="00544F7C"/>
    <w:rsid w:val="00565183"/>
    <w:rsid w:val="005B1846"/>
    <w:rsid w:val="005C1AE9"/>
    <w:rsid w:val="005F30D4"/>
    <w:rsid w:val="00611E91"/>
    <w:rsid w:val="0061707C"/>
    <w:rsid w:val="006403C6"/>
    <w:rsid w:val="0064065C"/>
    <w:rsid w:val="00695650"/>
    <w:rsid w:val="006A15B1"/>
    <w:rsid w:val="006A6697"/>
    <w:rsid w:val="006B760B"/>
    <w:rsid w:val="006C26E6"/>
    <w:rsid w:val="006F640C"/>
    <w:rsid w:val="007106D6"/>
    <w:rsid w:val="0072067F"/>
    <w:rsid w:val="00765235"/>
    <w:rsid w:val="00771CAD"/>
    <w:rsid w:val="007818AF"/>
    <w:rsid w:val="007954BF"/>
    <w:rsid w:val="007B63F5"/>
    <w:rsid w:val="007C713E"/>
    <w:rsid w:val="007D4D7E"/>
    <w:rsid w:val="007D4EA3"/>
    <w:rsid w:val="007D6B44"/>
    <w:rsid w:val="007E35AA"/>
    <w:rsid w:val="0080695E"/>
    <w:rsid w:val="00831A4D"/>
    <w:rsid w:val="00852369"/>
    <w:rsid w:val="008A1DEC"/>
    <w:rsid w:val="008A7629"/>
    <w:rsid w:val="008E271D"/>
    <w:rsid w:val="0090662E"/>
    <w:rsid w:val="009161F2"/>
    <w:rsid w:val="0092566E"/>
    <w:rsid w:val="00963B4B"/>
    <w:rsid w:val="009C6A6F"/>
    <w:rsid w:val="009D791B"/>
    <w:rsid w:val="009F7C39"/>
    <w:rsid w:val="00A10811"/>
    <w:rsid w:val="00A120B9"/>
    <w:rsid w:val="00A13D2B"/>
    <w:rsid w:val="00A1752E"/>
    <w:rsid w:val="00A61FC2"/>
    <w:rsid w:val="00A73E65"/>
    <w:rsid w:val="00A80656"/>
    <w:rsid w:val="00A8129A"/>
    <w:rsid w:val="00AA142B"/>
    <w:rsid w:val="00AB1046"/>
    <w:rsid w:val="00AB2953"/>
    <w:rsid w:val="00AB66BA"/>
    <w:rsid w:val="00AD49BA"/>
    <w:rsid w:val="00B86354"/>
    <w:rsid w:val="00BD47B4"/>
    <w:rsid w:val="00BD5204"/>
    <w:rsid w:val="00BE163E"/>
    <w:rsid w:val="00C17A3B"/>
    <w:rsid w:val="00C22D20"/>
    <w:rsid w:val="00C31C13"/>
    <w:rsid w:val="00C34DA9"/>
    <w:rsid w:val="00C44348"/>
    <w:rsid w:val="00C74368"/>
    <w:rsid w:val="00CA474E"/>
    <w:rsid w:val="00CB1023"/>
    <w:rsid w:val="00CC06B3"/>
    <w:rsid w:val="00CC5379"/>
    <w:rsid w:val="00CC78DA"/>
    <w:rsid w:val="00D100CC"/>
    <w:rsid w:val="00D63664"/>
    <w:rsid w:val="00D76ED4"/>
    <w:rsid w:val="00D8035E"/>
    <w:rsid w:val="00D84AB0"/>
    <w:rsid w:val="00DA0C4F"/>
    <w:rsid w:val="00DB3620"/>
    <w:rsid w:val="00DB45C4"/>
    <w:rsid w:val="00E341F0"/>
    <w:rsid w:val="00E40401"/>
    <w:rsid w:val="00E43408"/>
    <w:rsid w:val="00EB1DC1"/>
    <w:rsid w:val="00EB6581"/>
    <w:rsid w:val="00EE6D8C"/>
    <w:rsid w:val="00EF1119"/>
    <w:rsid w:val="00F15A91"/>
    <w:rsid w:val="00F20FFB"/>
    <w:rsid w:val="00F6793A"/>
    <w:rsid w:val="00F71551"/>
    <w:rsid w:val="00F8741F"/>
    <w:rsid w:val="00F87CA6"/>
    <w:rsid w:val="00F9071D"/>
    <w:rsid w:val="00FA56C0"/>
    <w:rsid w:val="00FB21A8"/>
    <w:rsid w:val="00FC3916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8B3D7F"/>
  <w15:docId w15:val="{6EF7C6B3-2687-46C6-9897-8F57D9B0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52369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5236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76ED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85236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85236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852369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D76ED4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9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7364ACF-F8E3-47B8-A211-DA84E6A324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203</Words>
  <Characters>1571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2022-05-03T12:51:00Z</cp:lastPrinted>
  <dcterms:created xsi:type="dcterms:W3CDTF">2024-04-25T08:06:00Z</dcterms:created>
  <dcterms:modified xsi:type="dcterms:W3CDTF">2024-04-26T05:31:00Z</dcterms:modified>
</cp:coreProperties>
</file>