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1B4B71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3653E63D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B877EC">
        <w:rPr>
          <w:rFonts w:ascii="Times New Roman" w:hAnsi="Times New Roman"/>
          <w:b/>
          <w:szCs w:val="24"/>
        </w:rPr>
        <w:t>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07A15F0C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B479A6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516850">
        <w:rPr>
          <w:rFonts w:ascii="Times New Roman" w:hAnsi="Times New Roman"/>
          <w:szCs w:val="24"/>
        </w:rPr>
        <w:t xml:space="preserve">kovo  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65FBCFAD" w:rsidR="0049558E" w:rsidRPr="00712B13" w:rsidRDefault="001D7693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p i l d a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>
        <w:rPr>
          <w:rFonts w:ascii="Times New Roman" w:hAnsi="Times New Roman"/>
          <w:szCs w:val="24"/>
        </w:rPr>
        <w:t xml:space="preserve">o </w:t>
      </w:r>
      <w:r w:rsidR="0049558E" w:rsidRPr="00712B13">
        <w:rPr>
          <w:rFonts w:ascii="Times New Roman" w:hAnsi="Times New Roman"/>
          <w:szCs w:val="24"/>
        </w:rPr>
        <w:t>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>
        <w:rPr>
          <w:rFonts w:ascii="Times New Roman" w:hAnsi="Times New Roman"/>
          <w:szCs w:val="24"/>
        </w:rPr>
        <w:t>:</w:t>
      </w:r>
    </w:p>
    <w:p w14:paraId="7AFB83A2" w14:textId="027CC59C" w:rsidR="00B877EC" w:rsidRDefault="007B0E12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 punkto </w:t>
      </w:r>
      <w:r w:rsidR="00B877EC" w:rsidRPr="00712B13">
        <w:rPr>
          <w:rFonts w:ascii="Times New Roman" w:hAnsi="Times New Roman"/>
          <w:szCs w:val="24"/>
        </w:rPr>
        <w:t>1.1 papunkt</w:t>
      </w:r>
      <w:r w:rsidR="00B877EC">
        <w:rPr>
          <w:rFonts w:ascii="Times New Roman" w:hAnsi="Times New Roman"/>
          <w:szCs w:val="24"/>
        </w:rPr>
        <w:t>į nauj</w:t>
      </w:r>
      <w:r w:rsidR="00B479A6">
        <w:rPr>
          <w:rFonts w:ascii="Times New Roman" w:hAnsi="Times New Roman"/>
          <w:szCs w:val="24"/>
        </w:rPr>
        <w:t xml:space="preserve">a </w:t>
      </w:r>
      <w:r w:rsidR="00B877EC">
        <w:rPr>
          <w:rFonts w:ascii="Times New Roman" w:hAnsi="Times New Roman"/>
          <w:szCs w:val="24"/>
        </w:rPr>
        <w:t>eilut</w:t>
      </w:r>
      <w:r w:rsidR="00B479A6">
        <w:rPr>
          <w:rFonts w:ascii="Times New Roman" w:hAnsi="Times New Roman"/>
          <w:szCs w:val="24"/>
        </w:rPr>
        <w:t>e</w:t>
      </w:r>
      <w:r w:rsidR="00B877EC">
        <w:rPr>
          <w:rFonts w:ascii="Times New Roman" w:hAnsi="Times New Roman"/>
          <w:szCs w:val="24"/>
        </w:rPr>
        <w:t>:</w:t>
      </w:r>
    </w:p>
    <w:p w14:paraId="7EF6194E" w14:textId="53838C6F" w:rsidR="00B877EC" w:rsidRDefault="00B877EC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0" w:name="_Hlk154570467"/>
      <w:r w:rsidR="00C2197E">
        <w:rPr>
          <w:rFonts w:ascii="Times New Roman" w:hAnsi="Times New Roman"/>
          <w:szCs w:val="24"/>
        </w:rPr>
        <w:t xml:space="preserve"> </w:t>
      </w:r>
      <w:bookmarkEnd w:id="0"/>
      <w:r w:rsidR="00C2197E">
        <w:rPr>
          <w:rFonts w:ascii="Times New Roman" w:hAnsi="Times New Roman"/>
          <w:szCs w:val="24"/>
        </w:rPr>
        <w:t xml:space="preserve">   </w:t>
      </w:r>
      <w:r w:rsidRPr="00B877EC">
        <w:rPr>
          <w:rFonts w:ascii="Times New Roman" w:hAnsi="Times New Roman"/>
          <w:szCs w:val="24"/>
        </w:rPr>
        <w:t>„</w:t>
      </w:r>
      <w:bookmarkStart w:id="1" w:name="_Hlk167430879"/>
      <w:r w:rsidR="007902B9">
        <w:rPr>
          <w:rFonts w:ascii="Times New Roman" w:hAnsi="Times New Roman"/>
          <w:szCs w:val="24"/>
        </w:rPr>
        <w:t>Karolį Olensevičių</w:t>
      </w:r>
      <w:r w:rsidR="007B68B4">
        <w:rPr>
          <w:rFonts w:ascii="Times New Roman" w:hAnsi="Times New Roman"/>
          <w:szCs w:val="24"/>
        </w:rPr>
        <w:t xml:space="preserve"> </w:t>
      </w:r>
      <w:r w:rsidR="007B68B4" w:rsidRPr="00B877EC">
        <w:rPr>
          <w:rFonts w:ascii="Times New Roman" w:hAnsi="Times New Roman"/>
          <w:szCs w:val="24"/>
        </w:rPr>
        <w:t>– rajono savivaldyb</w:t>
      </w:r>
      <w:r w:rsidR="007B68B4" w:rsidRPr="00B877EC">
        <w:rPr>
          <w:rFonts w:ascii="Times New Roman" w:hAnsi="Times New Roman" w:hint="eastAsia"/>
          <w:szCs w:val="24"/>
        </w:rPr>
        <w:t>ė</w:t>
      </w:r>
      <w:r w:rsidR="007B68B4" w:rsidRPr="00B877EC">
        <w:rPr>
          <w:rFonts w:ascii="Times New Roman" w:hAnsi="Times New Roman"/>
          <w:szCs w:val="24"/>
        </w:rPr>
        <w:t xml:space="preserve">s administracijos </w:t>
      </w:r>
      <w:r w:rsidR="007B68B4" w:rsidRPr="00B877EC">
        <w:rPr>
          <w:rFonts w:ascii="Times New Roman" w:hAnsi="Times New Roman" w:hint="eastAsia"/>
          <w:szCs w:val="24"/>
        </w:rPr>
        <w:t>Ū</w:t>
      </w:r>
      <w:r w:rsidR="007B68B4" w:rsidRPr="00B877EC">
        <w:rPr>
          <w:rFonts w:ascii="Times New Roman" w:hAnsi="Times New Roman"/>
          <w:szCs w:val="24"/>
        </w:rPr>
        <w:t>kio</w:t>
      </w:r>
      <w:r w:rsidR="007B68B4">
        <w:rPr>
          <w:rFonts w:ascii="Times New Roman" w:hAnsi="Times New Roman"/>
          <w:szCs w:val="24"/>
        </w:rPr>
        <w:t xml:space="preserve"> </w:t>
      </w:r>
      <w:r w:rsidR="007B68B4" w:rsidRPr="00B877EC">
        <w:rPr>
          <w:rFonts w:ascii="Times New Roman" w:hAnsi="Times New Roman"/>
          <w:szCs w:val="24"/>
        </w:rPr>
        <w:t>ir investicij</w:t>
      </w:r>
      <w:r w:rsidR="007B68B4" w:rsidRPr="00B877EC">
        <w:rPr>
          <w:rFonts w:ascii="Times New Roman" w:hAnsi="Times New Roman" w:hint="eastAsia"/>
          <w:szCs w:val="24"/>
        </w:rPr>
        <w:t>ų</w:t>
      </w:r>
      <w:r w:rsidR="007B68B4" w:rsidRPr="00B877EC">
        <w:rPr>
          <w:rFonts w:ascii="Times New Roman" w:hAnsi="Times New Roman"/>
          <w:szCs w:val="24"/>
        </w:rPr>
        <w:t xml:space="preserve"> skyriaus </w:t>
      </w:r>
      <w:r w:rsidR="007902B9">
        <w:rPr>
          <w:rFonts w:ascii="Times New Roman" w:hAnsi="Times New Roman"/>
          <w:szCs w:val="24"/>
        </w:rPr>
        <w:t>vyriausiąjį specialistą</w:t>
      </w:r>
      <w:bookmarkEnd w:id="1"/>
      <w:r w:rsidRPr="00B877EC">
        <w:rPr>
          <w:rFonts w:ascii="Times New Roman" w:hAnsi="Times New Roman" w:hint="eastAsia"/>
          <w:szCs w:val="24"/>
        </w:rPr>
        <w:t>“</w:t>
      </w:r>
      <w:r w:rsidRPr="00B877EC">
        <w:rPr>
          <w:rFonts w:ascii="Times New Roman" w:hAnsi="Times New Roman"/>
          <w:szCs w:val="24"/>
        </w:rPr>
        <w:t>;</w:t>
      </w:r>
    </w:p>
    <w:p w14:paraId="1456A3AD" w14:textId="25F0DF49" w:rsidR="00B877EC" w:rsidRDefault="007B0E12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 punkto </w:t>
      </w:r>
      <w:r w:rsidR="00B877EC" w:rsidRPr="00712B13">
        <w:rPr>
          <w:rFonts w:ascii="Times New Roman" w:hAnsi="Times New Roman"/>
          <w:szCs w:val="24"/>
        </w:rPr>
        <w:t>1.</w:t>
      </w:r>
      <w:r w:rsidR="00B877EC">
        <w:rPr>
          <w:rFonts w:ascii="Times New Roman" w:hAnsi="Times New Roman"/>
          <w:szCs w:val="24"/>
        </w:rPr>
        <w:t>2</w:t>
      </w:r>
      <w:r w:rsidR="00B877EC" w:rsidRPr="00712B13">
        <w:rPr>
          <w:rFonts w:ascii="Times New Roman" w:hAnsi="Times New Roman"/>
          <w:szCs w:val="24"/>
        </w:rPr>
        <w:t xml:space="preserve"> papunkt</w:t>
      </w:r>
      <w:r w:rsidR="00B877EC">
        <w:rPr>
          <w:rFonts w:ascii="Times New Roman" w:hAnsi="Times New Roman"/>
          <w:szCs w:val="24"/>
        </w:rPr>
        <w:t>į nauj</w:t>
      </w:r>
      <w:r w:rsidR="007902B9">
        <w:rPr>
          <w:rFonts w:ascii="Times New Roman" w:hAnsi="Times New Roman"/>
          <w:szCs w:val="24"/>
        </w:rPr>
        <w:t>a eilute</w:t>
      </w:r>
      <w:r w:rsidR="00B877EC">
        <w:rPr>
          <w:rFonts w:ascii="Times New Roman" w:hAnsi="Times New Roman"/>
          <w:szCs w:val="24"/>
        </w:rPr>
        <w:t>:</w:t>
      </w:r>
    </w:p>
    <w:p w14:paraId="22461A5D" w14:textId="7750C1E7" w:rsidR="007B68B4" w:rsidRDefault="00B877EC" w:rsidP="00C2197E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r w:rsidR="007902B9">
        <w:rPr>
          <w:rFonts w:ascii="Times New Roman" w:hAnsi="Times New Roman"/>
          <w:szCs w:val="24"/>
        </w:rPr>
        <w:t xml:space="preserve">Karolį Olensevičių </w:t>
      </w:r>
      <w:r w:rsidR="007902B9" w:rsidRPr="00B877EC">
        <w:rPr>
          <w:rFonts w:ascii="Times New Roman" w:hAnsi="Times New Roman"/>
          <w:szCs w:val="24"/>
        </w:rPr>
        <w:t>– rajono savivaldyb</w:t>
      </w:r>
      <w:r w:rsidR="007902B9" w:rsidRPr="00B877EC">
        <w:rPr>
          <w:rFonts w:ascii="Times New Roman" w:hAnsi="Times New Roman" w:hint="eastAsia"/>
          <w:szCs w:val="24"/>
        </w:rPr>
        <w:t>ė</w:t>
      </w:r>
      <w:r w:rsidR="007902B9" w:rsidRPr="00B877EC">
        <w:rPr>
          <w:rFonts w:ascii="Times New Roman" w:hAnsi="Times New Roman"/>
          <w:szCs w:val="24"/>
        </w:rPr>
        <w:t xml:space="preserve">s administracijos </w:t>
      </w:r>
      <w:r w:rsidR="007902B9" w:rsidRPr="00B877EC">
        <w:rPr>
          <w:rFonts w:ascii="Times New Roman" w:hAnsi="Times New Roman" w:hint="eastAsia"/>
          <w:szCs w:val="24"/>
        </w:rPr>
        <w:t>Ū</w:t>
      </w:r>
      <w:r w:rsidR="007902B9" w:rsidRPr="00B877EC">
        <w:rPr>
          <w:rFonts w:ascii="Times New Roman" w:hAnsi="Times New Roman"/>
          <w:szCs w:val="24"/>
        </w:rPr>
        <w:t>kio</w:t>
      </w:r>
      <w:r w:rsidR="007902B9">
        <w:rPr>
          <w:rFonts w:ascii="Times New Roman" w:hAnsi="Times New Roman"/>
          <w:szCs w:val="24"/>
        </w:rPr>
        <w:t xml:space="preserve"> </w:t>
      </w:r>
      <w:r w:rsidR="007902B9" w:rsidRPr="00B877EC">
        <w:rPr>
          <w:rFonts w:ascii="Times New Roman" w:hAnsi="Times New Roman"/>
          <w:szCs w:val="24"/>
        </w:rPr>
        <w:t>ir investicij</w:t>
      </w:r>
      <w:r w:rsidR="007902B9" w:rsidRPr="00B877EC">
        <w:rPr>
          <w:rFonts w:ascii="Times New Roman" w:hAnsi="Times New Roman" w:hint="eastAsia"/>
          <w:szCs w:val="24"/>
        </w:rPr>
        <w:t>ų</w:t>
      </w:r>
      <w:r w:rsidR="007902B9" w:rsidRPr="00B877EC">
        <w:rPr>
          <w:rFonts w:ascii="Times New Roman" w:hAnsi="Times New Roman"/>
          <w:szCs w:val="24"/>
        </w:rPr>
        <w:t xml:space="preserve"> skyriaus </w:t>
      </w:r>
      <w:r w:rsidR="007902B9">
        <w:rPr>
          <w:rFonts w:ascii="Times New Roman" w:hAnsi="Times New Roman"/>
          <w:szCs w:val="24"/>
        </w:rPr>
        <w:t>vyriausiąjį specialistą</w:t>
      </w:r>
      <w:r w:rsidR="007902B9">
        <w:rPr>
          <w:rFonts w:ascii="Times New Roman" w:hAnsi="Times New Roman"/>
          <w:szCs w:val="24"/>
        </w:rPr>
        <w:t>“.</w:t>
      </w:r>
    </w:p>
    <w:p w14:paraId="191D4C26" w14:textId="6E7B8657" w:rsidR="00123198" w:rsidRDefault="00B479A6" w:rsidP="00AF0B5A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123198"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05315E86" w14:textId="77777777" w:rsidR="00B479A6" w:rsidRPr="00712B13" w:rsidRDefault="00B479A6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B362D50" w14:textId="77777777" w:rsidR="00B479A6" w:rsidRDefault="00B479A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9933C" w14:textId="77777777" w:rsidR="00AF0B5A" w:rsidRDefault="00AF0B5A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1CE0B1AC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B479A6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7902B9">
        <w:rPr>
          <w:rFonts w:ascii="Times New Roman" w:hAnsi="Times New Roman"/>
          <w:szCs w:val="24"/>
        </w:rPr>
        <w:t>05-24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0907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69274" w14:textId="77777777" w:rsidR="00B8747C" w:rsidRDefault="00B8747C">
      <w:r>
        <w:separator/>
      </w:r>
    </w:p>
  </w:endnote>
  <w:endnote w:type="continuationSeparator" w:id="0">
    <w:p w14:paraId="50573649" w14:textId="77777777" w:rsidR="00B8747C" w:rsidRDefault="00B8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7B81D" w14:textId="77777777" w:rsidR="00B8747C" w:rsidRDefault="00B8747C">
      <w:r>
        <w:separator/>
      </w:r>
    </w:p>
  </w:footnote>
  <w:footnote w:type="continuationSeparator" w:id="0">
    <w:p w14:paraId="4B7E9DB8" w14:textId="77777777" w:rsidR="00B8747C" w:rsidRDefault="00B87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37559469"/>
      <w:docPartObj>
        <w:docPartGallery w:val="Page Numbers (Top of Page)"/>
        <w:docPartUnique/>
      </w:docPartObj>
    </w:sdtPr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98851895"/>
      <w:docPartObj>
        <w:docPartGallery w:val="Page Numbers (Top of Page)"/>
        <w:docPartUnique/>
      </w:docPartObj>
    </w:sdtPr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07AA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D7693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30CC"/>
    <w:rsid w:val="00257DCD"/>
    <w:rsid w:val="0026023E"/>
    <w:rsid w:val="002762F5"/>
    <w:rsid w:val="00277F80"/>
    <w:rsid w:val="002812CF"/>
    <w:rsid w:val="00283451"/>
    <w:rsid w:val="00295A7E"/>
    <w:rsid w:val="002966A2"/>
    <w:rsid w:val="002A4CD3"/>
    <w:rsid w:val="002B6B85"/>
    <w:rsid w:val="002D31FC"/>
    <w:rsid w:val="002D58BD"/>
    <w:rsid w:val="002E2DDA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3025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2937"/>
    <w:rsid w:val="003C4D50"/>
    <w:rsid w:val="003D49F0"/>
    <w:rsid w:val="003F7773"/>
    <w:rsid w:val="004037DE"/>
    <w:rsid w:val="00410D8E"/>
    <w:rsid w:val="004124FC"/>
    <w:rsid w:val="00414D8B"/>
    <w:rsid w:val="004165DA"/>
    <w:rsid w:val="00420B82"/>
    <w:rsid w:val="00434CDB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16850"/>
    <w:rsid w:val="0052484C"/>
    <w:rsid w:val="00526C36"/>
    <w:rsid w:val="005400EC"/>
    <w:rsid w:val="00563F49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02B9"/>
    <w:rsid w:val="007963B2"/>
    <w:rsid w:val="00796F85"/>
    <w:rsid w:val="007B0E12"/>
    <w:rsid w:val="007B68B4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70F23"/>
    <w:rsid w:val="009938C6"/>
    <w:rsid w:val="009A2EAB"/>
    <w:rsid w:val="009A3A61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0B5A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79A6"/>
    <w:rsid w:val="00B5053A"/>
    <w:rsid w:val="00B5521B"/>
    <w:rsid w:val="00B604E8"/>
    <w:rsid w:val="00B72EC2"/>
    <w:rsid w:val="00B849B2"/>
    <w:rsid w:val="00B857D5"/>
    <w:rsid w:val="00B8747C"/>
    <w:rsid w:val="00B877EC"/>
    <w:rsid w:val="00BA0182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616C4"/>
    <w:rsid w:val="00D705C3"/>
    <w:rsid w:val="00D77636"/>
    <w:rsid w:val="00D86E77"/>
    <w:rsid w:val="00D86FB3"/>
    <w:rsid w:val="00D93124"/>
    <w:rsid w:val="00DA7912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Asta Bakanevičienė</cp:lastModifiedBy>
  <cp:revision>3</cp:revision>
  <cp:lastPrinted>2021-07-26T05:48:00Z</cp:lastPrinted>
  <dcterms:created xsi:type="dcterms:W3CDTF">2024-05-24T05:12:00Z</dcterms:created>
  <dcterms:modified xsi:type="dcterms:W3CDTF">2024-05-24T05:14:00Z</dcterms:modified>
</cp:coreProperties>
</file>