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EC194" w14:textId="77777777" w:rsidR="00834E61" w:rsidRPr="0040252A" w:rsidRDefault="00834E61" w:rsidP="009E2855">
      <w:pPr>
        <w:spacing w:after="0" w:line="276" w:lineRule="auto"/>
        <w:ind w:left="4464" w:firstLine="720"/>
        <w:jc w:val="both"/>
        <w:rPr>
          <w:rFonts w:ascii="Times New Roman" w:eastAsia="Times New Roman" w:hAnsi="Times New Roman" w:cs="Times New Roman"/>
          <w:color w:val="000000" w:themeColor="text1"/>
          <w:sz w:val="24"/>
          <w:szCs w:val="24"/>
          <w:lang w:val="en-US" w:eastAsia="lt-LT"/>
        </w:rPr>
      </w:pPr>
      <w:r w:rsidRPr="0040252A">
        <w:rPr>
          <w:rFonts w:ascii="Times New Roman" w:eastAsia="Times New Roman" w:hAnsi="Times New Roman" w:cs="Times New Roman"/>
          <w:color w:val="000000" w:themeColor="text1"/>
          <w:sz w:val="24"/>
          <w:szCs w:val="24"/>
          <w:lang w:eastAsia="lt-LT"/>
        </w:rPr>
        <w:t xml:space="preserve">PATVIRTINTA </w:t>
      </w:r>
    </w:p>
    <w:p w14:paraId="5934FBB1" w14:textId="28611A0C" w:rsidR="00834E61" w:rsidRPr="0040252A" w:rsidRDefault="003B4C52" w:rsidP="009E2855">
      <w:pPr>
        <w:spacing w:after="0" w:line="276" w:lineRule="auto"/>
        <w:ind w:left="5184"/>
        <w:jc w:val="both"/>
        <w:rPr>
          <w:rFonts w:ascii="Times New Roman" w:eastAsia="Times New Roman" w:hAnsi="Times New Roman" w:cs="Times New Roman"/>
          <w:color w:val="000000" w:themeColor="text1"/>
          <w:sz w:val="24"/>
          <w:szCs w:val="24"/>
          <w:lang w:val="en-US" w:eastAsia="lt-LT"/>
        </w:rPr>
      </w:pPr>
      <w:r w:rsidRPr="0040252A">
        <w:rPr>
          <w:rFonts w:ascii="Times New Roman" w:eastAsia="Times New Roman" w:hAnsi="Times New Roman" w:cs="Times New Roman"/>
          <w:color w:val="000000" w:themeColor="text1"/>
          <w:sz w:val="24"/>
          <w:szCs w:val="24"/>
          <w:lang w:eastAsia="lt-LT"/>
        </w:rPr>
        <w:t>Šakių</w:t>
      </w:r>
      <w:r w:rsidR="00834E61" w:rsidRPr="0040252A">
        <w:rPr>
          <w:rFonts w:ascii="Times New Roman" w:eastAsia="Times New Roman" w:hAnsi="Times New Roman" w:cs="Times New Roman"/>
          <w:color w:val="000000" w:themeColor="text1"/>
          <w:sz w:val="24"/>
          <w:szCs w:val="24"/>
          <w:lang w:eastAsia="lt-LT"/>
        </w:rPr>
        <w:t xml:space="preserve"> rajono savivaldybės tarybos </w:t>
      </w:r>
    </w:p>
    <w:p w14:paraId="68AF3712" w14:textId="69FA7DF5" w:rsidR="00551202" w:rsidRPr="0040252A" w:rsidRDefault="005E1A52" w:rsidP="009E2855">
      <w:pPr>
        <w:spacing w:after="0" w:line="276" w:lineRule="auto"/>
        <w:ind w:left="5184"/>
        <w:jc w:val="both"/>
        <w:rPr>
          <w:rFonts w:ascii="Times New Roman" w:eastAsia="Times New Roman" w:hAnsi="Times New Roman" w:cs="Times New Roman"/>
          <w:color w:val="000000" w:themeColor="text1"/>
          <w:sz w:val="24"/>
          <w:szCs w:val="24"/>
          <w:lang w:eastAsia="lt-LT"/>
        </w:rPr>
      </w:pPr>
      <w:r w:rsidRPr="0040252A">
        <w:rPr>
          <w:rFonts w:ascii="Times New Roman" w:eastAsia="Times New Roman" w:hAnsi="Times New Roman" w:cs="Times New Roman"/>
          <w:color w:val="000000" w:themeColor="text1"/>
          <w:sz w:val="24"/>
          <w:szCs w:val="24"/>
          <w:lang w:eastAsia="lt-LT"/>
        </w:rPr>
        <w:t>202</w:t>
      </w:r>
      <w:r w:rsidR="003B4C52" w:rsidRPr="0040252A">
        <w:rPr>
          <w:rFonts w:ascii="Times New Roman" w:eastAsia="Times New Roman" w:hAnsi="Times New Roman" w:cs="Times New Roman"/>
          <w:color w:val="000000" w:themeColor="text1"/>
          <w:sz w:val="24"/>
          <w:szCs w:val="24"/>
          <w:lang w:eastAsia="lt-LT"/>
        </w:rPr>
        <w:t>4</w:t>
      </w:r>
      <w:r w:rsidR="00834E61" w:rsidRPr="0040252A">
        <w:rPr>
          <w:rFonts w:ascii="Times New Roman" w:eastAsia="Times New Roman" w:hAnsi="Times New Roman" w:cs="Times New Roman"/>
          <w:color w:val="000000" w:themeColor="text1"/>
          <w:sz w:val="24"/>
          <w:szCs w:val="24"/>
          <w:lang w:eastAsia="lt-LT"/>
        </w:rPr>
        <w:t xml:space="preserve"> m.</w:t>
      </w:r>
      <w:r w:rsidR="00852D7B" w:rsidRPr="0040252A">
        <w:rPr>
          <w:rFonts w:ascii="Times New Roman" w:eastAsia="Times New Roman" w:hAnsi="Times New Roman" w:cs="Times New Roman"/>
          <w:color w:val="000000" w:themeColor="text1"/>
          <w:sz w:val="24"/>
          <w:szCs w:val="24"/>
          <w:lang w:eastAsia="lt-LT"/>
        </w:rPr>
        <w:t xml:space="preserve"> </w:t>
      </w:r>
      <w:r w:rsidR="003B4C52" w:rsidRPr="0040252A">
        <w:rPr>
          <w:rFonts w:ascii="Times New Roman" w:eastAsia="Times New Roman" w:hAnsi="Times New Roman" w:cs="Times New Roman"/>
          <w:color w:val="000000" w:themeColor="text1"/>
          <w:sz w:val="24"/>
          <w:szCs w:val="24"/>
          <w:lang w:eastAsia="lt-LT"/>
        </w:rPr>
        <w:t>gegužės</w:t>
      </w:r>
      <w:r w:rsidR="00535157" w:rsidRPr="0040252A">
        <w:rPr>
          <w:rFonts w:ascii="Times New Roman" w:eastAsia="Times New Roman" w:hAnsi="Times New Roman" w:cs="Times New Roman"/>
          <w:color w:val="000000" w:themeColor="text1"/>
          <w:sz w:val="24"/>
          <w:szCs w:val="24"/>
          <w:lang w:eastAsia="lt-LT"/>
        </w:rPr>
        <w:t xml:space="preserve"> </w:t>
      </w:r>
      <w:r w:rsidR="00A74862" w:rsidRPr="0040252A">
        <w:rPr>
          <w:rFonts w:ascii="Times New Roman" w:eastAsia="Times New Roman" w:hAnsi="Times New Roman" w:cs="Times New Roman"/>
          <w:color w:val="000000" w:themeColor="text1"/>
          <w:sz w:val="24"/>
          <w:szCs w:val="24"/>
          <w:lang w:eastAsia="lt-LT"/>
        </w:rPr>
        <w:t>24</w:t>
      </w:r>
      <w:r w:rsidR="00551202" w:rsidRPr="0040252A">
        <w:rPr>
          <w:rFonts w:ascii="Times New Roman" w:eastAsia="Times New Roman" w:hAnsi="Times New Roman" w:cs="Times New Roman"/>
          <w:color w:val="000000" w:themeColor="text1"/>
          <w:sz w:val="24"/>
          <w:szCs w:val="24"/>
          <w:lang w:eastAsia="lt-LT"/>
        </w:rPr>
        <w:t xml:space="preserve"> d. sprendimu</w:t>
      </w:r>
      <w:r w:rsidR="003B4C52" w:rsidRPr="0040252A">
        <w:rPr>
          <w:rFonts w:ascii="Times New Roman" w:eastAsia="Times New Roman" w:hAnsi="Times New Roman" w:cs="Times New Roman"/>
          <w:color w:val="000000" w:themeColor="text1"/>
          <w:sz w:val="24"/>
          <w:szCs w:val="24"/>
          <w:lang w:eastAsia="lt-LT"/>
        </w:rPr>
        <w:t xml:space="preserve"> Nr. T-</w:t>
      </w:r>
      <w:r w:rsidR="0040252A" w:rsidRPr="0040252A">
        <w:rPr>
          <w:rFonts w:ascii="Times New Roman" w:eastAsia="Times New Roman" w:hAnsi="Times New Roman" w:cs="Times New Roman"/>
          <w:color w:val="000000" w:themeColor="text1"/>
          <w:sz w:val="24"/>
          <w:szCs w:val="24"/>
          <w:lang w:eastAsia="lt-LT"/>
        </w:rPr>
        <w:t>223</w:t>
      </w:r>
    </w:p>
    <w:p w14:paraId="7FCDFBEA" w14:textId="77777777" w:rsidR="00BB09DF" w:rsidRPr="0040252A" w:rsidRDefault="00BB09DF" w:rsidP="00A74862">
      <w:pPr>
        <w:spacing w:after="0" w:line="240" w:lineRule="auto"/>
        <w:rPr>
          <w:rFonts w:ascii="Times New Roman" w:hAnsi="Times New Roman" w:cs="Times New Roman"/>
          <w:color w:val="000000" w:themeColor="text1"/>
          <w:sz w:val="24"/>
          <w:szCs w:val="24"/>
        </w:rPr>
      </w:pPr>
    </w:p>
    <w:p w14:paraId="1C4636C6" w14:textId="0C53042B" w:rsidR="0033435E" w:rsidRPr="0040252A" w:rsidRDefault="00AA4B17" w:rsidP="00A74862">
      <w:pPr>
        <w:spacing w:after="0" w:line="240" w:lineRule="auto"/>
        <w:jc w:val="center"/>
        <w:rPr>
          <w:rFonts w:ascii="Times New Roman" w:hAnsi="Times New Roman" w:cs="Times New Roman"/>
          <w:b/>
          <w:color w:val="000000" w:themeColor="text1"/>
          <w:sz w:val="24"/>
          <w:szCs w:val="24"/>
        </w:rPr>
      </w:pPr>
      <w:r w:rsidRPr="0040252A">
        <w:rPr>
          <w:rFonts w:ascii="Times New Roman" w:hAnsi="Times New Roman" w:cs="Times New Roman"/>
          <w:b/>
          <w:color w:val="000000" w:themeColor="text1"/>
          <w:sz w:val="24"/>
          <w:szCs w:val="24"/>
        </w:rPr>
        <w:t xml:space="preserve">TRŪKSTAMOS KVALIFIKACIJOS SPECIALISTŲ PRITRAUKIMO Į </w:t>
      </w:r>
      <w:r w:rsidR="003B4C52" w:rsidRPr="0040252A">
        <w:rPr>
          <w:rFonts w:ascii="Times New Roman" w:hAnsi="Times New Roman" w:cs="Times New Roman"/>
          <w:b/>
          <w:color w:val="000000" w:themeColor="text1"/>
          <w:sz w:val="24"/>
          <w:szCs w:val="24"/>
        </w:rPr>
        <w:t>ŠAKIŲ</w:t>
      </w:r>
      <w:r w:rsidRPr="0040252A">
        <w:rPr>
          <w:rFonts w:ascii="Times New Roman" w:hAnsi="Times New Roman" w:cs="Times New Roman"/>
          <w:b/>
          <w:color w:val="000000" w:themeColor="text1"/>
          <w:sz w:val="24"/>
          <w:szCs w:val="24"/>
        </w:rPr>
        <w:t xml:space="preserve"> RAJON</w:t>
      </w:r>
      <w:r w:rsidR="00994FC8" w:rsidRPr="0040252A">
        <w:rPr>
          <w:rFonts w:ascii="Times New Roman" w:hAnsi="Times New Roman" w:cs="Times New Roman"/>
          <w:b/>
          <w:color w:val="000000" w:themeColor="text1"/>
          <w:sz w:val="24"/>
          <w:szCs w:val="24"/>
        </w:rPr>
        <w:t>O SAVIVALDYBĘ</w:t>
      </w:r>
      <w:r w:rsidRPr="0040252A">
        <w:rPr>
          <w:rFonts w:ascii="Times New Roman" w:hAnsi="Times New Roman" w:cs="Times New Roman"/>
          <w:b/>
          <w:color w:val="000000" w:themeColor="text1"/>
          <w:sz w:val="24"/>
          <w:szCs w:val="24"/>
        </w:rPr>
        <w:t xml:space="preserve"> TVARKOS APRAŠAS</w:t>
      </w:r>
    </w:p>
    <w:p w14:paraId="77877748" w14:textId="77777777" w:rsidR="000C58C4" w:rsidRPr="0040252A" w:rsidRDefault="000C58C4" w:rsidP="00A74862">
      <w:pPr>
        <w:spacing w:after="0" w:line="240" w:lineRule="auto"/>
        <w:rPr>
          <w:rFonts w:ascii="Times New Roman" w:eastAsia="Times New Roman" w:hAnsi="Times New Roman" w:cs="Times New Roman"/>
          <w:b/>
          <w:color w:val="000000" w:themeColor="text1"/>
          <w:sz w:val="24"/>
          <w:szCs w:val="24"/>
        </w:rPr>
      </w:pPr>
    </w:p>
    <w:p w14:paraId="160996EC" w14:textId="77777777" w:rsidR="00003E71" w:rsidRPr="0040252A" w:rsidRDefault="00E06134" w:rsidP="00A74862">
      <w:pPr>
        <w:spacing w:after="0" w:line="276" w:lineRule="auto"/>
        <w:jc w:val="center"/>
        <w:rPr>
          <w:rFonts w:ascii="Times New Roman" w:eastAsia="Times New Roman" w:hAnsi="Times New Roman" w:cs="Times New Roman"/>
          <w:b/>
          <w:color w:val="000000" w:themeColor="text1"/>
          <w:sz w:val="24"/>
          <w:szCs w:val="24"/>
        </w:rPr>
      </w:pPr>
      <w:r w:rsidRPr="0040252A">
        <w:rPr>
          <w:rFonts w:ascii="Times New Roman" w:eastAsia="Times New Roman" w:hAnsi="Times New Roman" w:cs="Times New Roman"/>
          <w:b/>
          <w:color w:val="000000" w:themeColor="text1"/>
          <w:sz w:val="24"/>
          <w:szCs w:val="24"/>
        </w:rPr>
        <w:t>I SKYRIUS</w:t>
      </w:r>
    </w:p>
    <w:p w14:paraId="08EF9D00" w14:textId="77777777" w:rsidR="00E06134" w:rsidRPr="0040252A" w:rsidRDefault="00E06134" w:rsidP="00A74862">
      <w:pPr>
        <w:spacing w:after="0" w:line="276" w:lineRule="auto"/>
        <w:jc w:val="center"/>
        <w:rPr>
          <w:rFonts w:ascii="Times New Roman" w:eastAsia="Times New Roman" w:hAnsi="Times New Roman" w:cs="Times New Roman"/>
          <w:b/>
          <w:color w:val="000000" w:themeColor="text1"/>
          <w:sz w:val="24"/>
          <w:szCs w:val="24"/>
        </w:rPr>
      </w:pPr>
      <w:r w:rsidRPr="0040252A">
        <w:rPr>
          <w:rFonts w:ascii="Times New Roman" w:eastAsia="Times New Roman" w:hAnsi="Times New Roman" w:cs="Times New Roman"/>
          <w:b/>
          <w:color w:val="000000" w:themeColor="text1"/>
          <w:sz w:val="24"/>
          <w:szCs w:val="24"/>
        </w:rPr>
        <w:t>BENDROSIOS NUOSTATOS</w:t>
      </w:r>
    </w:p>
    <w:p w14:paraId="6B66C47E" w14:textId="77777777" w:rsidR="00F42514" w:rsidRPr="0040252A" w:rsidRDefault="00F42514" w:rsidP="009E2855">
      <w:pPr>
        <w:spacing w:after="0" w:line="276" w:lineRule="auto"/>
        <w:ind w:firstLine="720"/>
        <w:jc w:val="center"/>
        <w:rPr>
          <w:rFonts w:ascii="Times New Roman" w:eastAsia="Times New Roman" w:hAnsi="Times New Roman" w:cs="Times New Roman"/>
          <w:b/>
          <w:color w:val="000000" w:themeColor="text1"/>
          <w:sz w:val="24"/>
          <w:szCs w:val="24"/>
        </w:rPr>
      </w:pPr>
    </w:p>
    <w:p w14:paraId="2D055DB5" w14:textId="644A72AD" w:rsidR="00AA4B17" w:rsidRPr="0040252A" w:rsidRDefault="00AA4B17"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1. Trūkstamos kvalifikacijos specialistų pritraukimo į </w:t>
      </w:r>
      <w:r w:rsidR="003B4C52" w:rsidRPr="0040252A">
        <w:rPr>
          <w:rFonts w:ascii="Times New Roman" w:eastAsia="Times New Roman" w:hAnsi="Times New Roman" w:cs="Times New Roman"/>
          <w:color w:val="000000" w:themeColor="text1"/>
          <w:sz w:val="24"/>
          <w:szCs w:val="24"/>
        </w:rPr>
        <w:t>Šakių</w:t>
      </w:r>
      <w:r w:rsidRPr="0040252A">
        <w:rPr>
          <w:rFonts w:ascii="Times New Roman" w:eastAsia="Times New Roman" w:hAnsi="Times New Roman" w:cs="Times New Roman"/>
          <w:color w:val="000000" w:themeColor="text1"/>
          <w:sz w:val="24"/>
          <w:szCs w:val="24"/>
        </w:rPr>
        <w:t xml:space="preserve"> rajon</w:t>
      </w:r>
      <w:r w:rsidR="00941D6B" w:rsidRPr="0040252A">
        <w:rPr>
          <w:rFonts w:ascii="Times New Roman" w:eastAsia="Times New Roman" w:hAnsi="Times New Roman" w:cs="Times New Roman"/>
          <w:color w:val="000000" w:themeColor="text1"/>
          <w:sz w:val="24"/>
          <w:szCs w:val="24"/>
        </w:rPr>
        <w:t>o savivaldybę</w:t>
      </w:r>
      <w:r w:rsidR="00CA69AD" w:rsidRPr="0040252A">
        <w:rPr>
          <w:rFonts w:ascii="Times New Roman" w:eastAsia="Times New Roman" w:hAnsi="Times New Roman" w:cs="Times New Roman"/>
          <w:color w:val="000000" w:themeColor="text1"/>
          <w:sz w:val="24"/>
          <w:szCs w:val="24"/>
        </w:rPr>
        <w:t xml:space="preserve"> (toliau – Savivaldybė)</w:t>
      </w:r>
      <w:r w:rsidRPr="0040252A">
        <w:rPr>
          <w:rFonts w:ascii="Times New Roman" w:eastAsia="Times New Roman" w:hAnsi="Times New Roman" w:cs="Times New Roman"/>
          <w:color w:val="000000" w:themeColor="text1"/>
          <w:sz w:val="24"/>
          <w:szCs w:val="24"/>
        </w:rPr>
        <w:t xml:space="preserve"> tvarkos aprašas (toliau – Aprašas) nustato skatinimo priemones, finansuojamos priemonės skatinimo dydį, finansavimo teikimo sąlygas ir tvarką trūkstamos kvalifikacijos specialybių specialistams</w:t>
      </w:r>
      <w:r w:rsidR="00986A53" w:rsidRPr="0040252A">
        <w:rPr>
          <w:rFonts w:ascii="Times New Roman" w:eastAsia="Times New Roman" w:hAnsi="Times New Roman" w:cs="Times New Roman"/>
          <w:color w:val="000000" w:themeColor="text1"/>
          <w:sz w:val="24"/>
          <w:szCs w:val="24"/>
        </w:rPr>
        <w:t xml:space="preserve"> pritraukti</w:t>
      </w:r>
      <w:r w:rsidRPr="0040252A">
        <w:rPr>
          <w:rFonts w:ascii="Times New Roman" w:eastAsia="Times New Roman" w:hAnsi="Times New Roman" w:cs="Times New Roman"/>
          <w:color w:val="000000" w:themeColor="text1"/>
          <w:sz w:val="24"/>
          <w:szCs w:val="24"/>
        </w:rPr>
        <w:t>.</w:t>
      </w:r>
    </w:p>
    <w:p w14:paraId="732BD852" w14:textId="46297CBD" w:rsidR="00AA4B17" w:rsidRPr="0040252A" w:rsidRDefault="00AA4B17"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2. Aprašas skirtas </w:t>
      </w:r>
      <w:r w:rsidR="00CA69AD" w:rsidRPr="0040252A">
        <w:rPr>
          <w:rFonts w:ascii="Times New Roman" w:eastAsia="Times New Roman" w:hAnsi="Times New Roman" w:cs="Times New Roman"/>
          <w:color w:val="000000" w:themeColor="text1"/>
          <w:sz w:val="24"/>
          <w:szCs w:val="24"/>
        </w:rPr>
        <w:t xml:space="preserve">Savivaldybės </w:t>
      </w:r>
      <w:r w:rsidRPr="0040252A">
        <w:rPr>
          <w:rFonts w:ascii="Times New Roman" w:eastAsia="Times New Roman" w:hAnsi="Times New Roman" w:cs="Times New Roman"/>
          <w:color w:val="000000" w:themeColor="text1"/>
          <w:sz w:val="24"/>
          <w:szCs w:val="24"/>
        </w:rPr>
        <w:t xml:space="preserve">metų strateginio veiklos plano </w:t>
      </w:r>
      <w:r w:rsidR="003B4C52" w:rsidRPr="0040252A">
        <w:rPr>
          <w:rFonts w:ascii="Times New Roman" w:eastAsia="Times New Roman" w:hAnsi="Times New Roman" w:cs="Times New Roman"/>
          <w:color w:val="000000" w:themeColor="text1"/>
          <w:sz w:val="24"/>
          <w:szCs w:val="24"/>
        </w:rPr>
        <w:t xml:space="preserve">Mokymosi visą gyvenimą, jaunimo ir sporto </w:t>
      </w:r>
      <w:r w:rsidRPr="0040252A">
        <w:rPr>
          <w:rFonts w:ascii="Times New Roman" w:eastAsia="Times New Roman" w:hAnsi="Times New Roman" w:cs="Times New Roman"/>
          <w:color w:val="000000" w:themeColor="text1"/>
          <w:sz w:val="24"/>
          <w:szCs w:val="24"/>
        </w:rPr>
        <w:t>programo</w:t>
      </w:r>
      <w:r w:rsidR="003B4C52" w:rsidRPr="0040252A">
        <w:rPr>
          <w:rFonts w:ascii="Times New Roman" w:eastAsia="Times New Roman" w:hAnsi="Times New Roman" w:cs="Times New Roman"/>
          <w:color w:val="000000" w:themeColor="text1"/>
          <w:sz w:val="24"/>
          <w:szCs w:val="24"/>
        </w:rPr>
        <w:t>je</w:t>
      </w:r>
      <w:r w:rsidRPr="0040252A">
        <w:rPr>
          <w:rFonts w:ascii="Times New Roman" w:eastAsia="Times New Roman" w:hAnsi="Times New Roman" w:cs="Times New Roman"/>
          <w:color w:val="000000" w:themeColor="text1"/>
          <w:sz w:val="24"/>
          <w:szCs w:val="24"/>
        </w:rPr>
        <w:t xml:space="preserve"> numatyt</w:t>
      </w:r>
      <w:r w:rsidR="003B4C52" w:rsidRPr="0040252A">
        <w:rPr>
          <w:rFonts w:ascii="Times New Roman" w:eastAsia="Times New Roman" w:hAnsi="Times New Roman" w:cs="Times New Roman"/>
          <w:color w:val="000000" w:themeColor="text1"/>
          <w:sz w:val="24"/>
          <w:szCs w:val="24"/>
        </w:rPr>
        <w:t>ai</w:t>
      </w:r>
      <w:r w:rsidRPr="0040252A">
        <w:rPr>
          <w:rFonts w:ascii="Times New Roman" w:eastAsia="Times New Roman" w:hAnsi="Times New Roman" w:cs="Times New Roman"/>
          <w:color w:val="000000" w:themeColor="text1"/>
          <w:sz w:val="24"/>
          <w:szCs w:val="24"/>
        </w:rPr>
        <w:t xml:space="preserve"> priemon</w:t>
      </w:r>
      <w:r w:rsidR="003B4C52" w:rsidRPr="0040252A">
        <w:rPr>
          <w:rFonts w:ascii="Times New Roman" w:eastAsia="Times New Roman" w:hAnsi="Times New Roman" w:cs="Times New Roman"/>
          <w:color w:val="000000" w:themeColor="text1"/>
          <w:sz w:val="24"/>
          <w:szCs w:val="24"/>
        </w:rPr>
        <w:t>ei</w:t>
      </w:r>
      <w:r w:rsidRPr="0040252A">
        <w:rPr>
          <w:rFonts w:ascii="Times New Roman" w:eastAsia="Times New Roman" w:hAnsi="Times New Roman" w:cs="Times New Roman"/>
          <w:color w:val="000000" w:themeColor="text1"/>
          <w:sz w:val="24"/>
          <w:szCs w:val="24"/>
        </w:rPr>
        <w:t xml:space="preserve"> įgyvendinti. </w:t>
      </w:r>
    </w:p>
    <w:p w14:paraId="445DD08D" w14:textId="77777777" w:rsidR="00C46809" w:rsidRPr="0040252A" w:rsidRDefault="00C46809"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3. Apraše vartojamos sąvokos:</w:t>
      </w:r>
    </w:p>
    <w:p w14:paraId="5E168A29" w14:textId="730595EE" w:rsidR="00C46809" w:rsidRPr="0040252A" w:rsidRDefault="00C46809"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3.1. trūkstam</w:t>
      </w:r>
      <w:r w:rsidR="000468A2" w:rsidRPr="0040252A">
        <w:rPr>
          <w:rFonts w:ascii="Times New Roman" w:eastAsia="Times New Roman" w:hAnsi="Times New Roman" w:cs="Times New Roman"/>
          <w:color w:val="000000" w:themeColor="text1"/>
          <w:sz w:val="24"/>
          <w:szCs w:val="24"/>
        </w:rPr>
        <w:t>os kvalifikacijos</w:t>
      </w:r>
      <w:r w:rsidRPr="0040252A">
        <w:rPr>
          <w:rFonts w:ascii="Times New Roman" w:eastAsia="Times New Roman" w:hAnsi="Times New Roman" w:cs="Times New Roman"/>
          <w:color w:val="000000" w:themeColor="text1"/>
          <w:sz w:val="24"/>
          <w:szCs w:val="24"/>
        </w:rPr>
        <w:t xml:space="preserve"> </w:t>
      </w:r>
      <w:r w:rsidR="003B4C52" w:rsidRPr="0040252A">
        <w:rPr>
          <w:rFonts w:ascii="Times New Roman" w:eastAsia="Times New Roman" w:hAnsi="Times New Roman" w:cs="Times New Roman"/>
          <w:color w:val="000000" w:themeColor="text1"/>
          <w:sz w:val="24"/>
          <w:szCs w:val="24"/>
        </w:rPr>
        <w:t>Marijampolės</w:t>
      </w:r>
      <w:r w:rsidRPr="0040252A">
        <w:rPr>
          <w:rFonts w:ascii="Times New Roman" w:eastAsia="Times New Roman" w:hAnsi="Times New Roman" w:cs="Times New Roman"/>
          <w:color w:val="000000" w:themeColor="text1"/>
          <w:sz w:val="24"/>
          <w:szCs w:val="24"/>
        </w:rPr>
        <w:t xml:space="preserve"> apskrities vyriausiojo policijos komisariato </w:t>
      </w:r>
      <w:r w:rsidR="003B4C52" w:rsidRPr="0040252A">
        <w:rPr>
          <w:rFonts w:ascii="Times New Roman" w:eastAsia="Times New Roman" w:hAnsi="Times New Roman" w:cs="Times New Roman"/>
          <w:color w:val="000000" w:themeColor="text1"/>
          <w:sz w:val="24"/>
          <w:szCs w:val="24"/>
        </w:rPr>
        <w:t>Šakių</w:t>
      </w:r>
      <w:r w:rsidRPr="0040252A">
        <w:rPr>
          <w:rFonts w:ascii="Times New Roman" w:eastAsia="Times New Roman" w:hAnsi="Times New Roman" w:cs="Times New Roman"/>
          <w:color w:val="000000" w:themeColor="text1"/>
          <w:sz w:val="24"/>
          <w:szCs w:val="24"/>
        </w:rPr>
        <w:t xml:space="preserve"> rajono policijos komisariato specialistas: statutinis valstybės tarnautojas, kuris pretenduoja užimti laisvą pareigybę </w:t>
      </w:r>
      <w:r w:rsidR="003B4C52" w:rsidRPr="0040252A">
        <w:rPr>
          <w:rFonts w:ascii="Times New Roman" w:eastAsia="Times New Roman" w:hAnsi="Times New Roman" w:cs="Times New Roman"/>
          <w:color w:val="000000" w:themeColor="text1"/>
          <w:sz w:val="24"/>
          <w:szCs w:val="24"/>
        </w:rPr>
        <w:t xml:space="preserve">Marijampolės </w:t>
      </w:r>
      <w:r w:rsidRPr="0040252A">
        <w:rPr>
          <w:rFonts w:ascii="Times New Roman" w:eastAsia="Times New Roman" w:hAnsi="Times New Roman" w:cs="Times New Roman"/>
          <w:color w:val="000000" w:themeColor="text1"/>
          <w:sz w:val="24"/>
          <w:szCs w:val="24"/>
        </w:rPr>
        <w:t xml:space="preserve">apskrities vyriausiojo policijos komisariato </w:t>
      </w:r>
      <w:r w:rsidR="003B4C52" w:rsidRPr="0040252A">
        <w:rPr>
          <w:rFonts w:ascii="Times New Roman" w:eastAsia="Times New Roman" w:hAnsi="Times New Roman" w:cs="Times New Roman"/>
          <w:color w:val="000000" w:themeColor="text1"/>
          <w:sz w:val="24"/>
          <w:szCs w:val="24"/>
        </w:rPr>
        <w:t>Šakių</w:t>
      </w:r>
      <w:r w:rsidRPr="0040252A">
        <w:rPr>
          <w:rFonts w:ascii="Times New Roman" w:eastAsia="Times New Roman" w:hAnsi="Times New Roman" w:cs="Times New Roman"/>
          <w:color w:val="000000" w:themeColor="text1"/>
          <w:sz w:val="24"/>
          <w:szCs w:val="24"/>
        </w:rPr>
        <w:t xml:space="preserve"> rajono policijos komisariate, kuri iki tol ne mažiau kaip </w:t>
      </w:r>
      <w:r w:rsidR="00685A4C" w:rsidRPr="0040252A">
        <w:rPr>
          <w:rFonts w:ascii="Times New Roman" w:eastAsia="Times New Roman" w:hAnsi="Times New Roman" w:cs="Times New Roman"/>
          <w:color w:val="000000" w:themeColor="text1"/>
          <w:sz w:val="24"/>
          <w:szCs w:val="24"/>
        </w:rPr>
        <w:t>du</w:t>
      </w:r>
      <w:r w:rsidRPr="0040252A">
        <w:rPr>
          <w:rFonts w:ascii="Times New Roman" w:eastAsia="Times New Roman" w:hAnsi="Times New Roman" w:cs="Times New Roman"/>
          <w:color w:val="000000" w:themeColor="text1"/>
          <w:sz w:val="24"/>
          <w:szCs w:val="24"/>
        </w:rPr>
        <w:t xml:space="preserve"> mėnesius buvo neužimta ir dėl kurios užėmimo per nurodytą terminą įstaigos vadovas ėmėsi visų </w:t>
      </w:r>
      <w:r w:rsidR="00230938" w:rsidRPr="0040252A">
        <w:rPr>
          <w:rFonts w:ascii="Times New Roman" w:eastAsia="Times New Roman" w:hAnsi="Times New Roman" w:cs="Times New Roman"/>
          <w:color w:val="000000" w:themeColor="text1"/>
          <w:sz w:val="24"/>
          <w:szCs w:val="24"/>
        </w:rPr>
        <w:t>galimų</w:t>
      </w:r>
      <w:r w:rsidRPr="0040252A">
        <w:rPr>
          <w:rFonts w:ascii="Times New Roman" w:eastAsia="Times New Roman" w:hAnsi="Times New Roman" w:cs="Times New Roman"/>
          <w:color w:val="000000" w:themeColor="text1"/>
          <w:sz w:val="24"/>
          <w:szCs w:val="24"/>
        </w:rPr>
        <w:t xml:space="preserve"> priemonių pretendentui rasti</w:t>
      </w:r>
      <w:r w:rsidR="00331EF6" w:rsidRPr="0040252A">
        <w:rPr>
          <w:rFonts w:ascii="Times New Roman" w:eastAsia="Times New Roman" w:hAnsi="Times New Roman" w:cs="Times New Roman"/>
          <w:color w:val="000000" w:themeColor="text1"/>
          <w:sz w:val="24"/>
          <w:szCs w:val="24"/>
        </w:rPr>
        <w:t>;</w:t>
      </w:r>
    </w:p>
    <w:p w14:paraId="21BF380A" w14:textId="025E9170" w:rsidR="00C46809" w:rsidRPr="0040252A" w:rsidRDefault="00C46809" w:rsidP="009E2855">
      <w:pPr>
        <w:spacing w:after="0" w:line="276" w:lineRule="auto"/>
        <w:ind w:firstLine="720"/>
        <w:jc w:val="both"/>
        <w:rPr>
          <w:rFonts w:ascii="Times New Roman" w:eastAsia="Times New Roman" w:hAnsi="Times New Roman" w:cs="Times New Roman"/>
          <w:color w:val="000000" w:themeColor="text1"/>
          <w:sz w:val="24"/>
          <w:szCs w:val="24"/>
        </w:rPr>
      </w:pPr>
      <w:bookmarkStart w:id="0" w:name="_Hlk121749721"/>
      <w:r w:rsidRPr="0040252A">
        <w:rPr>
          <w:rFonts w:ascii="Times New Roman" w:eastAsia="Times New Roman" w:hAnsi="Times New Roman" w:cs="Times New Roman"/>
          <w:color w:val="000000" w:themeColor="text1"/>
          <w:sz w:val="24"/>
          <w:szCs w:val="24"/>
        </w:rPr>
        <w:t>3.2. trūkstam</w:t>
      </w:r>
      <w:r w:rsidR="00514691" w:rsidRPr="0040252A">
        <w:rPr>
          <w:rFonts w:ascii="Times New Roman" w:eastAsia="Times New Roman" w:hAnsi="Times New Roman" w:cs="Times New Roman"/>
          <w:color w:val="000000" w:themeColor="text1"/>
          <w:sz w:val="24"/>
          <w:szCs w:val="24"/>
        </w:rPr>
        <w:t>os kvalifikacijos</w:t>
      </w:r>
      <w:r w:rsidRPr="0040252A">
        <w:rPr>
          <w:rFonts w:ascii="Times New Roman" w:eastAsia="Times New Roman" w:hAnsi="Times New Roman" w:cs="Times New Roman"/>
          <w:color w:val="000000" w:themeColor="text1"/>
          <w:sz w:val="24"/>
          <w:szCs w:val="24"/>
        </w:rPr>
        <w:t xml:space="preserve"> </w:t>
      </w:r>
      <w:r w:rsidR="00CA69AD" w:rsidRPr="0040252A">
        <w:rPr>
          <w:rFonts w:ascii="Times New Roman" w:eastAsia="Times New Roman" w:hAnsi="Times New Roman" w:cs="Times New Roman"/>
          <w:color w:val="000000" w:themeColor="text1"/>
          <w:sz w:val="24"/>
          <w:szCs w:val="24"/>
        </w:rPr>
        <w:t>S</w:t>
      </w:r>
      <w:r w:rsidRPr="0040252A">
        <w:rPr>
          <w:rFonts w:ascii="Times New Roman" w:eastAsia="Times New Roman" w:hAnsi="Times New Roman" w:cs="Times New Roman"/>
          <w:color w:val="000000" w:themeColor="text1"/>
          <w:sz w:val="24"/>
          <w:szCs w:val="24"/>
        </w:rPr>
        <w:t>avivaldybės sveikatos priežiūros</w:t>
      </w:r>
      <w:r w:rsidR="004F1B89" w:rsidRPr="0040252A">
        <w:rPr>
          <w:rFonts w:ascii="Times New Roman" w:eastAsia="Times New Roman" w:hAnsi="Times New Roman" w:cs="Times New Roman"/>
          <w:color w:val="000000" w:themeColor="text1"/>
          <w:sz w:val="24"/>
          <w:szCs w:val="24"/>
        </w:rPr>
        <w:t xml:space="preserve"> </w:t>
      </w:r>
      <w:r w:rsidRPr="0040252A">
        <w:rPr>
          <w:rFonts w:ascii="Times New Roman" w:eastAsia="Times New Roman" w:hAnsi="Times New Roman" w:cs="Times New Roman"/>
          <w:color w:val="000000" w:themeColor="text1"/>
          <w:sz w:val="24"/>
          <w:szCs w:val="24"/>
        </w:rPr>
        <w:t xml:space="preserve"> įstaigos specialistas</w:t>
      </w:r>
      <w:r w:rsidR="00944C1F" w:rsidRPr="0040252A">
        <w:rPr>
          <w:rFonts w:ascii="Times New Roman" w:eastAsia="Times New Roman" w:hAnsi="Times New Roman" w:cs="Times New Roman"/>
          <w:color w:val="000000" w:themeColor="text1"/>
          <w:sz w:val="24"/>
          <w:szCs w:val="24"/>
        </w:rPr>
        <w:t>:</w:t>
      </w:r>
      <w:r w:rsidRPr="0040252A">
        <w:rPr>
          <w:rFonts w:ascii="Times New Roman" w:eastAsia="Times New Roman" w:hAnsi="Times New Roman" w:cs="Times New Roman"/>
          <w:color w:val="000000" w:themeColor="text1"/>
          <w:sz w:val="24"/>
          <w:szCs w:val="24"/>
        </w:rPr>
        <w:t xml:space="preserve"> asmuo, kuris pretenduoja užimti laisvą pareigybę </w:t>
      </w:r>
      <w:r w:rsidR="00CA69AD" w:rsidRPr="0040252A">
        <w:rPr>
          <w:rFonts w:ascii="Times New Roman" w:eastAsia="Times New Roman" w:hAnsi="Times New Roman" w:cs="Times New Roman"/>
          <w:color w:val="000000" w:themeColor="text1"/>
          <w:sz w:val="24"/>
          <w:szCs w:val="24"/>
        </w:rPr>
        <w:t>S</w:t>
      </w:r>
      <w:r w:rsidRPr="0040252A">
        <w:rPr>
          <w:rFonts w:ascii="Times New Roman" w:eastAsia="Times New Roman" w:hAnsi="Times New Roman" w:cs="Times New Roman"/>
          <w:color w:val="000000" w:themeColor="text1"/>
          <w:sz w:val="24"/>
          <w:szCs w:val="24"/>
        </w:rPr>
        <w:t xml:space="preserve">avivaldybės </w:t>
      </w:r>
      <w:r w:rsidR="00C16176" w:rsidRPr="0040252A">
        <w:rPr>
          <w:rFonts w:ascii="Times New Roman" w:eastAsia="Times New Roman" w:hAnsi="Times New Roman" w:cs="Times New Roman"/>
          <w:color w:val="000000" w:themeColor="text1"/>
          <w:sz w:val="24"/>
          <w:szCs w:val="24"/>
        </w:rPr>
        <w:t xml:space="preserve">viešojoje asmens </w:t>
      </w:r>
      <w:r w:rsidRPr="0040252A">
        <w:rPr>
          <w:rFonts w:ascii="Times New Roman" w:eastAsia="Times New Roman" w:hAnsi="Times New Roman" w:cs="Times New Roman"/>
          <w:color w:val="000000" w:themeColor="text1"/>
          <w:sz w:val="24"/>
          <w:szCs w:val="24"/>
        </w:rPr>
        <w:t>sveikatos priežiūros</w:t>
      </w:r>
      <w:r w:rsidR="004F1B89" w:rsidRPr="0040252A">
        <w:rPr>
          <w:rFonts w:ascii="Times New Roman" w:eastAsia="Times New Roman" w:hAnsi="Times New Roman" w:cs="Times New Roman"/>
          <w:color w:val="000000" w:themeColor="text1"/>
          <w:sz w:val="24"/>
          <w:szCs w:val="24"/>
        </w:rPr>
        <w:t xml:space="preserve"> </w:t>
      </w:r>
      <w:r w:rsidRPr="0040252A">
        <w:rPr>
          <w:rFonts w:ascii="Times New Roman" w:eastAsia="Times New Roman" w:hAnsi="Times New Roman" w:cs="Times New Roman"/>
          <w:color w:val="000000" w:themeColor="text1"/>
          <w:sz w:val="24"/>
          <w:szCs w:val="24"/>
        </w:rPr>
        <w:t xml:space="preserve"> įstaigoje</w:t>
      </w:r>
      <w:r w:rsidR="00C16176" w:rsidRPr="0040252A">
        <w:rPr>
          <w:rFonts w:ascii="Times New Roman" w:eastAsia="Times New Roman" w:hAnsi="Times New Roman" w:cs="Times New Roman"/>
          <w:color w:val="000000" w:themeColor="text1"/>
          <w:sz w:val="24"/>
          <w:szCs w:val="24"/>
        </w:rPr>
        <w:t xml:space="preserve">, kurios savininkė yra </w:t>
      </w:r>
      <w:r w:rsidR="00CA69AD" w:rsidRPr="0040252A">
        <w:rPr>
          <w:rFonts w:ascii="Times New Roman" w:eastAsia="Times New Roman" w:hAnsi="Times New Roman" w:cs="Times New Roman"/>
          <w:color w:val="000000" w:themeColor="text1"/>
          <w:sz w:val="24"/>
          <w:szCs w:val="24"/>
        </w:rPr>
        <w:t>S</w:t>
      </w:r>
      <w:r w:rsidR="00C16176" w:rsidRPr="0040252A">
        <w:rPr>
          <w:rFonts w:ascii="Times New Roman" w:eastAsia="Times New Roman" w:hAnsi="Times New Roman" w:cs="Times New Roman"/>
          <w:color w:val="000000" w:themeColor="text1"/>
          <w:sz w:val="24"/>
          <w:szCs w:val="24"/>
        </w:rPr>
        <w:t>avivaldybė</w:t>
      </w:r>
      <w:r w:rsidRPr="0040252A">
        <w:rPr>
          <w:rFonts w:ascii="Times New Roman" w:eastAsia="Times New Roman" w:hAnsi="Times New Roman" w:cs="Times New Roman"/>
          <w:color w:val="000000" w:themeColor="text1"/>
          <w:sz w:val="24"/>
          <w:szCs w:val="24"/>
        </w:rPr>
        <w:t xml:space="preserve"> –</w:t>
      </w:r>
      <w:r w:rsidR="00C16176" w:rsidRPr="0040252A">
        <w:rPr>
          <w:rFonts w:ascii="Times New Roman" w:eastAsia="Times New Roman" w:hAnsi="Times New Roman" w:cs="Times New Roman"/>
          <w:color w:val="000000" w:themeColor="text1"/>
          <w:sz w:val="24"/>
          <w:szCs w:val="24"/>
        </w:rPr>
        <w:t xml:space="preserve"> </w:t>
      </w:r>
      <w:r w:rsidRPr="0040252A">
        <w:rPr>
          <w:rFonts w:ascii="Times New Roman" w:eastAsia="Times New Roman" w:hAnsi="Times New Roman" w:cs="Times New Roman"/>
          <w:color w:val="000000" w:themeColor="text1"/>
          <w:sz w:val="24"/>
          <w:szCs w:val="24"/>
        </w:rPr>
        <w:t>gydytojo</w:t>
      </w:r>
      <w:r w:rsidR="00C16176" w:rsidRPr="0040252A">
        <w:rPr>
          <w:rFonts w:ascii="Times New Roman" w:eastAsia="Times New Roman" w:hAnsi="Times New Roman" w:cs="Times New Roman"/>
          <w:color w:val="000000" w:themeColor="text1"/>
          <w:sz w:val="24"/>
          <w:szCs w:val="24"/>
        </w:rPr>
        <w:t>,</w:t>
      </w:r>
      <w:r w:rsidRPr="0040252A">
        <w:rPr>
          <w:rFonts w:ascii="Times New Roman" w:eastAsia="Times New Roman" w:hAnsi="Times New Roman" w:cs="Times New Roman"/>
          <w:color w:val="000000" w:themeColor="text1"/>
          <w:sz w:val="24"/>
          <w:szCs w:val="24"/>
        </w:rPr>
        <w:t xml:space="preserve"> slaugytojo, </w:t>
      </w:r>
      <w:r w:rsidR="00C16176" w:rsidRPr="0040252A">
        <w:rPr>
          <w:rFonts w:ascii="Times New Roman" w:eastAsia="Times New Roman" w:hAnsi="Times New Roman" w:cs="Times New Roman"/>
          <w:color w:val="000000" w:themeColor="text1"/>
          <w:sz w:val="24"/>
          <w:szCs w:val="24"/>
        </w:rPr>
        <w:t>psichologo</w:t>
      </w:r>
      <w:r w:rsidR="001C17A1" w:rsidRPr="0040252A">
        <w:rPr>
          <w:rFonts w:ascii="Times New Roman" w:eastAsia="Times New Roman" w:hAnsi="Times New Roman" w:cs="Times New Roman"/>
          <w:color w:val="000000" w:themeColor="text1"/>
          <w:sz w:val="24"/>
          <w:szCs w:val="24"/>
        </w:rPr>
        <w:t xml:space="preserve"> ar kito sveikatos priežiūros specialisto,</w:t>
      </w:r>
      <w:r w:rsidRPr="0040252A">
        <w:rPr>
          <w:rFonts w:ascii="Times New Roman" w:eastAsia="Times New Roman" w:hAnsi="Times New Roman" w:cs="Times New Roman"/>
          <w:color w:val="000000" w:themeColor="text1"/>
          <w:sz w:val="24"/>
          <w:szCs w:val="24"/>
        </w:rPr>
        <w:t xml:space="preserve"> kuri iki tol ne mažiau kaip </w:t>
      </w:r>
      <w:r w:rsidR="00AC26AE" w:rsidRPr="0040252A">
        <w:rPr>
          <w:rFonts w:ascii="Times New Roman" w:eastAsia="Times New Roman" w:hAnsi="Times New Roman" w:cs="Times New Roman"/>
          <w:color w:val="000000" w:themeColor="text1"/>
          <w:sz w:val="24"/>
          <w:szCs w:val="24"/>
        </w:rPr>
        <w:t xml:space="preserve">du </w:t>
      </w:r>
      <w:r w:rsidRPr="0040252A">
        <w:rPr>
          <w:rFonts w:ascii="Times New Roman" w:eastAsia="Times New Roman" w:hAnsi="Times New Roman" w:cs="Times New Roman"/>
          <w:color w:val="000000" w:themeColor="text1"/>
          <w:sz w:val="24"/>
          <w:szCs w:val="24"/>
        </w:rPr>
        <w:t xml:space="preserve">mėnesius buvo neužimta ir dėl kurios užėmimo per nurodytą terminą įstaigos vadovas ėmėsi visų </w:t>
      </w:r>
      <w:r w:rsidR="00C16176" w:rsidRPr="0040252A">
        <w:rPr>
          <w:rFonts w:ascii="Times New Roman" w:eastAsia="Times New Roman" w:hAnsi="Times New Roman" w:cs="Times New Roman"/>
          <w:color w:val="000000" w:themeColor="text1"/>
          <w:sz w:val="24"/>
          <w:szCs w:val="24"/>
        </w:rPr>
        <w:t xml:space="preserve">galimų </w:t>
      </w:r>
      <w:r w:rsidRPr="0040252A">
        <w:rPr>
          <w:rFonts w:ascii="Times New Roman" w:eastAsia="Times New Roman" w:hAnsi="Times New Roman" w:cs="Times New Roman"/>
          <w:color w:val="000000" w:themeColor="text1"/>
          <w:sz w:val="24"/>
          <w:szCs w:val="24"/>
        </w:rPr>
        <w:t xml:space="preserve">priemonių pretendentui rasti. </w:t>
      </w:r>
      <w:r w:rsidR="00BD2C67" w:rsidRPr="0040252A">
        <w:rPr>
          <w:rFonts w:ascii="Times New Roman" w:eastAsia="Times New Roman" w:hAnsi="Times New Roman" w:cs="Times New Roman"/>
          <w:color w:val="000000" w:themeColor="text1"/>
          <w:sz w:val="24"/>
          <w:szCs w:val="24"/>
        </w:rPr>
        <w:t>Dviejų</w:t>
      </w:r>
      <w:r w:rsidRPr="0040252A">
        <w:rPr>
          <w:rFonts w:ascii="Times New Roman" w:eastAsia="Times New Roman" w:hAnsi="Times New Roman" w:cs="Times New Roman"/>
          <w:color w:val="000000" w:themeColor="text1"/>
          <w:sz w:val="24"/>
          <w:szCs w:val="24"/>
        </w:rPr>
        <w:t xml:space="preserve"> mėnesių terminas netaikomas prašymams pripažinti specialistą trūkstam</w:t>
      </w:r>
      <w:r w:rsidR="00514691" w:rsidRPr="0040252A">
        <w:rPr>
          <w:rFonts w:ascii="Times New Roman" w:eastAsia="Times New Roman" w:hAnsi="Times New Roman" w:cs="Times New Roman"/>
          <w:color w:val="000000" w:themeColor="text1"/>
          <w:sz w:val="24"/>
          <w:szCs w:val="24"/>
        </w:rPr>
        <w:t>os kvalifikacijos</w:t>
      </w:r>
      <w:r w:rsidRPr="0040252A">
        <w:rPr>
          <w:rFonts w:ascii="Times New Roman" w:eastAsia="Times New Roman" w:hAnsi="Times New Roman" w:cs="Times New Roman"/>
          <w:color w:val="000000" w:themeColor="text1"/>
          <w:sz w:val="24"/>
          <w:szCs w:val="24"/>
        </w:rPr>
        <w:t xml:space="preserve">, kai prašymas teikiamas dėl </w:t>
      </w:r>
      <w:r w:rsidR="008725C9" w:rsidRPr="0040252A">
        <w:rPr>
          <w:rFonts w:ascii="Times New Roman" w:eastAsia="Times New Roman" w:hAnsi="Times New Roman" w:cs="Times New Roman"/>
          <w:color w:val="000000" w:themeColor="text1"/>
          <w:sz w:val="24"/>
          <w:szCs w:val="24"/>
        </w:rPr>
        <w:t>stipendijos skyrimo</w:t>
      </w:r>
      <w:r w:rsidR="00BD2C67" w:rsidRPr="0040252A">
        <w:rPr>
          <w:rFonts w:ascii="Times New Roman" w:eastAsia="Times New Roman" w:hAnsi="Times New Roman" w:cs="Times New Roman"/>
          <w:color w:val="000000" w:themeColor="text1"/>
          <w:sz w:val="24"/>
          <w:szCs w:val="24"/>
        </w:rPr>
        <w:t xml:space="preserve">, </w:t>
      </w:r>
      <w:r w:rsidRPr="0040252A">
        <w:rPr>
          <w:rFonts w:ascii="Times New Roman" w:eastAsia="Times New Roman" w:hAnsi="Times New Roman" w:cs="Times New Roman"/>
          <w:color w:val="000000" w:themeColor="text1"/>
          <w:sz w:val="24"/>
          <w:szCs w:val="24"/>
        </w:rPr>
        <w:t>rezidentūros</w:t>
      </w:r>
      <w:r w:rsidR="00BD2C67" w:rsidRPr="0040252A">
        <w:rPr>
          <w:rFonts w:ascii="Times New Roman" w:eastAsia="Times New Roman" w:hAnsi="Times New Roman" w:cs="Times New Roman"/>
          <w:color w:val="000000" w:themeColor="text1"/>
          <w:sz w:val="24"/>
          <w:szCs w:val="24"/>
        </w:rPr>
        <w:t xml:space="preserve">, slaugos </w:t>
      </w:r>
      <w:r w:rsidR="007F2EEE" w:rsidRPr="0040252A">
        <w:rPr>
          <w:rFonts w:ascii="Times New Roman" w:eastAsia="Times New Roman" w:hAnsi="Times New Roman" w:cs="Times New Roman"/>
          <w:color w:val="000000" w:themeColor="text1"/>
          <w:sz w:val="24"/>
          <w:szCs w:val="24"/>
        </w:rPr>
        <w:t>ar</w:t>
      </w:r>
      <w:r w:rsidR="00BD2C67" w:rsidRPr="0040252A">
        <w:rPr>
          <w:rFonts w:ascii="Times New Roman" w:eastAsia="Times New Roman" w:hAnsi="Times New Roman" w:cs="Times New Roman"/>
          <w:color w:val="000000" w:themeColor="text1"/>
          <w:sz w:val="24"/>
          <w:szCs w:val="24"/>
        </w:rPr>
        <w:t xml:space="preserve"> kitų sveikatos priežiūros specialistų </w:t>
      </w:r>
      <w:r w:rsidRPr="0040252A">
        <w:rPr>
          <w:rFonts w:ascii="Times New Roman" w:eastAsia="Times New Roman" w:hAnsi="Times New Roman" w:cs="Times New Roman"/>
          <w:color w:val="000000" w:themeColor="text1"/>
          <w:sz w:val="24"/>
          <w:szCs w:val="24"/>
        </w:rPr>
        <w:t>studijų apmokėjimo</w:t>
      </w:r>
      <w:r w:rsidR="0076011E" w:rsidRPr="0040252A">
        <w:rPr>
          <w:rFonts w:ascii="Times New Roman" w:eastAsia="Times New Roman" w:hAnsi="Times New Roman" w:cs="Times New Roman"/>
          <w:color w:val="000000" w:themeColor="text1"/>
          <w:sz w:val="24"/>
          <w:szCs w:val="24"/>
        </w:rPr>
        <w:t xml:space="preserve"> </w:t>
      </w:r>
      <w:r w:rsidRPr="0040252A">
        <w:rPr>
          <w:rFonts w:ascii="Times New Roman" w:eastAsia="Times New Roman" w:hAnsi="Times New Roman" w:cs="Times New Roman"/>
          <w:color w:val="000000" w:themeColor="text1"/>
          <w:sz w:val="24"/>
          <w:szCs w:val="24"/>
        </w:rPr>
        <w:t>šio Aprašo 10.</w:t>
      </w:r>
      <w:r w:rsidR="008725C9" w:rsidRPr="0040252A">
        <w:rPr>
          <w:rFonts w:ascii="Times New Roman" w:eastAsia="Times New Roman" w:hAnsi="Times New Roman" w:cs="Times New Roman"/>
          <w:color w:val="000000" w:themeColor="text1"/>
          <w:sz w:val="24"/>
          <w:szCs w:val="24"/>
        </w:rPr>
        <w:t>1</w:t>
      </w:r>
      <w:r w:rsidR="00147A91" w:rsidRPr="0040252A">
        <w:rPr>
          <w:rFonts w:ascii="Times New Roman" w:eastAsia="Times New Roman" w:hAnsi="Times New Roman" w:cs="Times New Roman"/>
          <w:color w:val="000000" w:themeColor="text1"/>
          <w:sz w:val="24"/>
          <w:szCs w:val="24"/>
        </w:rPr>
        <w:t xml:space="preserve">, </w:t>
      </w:r>
      <w:r w:rsidR="0076011E" w:rsidRPr="0040252A">
        <w:rPr>
          <w:rFonts w:ascii="Times New Roman" w:eastAsia="Times New Roman" w:hAnsi="Times New Roman" w:cs="Times New Roman"/>
          <w:color w:val="000000" w:themeColor="text1"/>
          <w:sz w:val="24"/>
          <w:szCs w:val="24"/>
        </w:rPr>
        <w:t>10</w:t>
      </w:r>
      <w:r w:rsidR="00147A91" w:rsidRPr="0040252A">
        <w:rPr>
          <w:rFonts w:ascii="Times New Roman" w:eastAsia="Times New Roman" w:hAnsi="Times New Roman" w:cs="Times New Roman"/>
          <w:color w:val="000000" w:themeColor="text1"/>
          <w:sz w:val="24"/>
          <w:szCs w:val="24"/>
        </w:rPr>
        <w:t>.</w:t>
      </w:r>
      <w:r w:rsidR="0076011E" w:rsidRPr="0040252A">
        <w:rPr>
          <w:rFonts w:ascii="Times New Roman" w:eastAsia="Times New Roman" w:hAnsi="Times New Roman" w:cs="Times New Roman"/>
          <w:color w:val="000000" w:themeColor="text1"/>
          <w:sz w:val="24"/>
          <w:szCs w:val="24"/>
        </w:rPr>
        <w:t>4</w:t>
      </w:r>
      <w:r w:rsidR="00147A91" w:rsidRPr="0040252A">
        <w:rPr>
          <w:rFonts w:ascii="Times New Roman" w:eastAsia="Times New Roman" w:hAnsi="Times New Roman" w:cs="Times New Roman"/>
          <w:color w:val="000000" w:themeColor="text1"/>
          <w:sz w:val="24"/>
          <w:szCs w:val="24"/>
        </w:rPr>
        <w:t xml:space="preserve"> ir 10.5</w:t>
      </w:r>
      <w:r w:rsidRPr="0040252A">
        <w:rPr>
          <w:rFonts w:ascii="Times New Roman" w:eastAsia="Times New Roman" w:hAnsi="Times New Roman" w:cs="Times New Roman"/>
          <w:color w:val="000000" w:themeColor="text1"/>
          <w:sz w:val="24"/>
          <w:szCs w:val="24"/>
        </w:rPr>
        <w:t xml:space="preserve"> papunk</w:t>
      </w:r>
      <w:r w:rsidR="0076011E" w:rsidRPr="0040252A">
        <w:rPr>
          <w:rFonts w:ascii="Times New Roman" w:eastAsia="Times New Roman" w:hAnsi="Times New Roman" w:cs="Times New Roman"/>
          <w:color w:val="000000" w:themeColor="text1"/>
          <w:sz w:val="24"/>
          <w:szCs w:val="24"/>
        </w:rPr>
        <w:t>čiuose</w:t>
      </w:r>
      <w:r w:rsidRPr="0040252A">
        <w:rPr>
          <w:rFonts w:ascii="Times New Roman" w:eastAsia="Times New Roman" w:hAnsi="Times New Roman" w:cs="Times New Roman"/>
          <w:color w:val="000000" w:themeColor="text1"/>
          <w:sz w:val="24"/>
          <w:szCs w:val="24"/>
        </w:rPr>
        <w:t xml:space="preserve"> nustatyta tvarka</w:t>
      </w:r>
      <w:r w:rsidR="00463AE2" w:rsidRPr="0040252A">
        <w:rPr>
          <w:rFonts w:ascii="Times New Roman" w:eastAsia="Times New Roman" w:hAnsi="Times New Roman" w:cs="Times New Roman"/>
          <w:color w:val="000000" w:themeColor="text1"/>
          <w:sz w:val="24"/>
          <w:szCs w:val="24"/>
        </w:rPr>
        <w:t>;</w:t>
      </w:r>
    </w:p>
    <w:bookmarkEnd w:id="0"/>
    <w:p w14:paraId="3FD595C0" w14:textId="4607142C" w:rsidR="00C46809" w:rsidRPr="0040252A" w:rsidRDefault="00C46809" w:rsidP="00044DDA">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3.3. trūkstam</w:t>
      </w:r>
      <w:r w:rsidR="00D80292" w:rsidRPr="0040252A">
        <w:rPr>
          <w:rFonts w:ascii="Times New Roman" w:eastAsia="Times New Roman" w:hAnsi="Times New Roman" w:cs="Times New Roman"/>
          <w:color w:val="000000" w:themeColor="text1"/>
          <w:sz w:val="24"/>
          <w:szCs w:val="24"/>
        </w:rPr>
        <w:t>os kvalifikacijos</w:t>
      </w:r>
      <w:r w:rsidRPr="0040252A">
        <w:rPr>
          <w:rFonts w:ascii="Times New Roman" w:eastAsia="Times New Roman" w:hAnsi="Times New Roman" w:cs="Times New Roman"/>
          <w:color w:val="000000" w:themeColor="text1"/>
          <w:sz w:val="24"/>
          <w:szCs w:val="24"/>
        </w:rPr>
        <w:t xml:space="preserve"> </w:t>
      </w:r>
      <w:r w:rsidR="00CA69AD" w:rsidRPr="0040252A">
        <w:rPr>
          <w:rFonts w:ascii="Times New Roman" w:eastAsia="Times New Roman" w:hAnsi="Times New Roman" w:cs="Times New Roman"/>
          <w:color w:val="000000" w:themeColor="text1"/>
          <w:sz w:val="24"/>
          <w:szCs w:val="24"/>
        </w:rPr>
        <w:t>S</w:t>
      </w:r>
      <w:r w:rsidRPr="0040252A">
        <w:rPr>
          <w:rFonts w:ascii="Times New Roman" w:eastAsia="Times New Roman" w:hAnsi="Times New Roman" w:cs="Times New Roman"/>
          <w:color w:val="000000" w:themeColor="text1"/>
          <w:sz w:val="24"/>
          <w:szCs w:val="24"/>
        </w:rPr>
        <w:t>avivaldybės švietimo</w:t>
      </w:r>
      <w:r w:rsidR="00331EF6" w:rsidRPr="0040252A">
        <w:rPr>
          <w:rFonts w:ascii="Times New Roman" w:eastAsia="Times New Roman" w:hAnsi="Times New Roman" w:cs="Times New Roman"/>
          <w:color w:val="000000" w:themeColor="text1"/>
          <w:sz w:val="24"/>
          <w:szCs w:val="24"/>
        </w:rPr>
        <w:t xml:space="preserve"> ar kultūros </w:t>
      </w:r>
      <w:r w:rsidRPr="0040252A">
        <w:rPr>
          <w:rFonts w:ascii="Times New Roman" w:eastAsia="Times New Roman" w:hAnsi="Times New Roman" w:cs="Times New Roman"/>
          <w:color w:val="000000" w:themeColor="text1"/>
          <w:sz w:val="24"/>
          <w:szCs w:val="24"/>
        </w:rPr>
        <w:t xml:space="preserve"> </w:t>
      </w:r>
      <w:r w:rsidR="00471F59" w:rsidRPr="0040252A">
        <w:rPr>
          <w:rFonts w:ascii="Times New Roman" w:eastAsia="Times New Roman" w:hAnsi="Times New Roman" w:cs="Times New Roman"/>
          <w:color w:val="000000" w:themeColor="text1"/>
          <w:sz w:val="24"/>
          <w:szCs w:val="24"/>
        </w:rPr>
        <w:t>įstaigos (</w:t>
      </w:r>
      <w:r w:rsidRPr="0040252A">
        <w:rPr>
          <w:rFonts w:ascii="Times New Roman" w:eastAsia="Times New Roman" w:hAnsi="Times New Roman" w:cs="Times New Roman"/>
          <w:color w:val="000000" w:themeColor="text1"/>
          <w:sz w:val="24"/>
          <w:szCs w:val="24"/>
        </w:rPr>
        <w:t>įstaig</w:t>
      </w:r>
      <w:r w:rsidR="00F90095" w:rsidRPr="0040252A">
        <w:rPr>
          <w:rFonts w:ascii="Times New Roman" w:eastAsia="Times New Roman" w:hAnsi="Times New Roman" w:cs="Times New Roman"/>
          <w:color w:val="000000" w:themeColor="text1"/>
          <w:sz w:val="24"/>
          <w:szCs w:val="24"/>
        </w:rPr>
        <w:t>ų</w:t>
      </w:r>
      <w:r w:rsidR="00471F59" w:rsidRPr="0040252A">
        <w:rPr>
          <w:rFonts w:ascii="Times New Roman" w:eastAsia="Times New Roman" w:hAnsi="Times New Roman" w:cs="Times New Roman"/>
          <w:color w:val="000000" w:themeColor="text1"/>
          <w:sz w:val="24"/>
          <w:szCs w:val="24"/>
        </w:rPr>
        <w:t>)</w:t>
      </w:r>
      <w:r w:rsidRPr="0040252A">
        <w:rPr>
          <w:rFonts w:ascii="Times New Roman" w:eastAsia="Times New Roman" w:hAnsi="Times New Roman" w:cs="Times New Roman"/>
          <w:color w:val="000000" w:themeColor="text1"/>
          <w:sz w:val="24"/>
          <w:szCs w:val="24"/>
        </w:rPr>
        <w:t xml:space="preserve"> specialistas</w:t>
      </w:r>
      <w:r w:rsidR="00044DDA" w:rsidRPr="0040252A">
        <w:rPr>
          <w:rFonts w:ascii="Times New Roman" w:eastAsia="Times New Roman" w:hAnsi="Times New Roman" w:cs="Times New Roman"/>
          <w:color w:val="000000" w:themeColor="text1"/>
          <w:sz w:val="24"/>
          <w:szCs w:val="24"/>
        </w:rPr>
        <w:t>: asmuo, kuris pretenduoja užimti laisvą nekonkursinę pareigybę Savivaldybės švietimo ar kultūros įstaigoje (įstaigose), kuriai užimti iki tol neatsirado nė vieno pretendento po antrąkart paskelbtos atrankos ir dėl kurios užėmimo įstaigos vadovas ėmėsi visų galimų priemonių pretendentui rasti.</w:t>
      </w:r>
      <w:r w:rsidR="00147FDA" w:rsidRPr="0040252A">
        <w:rPr>
          <w:rFonts w:ascii="Times New Roman" w:eastAsia="Times New Roman" w:hAnsi="Times New Roman" w:cs="Times New Roman"/>
          <w:color w:val="000000" w:themeColor="text1"/>
          <w:sz w:val="24"/>
          <w:szCs w:val="24"/>
        </w:rPr>
        <w:t xml:space="preserve"> Dviejų mėnesių terminas netaikomas prašymams pripažinti specialistą trūkstamos kvalifikacijos, kai prašymas teikiamas dėl stipendijos skyrimo pedagogui ar kitam švietimo pagalbos specialistui, kultūros darbuotojui ar jų studijų apmokėjimo šio Aprašo 11.1 ir 11.3 papunkčiuose nustatyta tvarka. </w:t>
      </w:r>
    </w:p>
    <w:p w14:paraId="366F5004" w14:textId="44B5D69F" w:rsidR="00C46809" w:rsidRPr="0040252A" w:rsidRDefault="00C46809"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4. Teisę į šio Aprašo nustatytas skatinimo priemones turi asmenys, </w:t>
      </w:r>
      <w:r w:rsidR="00D94E15" w:rsidRPr="0040252A">
        <w:rPr>
          <w:rFonts w:ascii="Times New Roman" w:eastAsia="Times New Roman" w:hAnsi="Times New Roman" w:cs="Times New Roman"/>
          <w:color w:val="000000" w:themeColor="text1"/>
          <w:sz w:val="24"/>
          <w:szCs w:val="24"/>
        </w:rPr>
        <w:t>siekiantys</w:t>
      </w:r>
      <w:r w:rsidR="00F974DE" w:rsidRPr="0040252A">
        <w:rPr>
          <w:rFonts w:ascii="Times New Roman" w:eastAsia="Times New Roman" w:hAnsi="Times New Roman" w:cs="Times New Roman"/>
          <w:color w:val="000000" w:themeColor="text1"/>
          <w:sz w:val="24"/>
          <w:szCs w:val="24"/>
        </w:rPr>
        <w:t xml:space="preserve"> įsidarbinti</w:t>
      </w:r>
      <w:r w:rsidRPr="0040252A">
        <w:rPr>
          <w:rFonts w:ascii="Times New Roman" w:eastAsia="Times New Roman" w:hAnsi="Times New Roman" w:cs="Times New Roman"/>
          <w:color w:val="000000" w:themeColor="text1"/>
          <w:sz w:val="24"/>
          <w:szCs w:val="24"/>
        </w:rPr>
        <w:t>:</w:t>
      </w:r>
    </w:p>
    <w:p w14:paraId="675D7AD3" w14:textId="6A280948" w:rsidR="00C46809" w:rsidRPr="0040252A" w:rsidRDefault="00C46809"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4.1. </w:t>
      </w:r>
      <w:r w:rsidR="00963CCD" w:rsidRPr="0040252A">
        <w:rPr>
          <w:rFonts w:ascii="Times New Roman" w:eastAsia="Times New Roman" w:hAnsi="Times New Roman" w:cs="Times New Roman"/>
          <w:color w:val="000000" w:themeColor="text1"/>
          <w:sz w:val="24"/>
          <w:szCs w:val="24"/>
        </w:rPr>
        <w:t>Marijampolės</w:t>
      </w:r>
      <w:r w:rsidRPr="0040252A">
        <w:rPr>
          <w:rFonts w:ascii="Times New Roman" w:eastAsia="Times New Roman" w:hAnsi="Times New Roman" w:cs="Times New Roman"/>
          <w:color w:val="000000" w:themeColor="text1"/>
          <w:sz w:val="24"/>
          <w:szCs w:val="24"/>
        </w:rPr>
        <w:t xml:space="preserve"> apskrities vyriausiojo policijos komisariato </w:t>
      </w:r>
      <w:r w:rsidR="00963CCD" w:rsidRPr="0040252A">
        <w:rPr>
          <w:rFonts w:ascii="Times New Roman" w:eastAsia="Times New Roman" w:hAnsi="Times New Roman" w:cs="Times New Roman"/>
          <w:color w:val="000000" w:themeColor="text1"/>
          <w:sz w:val="24"/>
          <w:szCs w:val="24"/>
        </w:rPr>
        <w:t>Šakių</w:t>
      </w:r>
      <w:r w:rsidRPr="0040252A">
        <w:rPr>
          <w:rFonts w:ascii="Times New Roman" w:eastAsia="Times New Roman" w:hAnsi="Times New Roman" w:cs="Times New Roman"/>
          <w:color w:val="000000" w:themeColor="text1"/>
          <w:sz w:val="24"/>
          <w:szCs w:val="24"/>
        </w:rPr>
        <w:t xml:space="preserve"> rajono policijos komisariat</w:t>
      </w:r>
      <w:r w:rsidR="00875B1C" w:rsidRPr="0040252A">
        <w:rPr>
          <w:rFonts w:ascii="Times New Roman" w:eastAsia="Times New Roman" w:hAnsi="Times New Roman" w:cs="Times New Roman"/>
          <w:color w:val="000000" w:themeColor="text1"/>
          <w:sz w:val="24"/>
          <w:szCs w:val="24"/>
        </w:rPr>
        <w:t>e</w:t>
      </w:r>
      <w:r w:rsidRPr="0040252A">
        <w:rPr>
          <w:rFonts w:ascii="Times New Roman" w:eastAsia="Times New Roman" w:hAnsi="Times New Roman" w:cs="Times New Roman"/>
          <w:color w:val="000000" w:themeColor="text1"/>
          <w:sz w:val="24"/>
          <w:szCs w:val="24"/>
        </w:rPr>
        <w:t>;</w:t>
      </w:r>
    </w:p>
    <w:p w14:paraId="083DD489" w14:textId="6CCC49CD" w:rsidR="00C46809" w:rsidRPr="0040252A" w:rsidRDefault="00C46809"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4.2. </w:t>
      </w:r>
      <w:r w:rsidR="00CA69AD" w:rsidRPr="0040252A">
        <w:rPr>
          <w:rFonts w:ascii="Times New Roman" w:eastAsia="Times New Roman" w:hAnsi="Times New Roman" w:cs="Times New Roman"/>
          <w:color w:val="000000" w:themeColor="text1"/>
          <w:sz w:val="24"/>
          <w:szCs w:val="24"/>
        </w:rPr>
        <w:t>S</w:t>
      </w:r>
      <w:r w:rsidRPr="0040252A">
        <w:rPr>
          <w:rFonts w:ascii="Times New Roman" w:eastAsia="Times New Roman" w:hAnsi="Times New Roman" w:cs="Times New Roman"/>
          <w:color w:val="000000" w:themeColor="text1"/>
          <w:sz w:val="24"/>
          <w:szCs w:val="24"/>
        </w:rPr>
        <w:t xml:space="preserve">avivaldybės </w:t>
      </w:r>
      <w:r w:rsidR="006D23DF" w:rsidRPr="0040252A">
        <w:rPr>
          <w:rFonts w:ascii="Times New Roman" w:eastAsia="Times New Roman" w:hAnsi="Times New Roman" w:cs="Times New Roman"/>
          <w:color w:val="000000" w:themeColor="text1"/>
          <w:sz w:val="24"/>
          <w:szCs w:val="24"/>
        </w:rPr>
        <w:t>vieš</w:t>
      </w:r>
      <w:r w:rsidR="00875B1C" w:rsidRPr="0040252A">
        <w:rPr>
          <w:rFonts w:ascii="Times New Roman" w:eastAsia="Times New Roman" w:hAnsi="Times New Roman" w:cs="Times New Roman"/>
          <w:color w:val="000000" w:themeColor="text1"/>
          <w:sz w:val="24"/>
          <w:szCs w:val="24"/>
        </w:rPr>
        <w:t>ojoje</w:t>
      </w:r>
      <w:r w:rsidR="006D23DF" w:rsidRPr="0040252A">
        <w:rPr>
          <w:rFonts w:ascii="Times New Roman" w:eastAsia="Times New Roman" w:hAnsi="Times New Roman" w:cs="Times New Roman"/>
          <w:color w:val="000000" w:themeColor="text1"/>
          <w:sz w:val="24"/>
          <w:szCs w:val="24"/>
        </w:rPr>
        <w:t xml:space="preserve"> asmens sveikatos priežiūros</w:t>
      </w:r>
      <w:r w:rsidR="00044DDA" w:rsidRPr="0040252A">
        <w:rPr>
          <w:rFonts w:ascii="Times New Roman" w:eastAsia="Times New Roman" w:hAnsi="Times New Roman" w:cs="Times New Roman"/>
          <w:color w:val="000000" w:themeColor="text1"/>
          <w:sz w:val="24"/>
          <w:szCs w:val="24"/>
        </w:rPr>
        <w:t xml:space="preserve"> </w:t>
      </w:r>
      <w:r w:rsidR="006D23DF" w:rsidRPr="0040252A">
        <w:rPr>
          <w:rFonts w:ascii="Times New Roman" w:eastAsia="Times New Roman" w:hAnsi="Times New Roman" w:cs="Times New Roman"/>
          <w:color w:val="000000" w:themeColor="text1"/>
          <w:sz w:val="24"/>
          <w:szCs w:val="24"/>
        </w:rPr>
        <w:t>įstaig</w:t>
      </w:r>
      <w:r w:rsidR="00875B1C" w:rsidRPr="0040252A">
        <w:rPr>
          <w:rFonts w:ascii="Times New Roman" w:eastAsia="Times New Roman" w:hAnsi="Times New Roman" w:cs="Times New Roman"/>
          <w:color w:val="000000" w:themeColor="text1"/>
          <w:sz w:val="24"/>
          <w:szCs w:val="24"/>
        </w:rPr>
        <w:t>oje</w:t>
      </w:r>
      <w:r w:rsidR="006D23DF" w:rsidRPr="0040252A">
        <w:rPr>
          <w:rFonts w:ascii="Times New Roman" w:eastAsia="Times New Roman" w:hAnsi="Times New Roman" w:cs="Times New Roman"/>
          <w:color w:val="000000" w:themeColor="text1"/>
          <w:sz w:val="24"/>
          <w:szCs w:val="24"/>
        </w:rPr>
        <w:t xml:space="preserve">, kurios savininkė yra </w:t>
      </w:r>
      <w:r w:rsidR="00CA69AD" w:rsidRPr="0040252A">
        <w:rPr>
          <w:rFonts w:ascii="Times New Roman" w:eastAsia="Times New Roman" w:hAnsi="Times New Roman" w:cs="Times New Roman"/>
          <w:color w:val="000000" w:themeColor="text1"/>
          <w:sz w:val="24"/>
          <w:szCs w:val="24"/>
        </w:rPr>
        <w:t>S</w:t>
      </w:r>
      <w:r w:rsidR="006D23DF" w:rsidRPr="0040252A">
        <w:rPr>
          <w:rFonts w:ascii="Times New Roman" w:eastAsia="Times New Roman" w:hAnsi="Times New Roman" w:cs="Times New Roman"/>
          <w:color w:val="000000" w:themeColor="text1"/>
          <w:sz w:val="24"/>
          <w:szCs w:val="24"/>
        </w:rPr>
        <w:t xml:space="preserve">avivaldybė; </w:t>
      </w:r>
    </w:p>
    <w:p w14:paraId="470F441E" w14:textId="1CB679DC" w:rsidR="00C46809" w:rsidRPr="0040252A" w:rsidRDefault="00C46809"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4.3. </w:t>
      </w:r>
      <w:r w:rsidR="00CA69AD" w:rsidRPr="0040252A">
        <w:rPr>
          <w:rFonts w:ascii="Times New Roman" w:eastAsia="Times New Roman" w:hAnsi="Times New Roman" w:cs="Times New Roman"/>
          <w:color w:val="000000" w:themeColor="text1"/>
          <w:sz w:val="24"/>
          <w:szCs w:val="24"/>
        </w:rPr>
        <w:t>Savivaldyb</w:t>
      </w:r>
      <w:r w:rsidRPr="0040252A">
        <w:rPr>
          <w:rFonts w:ascii="Times New Roman" w:eastAsia="Times New Roman" w:hAnsi="Times New Roman" w:cs="Times New Roman"/>
          <w:color w:val="000000" w:themeColor="text1"/>
          <w:sz w:val="24"/>
          <w:szCs w:val="24"/>
        </w:rPr>
        <w:t xml:space="preserve">ės švietimo </w:t>
      </w:r>
      <w:r w:rsidR="00044DDA" w:rsidRPr="0040252A">
        <w:rPr>
          <w:rFonts w:ascii="Times New Roman" w:eastAsia="Times New Roman" w:hAnsi="Times New Roman" w:cs="Times New Roman"/>
          <w:color w:val="000000" w:themeColor="text1"/>
          <w:sz w:val="24"/>
          <w:szCs w:val="24"/>
        </w:rPr>
        <w:t xml:space="preserve">ar kultūros </w:t>
      </w:r>
      <w:r w:rsidRPr="0040252A">
        <w:rPr>
          <w:rFonts w:ascii="Times New Roman" w:eastAsia="Times New Roman" w:hAnsi="Times New Roman" w:cs="Times New Roman"/>
          <w:color w:val="000000" w:themeColor="text1"/>
          <w:sz w:val="24"/>
          <w:szCs w:val="24"/>
        </w:rPr>
        <w:t>įstaig</w:t>
      </w:r>
      <w:r w:rsidR="00D80B43" w:rsidRPr="0040252A">
        <w:rPr>
          <w:rFonts w:ascii="Times New Roman" w:eastAsia="Times New Roman" w:hAnsi="Times New Roman" w:cs="Times New Roman"/>
          <w:color w:val="000000" w:themeColor="text1"/>
          <w:sz w:val="24"/>
          <w:szCs w:val="24"/>
        </w:rPr>
        <w:t>o</w:t>
      </w:r>
      <w:r w:rsidR="0068511A" w:rsidRPr="0040252A">
        <w:rPr>
          <w:rFonts w:ascii="Times New Roman" w:eastAsia="Times New Roman" w:hAnsi="Times New Roman" w:cs="Times New Roman"/>
          <w:color w:val="000000" w:themeColor="text1"/>
          <w:sz w:val="24"/>
          <w:szCs w:val="24"/>
        </w:rPr>
        <w:t>je (įstaigo</w:t>
      </w:r>
      <w:r w:rsidR="00B746B3" w:rsidRPr="0040252A">
        <w:rPr>
          <w:rFonts w:ascii="Times New Roman" w:eastAsia="Times New Roman" w:hAnsi="Times New Roman" w:cs="Times New Roman"/>
          <w:color w:val="000000" w:themeColor="text1"/>
          <w:sz w:val="24"/>
          <w:szCs w:val="24"/>
        </w:rPr>
        <w:t>se</w:t>
      </w:r>
      <w:r w:rsidR="0068511A" w:rsidRPr="0040252A">
        <w:rPr>
          <w:rFonts w:ascii="Times New Roman" w:eastAsia="Times New Roman" w:hAnsi="Times New Roman" w:cs="Times New Roman"/>
          <w:color w:val="000000" w:themeColor="text1"/>
          <w:sz w:val="24"/>
          <w:szCs w:val="24"/>
        </w:rPr>
        <w:t>)</w:t>
      </w:r>
      <w:r w:rsidR="007535B8" w:rsidRPr="0040252A">
        <w:rPr>
          <w:rFonts w:ascii="Times New Roman" w:eastAsia="Times New Roman" w:hAnsi="Times New Roman" w:cs="Times New Roman"/>
          <w:color w:val="000000" w:themeColor="text1"/>
          <w:sz w:val="24"/>
          <w:szCs w:val="24"/>
        </w:rPr>
        <w:t>, kuri</w:t>
      </w:r>
      <w:r w:rsidR="0068511A" w:rsidRPr="0040252A">
        <w:rPr>
          <w:rFonts w:ascii="Times New Roman" w:eastAsia="Times New Roman" w:hAnsi="Times New Roman" w:cs="Times New Roman"/>
          <w:color w:val="000000" w:themeColor="text1"/>
          <w:sz w:val="24"/>
          <w:szCs w:val="24"/>
        </w:rPr>
        <w:t>os</w:t>
      </w:r>
      <w:r w:rsidR="007535B8" w:rsidRPr="0040252A">
        <w:rPr>
          <w:rFonts w:ascii="Times New Roman" w:eastAsia="Times New Roman" w:hAnsi="Times New Roman" w:cs="Times New Roman"/>
          <w:color w:val="000000" w:themeColor="text1"/>
          <w:sz w:val="24"/>
          <w:szCs w:val="24"/>
        </w:rPr>
        <w:t xml:space="preserve"> savininkė yra </w:t>
      </w:r>
      <w:r w:rsidR="00CA69AD" w:rsidRPr="0040252A">
        <w:rPr>
          <w:rFonts w:ascii="Times New Roman" w:eastAsia="Times New Roman" w:hAnsi="Times New Roman" w:cs="Times New Roman"/>
          <w:color w:val="000000" w:themeColor="text1"/>
          <w:sz w:val="24"/>
          <w:szCs w:val="24"/>
        </w:rPr>
        <w:t>S</w:t>
      </w:r>
      <w:r w:rsidR="007535B8" w:rsidRPr="0040252A">
        <w:rPr>
          <w:rFonts w:ascii="Times New Roman" w:eastAsia="Times New Roman" w:hAnsi="Times New Roman" w:cs="Times New Roman"/>
          <w:color w:val="000000" w:themeColor="text1"/>
          <w:sz w:val="24"/>
          <w:szCs w:val="24"/>
        </w:rPr>
        <w:t>avivaldyb</w:t>
      </w:r>
      <w:r w:rsidR="00073188" w:rsidRPr="0040252A">
        <w:rPr>
          <w:rFonts w:ascii="Times New Roman" w:eastAsia="Times New Roman" w:hAnsi="Times New Roman" w:cs="Times New Roman"/>
          <w:color w:val="000000" w:themeColor="text1"/>
          <w:sz w:val="24"/>
          <w:szCs w:val="24"/>
        </w:rPr>
        <w:t>ė</w:t>
      </w:r>
      <w:r w:rsidR="005D0AFC" w:rsidRPr="0040252A">
        <w:rPr>
          <w:rFonts w:ascii="Times New Roman" w:eastAsia="Times New Roman" w:hAnsi="Times New Roman" w:cs="Times New Roman"/>
          <w:color w:val="000000" w:themeColor="text1"/>
          <w:sz w:val="24"/>
          <w:szCs w:val="24"/>
        </w:rPr>
        <w:t>.</w:t>
      </w:r>
    </w:p>
    <w:p w14:paraId="3A5C35BF" w14:textId="53A980EB" w:rsidR="00C46809" w:rsidRPr="0040252A" w:rsidRDefault="00C46809"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5. Skatinimo tikslas yra užtikrinti šio Aprašo 4 punkte nurodytų įstaigų veiklos poreikius, teikiamų paslaugų gyventojams prieinamumą ir kokybę.</w:t>
      </w:r>
    </w:p>
    <w:p w14:paraId="23E49F8D" w14:textId="7416BCE5" w:rsidR="00F42514" w:rsidRPr="0040252A" w:rsidRDefault="00F42514" w:rsidP="00A74862">
      <w:pPr>
        <w:spacing w:after="0" w:line="276" w:lineRule="auto"/>
        <w:jc w:val="center"/>
        <w:rPr>
          <w:rFonts w:ascii="Times New Roman" w:eastAsia="Times New Roman" w:hAnsi="Times New Roman" w:cs="Times New Roman"/>
          <w:b/>
          <w:color w:val="000000" w:themeColor="text1"/>
          <w:sz w:val="24"/>
          <w:szCs w:val="24"/>
        </w:rPr>
      </w:pPr>
      <w:r w:rsidRPr="0040252A">
        <w:rPr>
          <w:rFonts w:ascii="Times New Roman" w:eastAsia="Times New Roman" w:hAnsi="Times New Roman" w:cs="Times New Roman"/>
          <w:b/>
          <w:color w:val="000000" w:themeColor="text1"/>
          <w:sz w:val="24"/>
          <w:szCs w:val="24"/>
        </w:rPr>
        <w:lastRenderedPageBreak/>
        <w:t>II SKYRIUS</w:t>
      </w:r>
    </w:p>
    <w:p w14:paraId="18D85125" w14:textId="0AFA92CF" w:rsidR="00F42514" w:rsidRPr="0040252A" w:rsidRDefault="00A43C24" w:rsidP="00A74862">
      <w:pPr>
        <w:spacing w:after="0" w:line="276" w:lineRule="auto"/>
        <w:jc w:val="center"/>
        <w:rPr>
          <w:rFonts w:ascii="Times New Roman" w:eastAsia="Times New Roman" w:hAnsi="Times New Roman" w:cs="Times New Roman"/>
          <w:b/>
          <w:color w:val="000000" w:themeColor="text1"/>
          <w:sz w:val="24"/>
          <w:szCs w:val="24"/>
        </w:rPr>
      </w:pPr>
      <w:r w:rsidRPr="0040252A">
        <w:rPr>
          <w:rFonts w:ascii="Times New Roman" w:eastAsia="Times New Roman" w:hAnsi="Times New Roman" w:cs="Times New Roman"/>
          <w:b/>
          <w:color w:val="000000" w:themeColor="text1"/>
          <w:sz w:val="24"/>
          <w:szCs w:val="24"/>
        </w:rPr>
        <w:t>TRŪKSTAM</w:t>
      </w:r>
      <w:r w:rsidR="00EF38EC" w:rsidRPr="0040252A">
        <w:rPr>
          <w:rFonts w:ascii="Times New Roman" w:eastAsia="Times New Roman" w:hAnsi="Times New Roman" w:cs="Times New Roman"/>
          <w:b/>
          <w:color w:val="000000" w:themeColor="text1"/>
          <w:sz w:val="24"/>
          <w:szCs w:val="24"/>
        </w:rPr>
        <w:t>OS KVALIFIKACIJOS</w:t>
      </w:r>
      <w:r w:rsidRPr="0040252A">
        <w:rPr>
          <w:rFonts w:ascii="Times New Roman" w:eastAsia="Times New Roman" w:hAnsi="Times New Roman" w:cs="Times New Roman"/>
          <w:b/>
          <w:color w:val="000000" w:themeColor="text1"/>
          <w:sz w:val="24"/>
          <w:szCs w:val="24"/>
        </w:rPr>
        <w:t xml:space="preserve"> SPECIALISTŲ </w:t>
      </w:r>
      <w:r w:rsidR="007750F6" w:rsidRPr="0040252A">
        <w:rPr>
          <w:rFonts w:ascii="Times New Roman" w:eastAsia="Times New Roman" w:hAnsi="Times New Roman" w:cs="Times New Roman"/>
          <w:b/>
          <w:color w:val="000000" w:themeColor="text1"/>
          <w:sz w:val="24"/>
          <w:szCs w:val="24"/>
        </w:rPr>
        <w:t xml:space="preserve">PAREIGYBIŲ </w:t>
      </w:r>
      <w:r w:rsidRPr="0040252A">
        <w:rPr>
          <w:rFonts w:ascii="Times New Roman" w:eastAsia="Times New Roman" w:hAnsi="Times New Roman" w:cs="Times New Roman"/>
          <w:b/>
          <w:color w:val="000000" w:themeColor="text1"/>
          <w:sz w:val="24"/>
          <w:szCs w:val="24"/>
        </w:rPr>
        <w:t>SĄRAŠO SUDARYMAS</w:t>
      </w:r>
    </w:p>
    <w:p w14:paraId="50FC5A3F" w14:textId="77777777" w:rsidR="00A43C24" w:rsidRPr="0040252A" w:rsidRDefault="00A43C24" w:rsidP="009E2855">
      <w:pPr>
        <w:spacing w:after="0" w:line="276" w:lineRule="auto"/>
        <w:ind w:firstLine="720"/>
        <w:jc w:val="center"/>
        <w:rPr>
          <w:rFonts w:ascii="Times New Roman" w:eastAsia="Times New Roman" w:hAnsi="Times New Roman" w:cs="Times New Roman"/>
          <w:color w:val="000000" w:themeColor="text1"/>
          <w:sz w:val="24"/>
          <w:szCs w:val="24"/>
        </w:rPr>
      </w:pPr>
    </w:p>
    <w:p w14:paraId="6C053D01" w14:textId="22A35B9F" w:rsidR="00EF38EC" w:rsidRPr="0040252A" w:rsidRDefault="00EF38EC"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6. Prašymą pripažinti specialistą trūkstamos kvalifikacijos </w:t>
      </w:r>
      <w:r w:rsidR="00E23BFD" w:rsidRPr="0040252A">
        <w:rPr>
          <w:rFonts w:ascii="Times New Roman" w:eastAsia="Times New Roman" w:hAnsi="Times New Roman" w:cs="Times New Roman"/>
          <w:color w:val="000000" w:themeColor="text1"/>
          <w:sz w:val="24"/>
          <w:szCs w:val="24"/>
        </w:rPr>
        <w:t xml:space="preserve">pagal šiame Apraše nustatytus kriterijus </w:t>
      </w:r>
      <w:r w:rsidRPr="0040252A">
        <w:rPr>
          <w:rFonts w:ascii="Times New Roman" w:eastAsia="Times New Roman" w:hAnsi="Times New Roman" w:cs="Times New Roman"/>
          <w:color w:val="000000" w:themeColor="text1"/>
          <w:sz w:val="24"/>
          <w:szCs w:val="24"/>
        </w:rPr>
        <w:t xml:space="preserve">nagrinėja </w:t>
      </w:r>
      <w:r w:rsidR="00CA69AD" w:rsidRPr="0040252A">
        <w:rPr>
          <w:rFonts w:ascii="Times New Roman" w:eastAsia="Times New Roman" w:hAnsi="Times New Roman" w:cs="Times New Roman"/>
          <w:color w:val="000000" w:themeColor="text1"/>
          <w:sz w:val="24"/>
          <w:szCs w:val="24"/>
        </w:rPr>
        <w:t>S</w:t>
      </w:r>
      <w:r w:rsidRPr="0040252A">
        <w:rPr>
          <w:rFonts w:ascii="Times New Roman" w:eastAsia="Times New Roman" w:hAnsi="Times New Roman" w:cs="Times New Roman"/>
          <w:color w:val="000000" w:themeColor="text1"/>
          <w:sz w:val="24"/>
          <w:szCs w:val="24"/>
        </w:rPr>
        <w:t xml:space="preserve">avivaldybės </w:t>
      </w:r>
      <w:r w:rsidR="00F47AC1" w:rsidRPr="0040252A">
        <w:rPr>
          <w:rFonts w:ascii="Times New Roman" w:eastAsia="Times New Roman" w:hAnsi="Times New Roman" w:cs="Times New Roman"/>
          <w:color w:val="000000" w:themeColor="text1"/>
          <w:sz w:val="24"/>
          <w:szCs w:val="24"/>
        </w:rPr>
        <w:t xml:space="preserve">mero </w:t>
      </w:r>
      <w:r w:rsidRPr="0040252A">
        <w:rPr>
          <w:rFonts w:ascii="Times New Roman" w:eastAsia="Times New Roman" w:hAnsi="Times New Roman" w:cs="Times New Roman"/>
          <w:color w:val="000000" w:themeColor="text1"/>
          <w:sz w:val="24"/>
          <w:szCs w:val="24"/>
        </w:rPr>
        <w:t xml:space="preserve">(toliau – </w:t>
      </w:r>
      <w:r w:rsidR="00F47AC1" w:rsidRPr="0040252A">
        <w:rPr>
          <w:rFonts w:ascii="Times New Roman" w:eastAsia="Times New Roman" w:hAnsi="Times New Roman" w:cs="Times New Roman"/>
          <w:color w:val="000000" w:themeColor="text1"/>
          <w:sz w:val="24"/>
          <w:szCs w:val="24"/>
        </w:rPr>
        <w:t>meras</w:t>
      </w:r>
      <w:r w:rsidRPr="0040252A">
        <w:rPr>
          <w:rFonts w:ascii="Times New Roman" w:eastAsia="Times New Roman" w:hAnsi="Times New Roman" w:cs="Times New Roman"/>
          <w:color w:val="000000" w:themeColor="text1"/>
          <w:sz w:val="24"/>
          <w:szCs w:val="24"/>
        </w:rPr>
        <w:t xml:space="preserve">) </w:t>
      </w:r>
      <w:r w:rsidR="00F47AC1" w:rsidRPr="0040252A">
        <w:rPr>
          <w:rFonts w:ascii="Times New Roman" w:eastAsia="Times New Roman" w:hAnsi="Times New Roman" w:cs="Times New Roman"/>
          <w:color w:val="000000" w:themeColor="text1"/>
          <w:sz w:val="24"/>
          <w:szCs w:val="24"/>
        </w:rPr>
        <w:t xml:space="preserve">potvarkiu </w:t>
      </w:r>
      <w:r w:rsidRPr="0040252A">
        <w:rPr>
          <w:rFonts w:ascii="Times New Roman" w:eastAsia="Times New Roman" w:hAnsi="Times New Roman" w:cs="Times New Roman"/>
          <w:color w:val="000000" w:themeColor="text1"/>
          <w:sz w:val="24"/>
          <w:szCs w:val="24"/>
        </w:rPr>
        <w:t>sudaryta komisija (toliau – Komisija)</w:t>
      </w:r>
      <w:r w:rsidR="00E23BFD" w:rsidRPr="0040252A">
        <w:rPr>
          <w:rFonts w:ascii="Times New Roman" w:eastAsia="Times New Roman" w:hAnsi="Times New Roman" w:cs="Times New Roman"/>
          <w:color w:val="000000" w:themeColor="text1"/>
          <w:sz w:val="24"/>
          <w:szCs w:val="24"/>
        </w:rPr>
        <w:t>.</w:t>
      </w:r>
      <w:r w:rsidRPr="0040252A">
        <w:rPr>
          <w:rFonts w:ascii="Times New Roman" w:eastAsia="Times New Roman" w:hAnsi="Times New Roman" w:cs="Times New Roman"/>
          <w:color w:val="000000" w:themeColor="text1"/>
          <w:sz w:val="24"/>
          <w:szCs w:val="24"/>
        </w:rPr>
        <w:t xml:space="preserve"> </w:t>
      </w:r>
    </w:p>
    <w:p w14:paraId="200238CA" w14:textId="377C12D8" w:rsidR="00EF38EC" w:rsidRPr="0040252A" w:rsidRDefault="00EF38EC"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7. Komisija, išnagrinėjusi prašymą pripažinti specialistą trūkstam</w:t>
      </w:r>
      <w:r w:rsidR="00D03E4B" w:rsidRPr="0040252A">
        <w:rPr>
          <w:rFonts w:ascii="Times New Roman" w:eastAsia="Times New Roman" w:hAnsi="Times New Roman" w:cs="Times New Roman"/>
          <w:color w:val="000000" w:themeColor="text1"/>
          <w:sz w:val="24"/>
          <w:szCs w:val="24"/>
        </w:rPr>
        <w:t>os kvalifikacijos</w:t>
      </w:r>
      <w:r w:rsidR="007D2770" w:rsidRPr="0040252A">
        <w:rPr>
          <w:rFonts w:ascii="Times New Roman" w:eastAsia="Times New Roman" w:hAnsi="Times New Roman" w:cs="Times New Roman"/>
          <w:color w:val="000000" w:themeColor="text1"/>
          <w:sz w:val="24"/>
          <w:szCs w:val="24"/>
        </w:rPr>
        <w:t>,</w:t>
      </w:r>
      <w:r w:rsidRPr="0040252A">
        <w:rPr>
          <w:rFonts w:ascii="Times New Roman" w:eastAsia="Times New Roman" w:hAnsi="Times New Roman" w:cs="Times New Roman"/>
          <w:color w:val="000000" w:themeColor="text1"/>
          <w:sz w:val="24"/>
          <w:szCs w:val="24"/>
        </w:rPr>
        <w:t xml:space="preserve"> priima vieną iš sprendimų:</w:t>
      </w:r>
    </w:p>
    <w:p w14:paraId="104966BE" w14:textId="1B991A50" w:rsidR="00EF38EC" w:rsidRPr="0040252A" w:rsidRDefault="00EF38EC"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7.1. pripažinti specialistą trūkstam</w:t>
      </w:r>
      <w:r w:rsidR="00D03E4B" w:rsidRPr="0040252A">
        <w:rPr>
          <w:rFonts w:ascii="Times New Roman" w:eastAsia="Times New Roman" w:hAnsi="Times New Roman" w:cs="Times New Roman"/>
          <w:color w:val="000000" w:themeColor="text1"/>
          <w:sz w:val="24"/>
          <w:szCs w:val="24"/>
        </w:rPr>
        <w:t>os kvalifikacijos</w:t>
      </w:r>
      <w:r w:rsidRPr="0040252A">
        <w:rPr>
          <w:rFonts w:ascii="Times New Roman" w:eastAsia="Times New Roman" w:hAnsi="Times New Roman" w:cs="Times New Roman"/>
          <w:color w:val="000000" w:themeColor="text1"/>
          <w:sz w:val="24"/>
          <w:szCs w:val="24"/>
        </w:rPr>
        <w:t>;</w:t>
      </w:r>
    </w:p>
    <w:p w14:paraId="6AF733D4" w14:textId="184DFCDD" w:rsidR="00EF38EC" w:rsidRPr="0040252A" w:rsidRDefault="00EF38EC"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7.2. prašymą pripažinti specialistą trūkstam</w:t>
      </w:r>
      <w:r w:rsidR="00D03E4B" w:rsidRPr="0040252A">
        <w:rPr>
          <w:rFonts w:ascii="Times New Roman" w:eastAsia="Times New Roman" w:hAnsi="Times New Roman" w:cs="Times New Roman"/>
          <w:color w:val="000000" w:themeColor="text1"/>
          <w:sz w:val="24"/>
          <w:szCs w:val="24"/>
        </w:rPr>
        <w:t>os kvalifikacijos</w:t>
      </w:r>
      <w:r w:rsidRPr="0040252A">
        <w:rPr>
          <w:rFonts w:ascii="Times New Roman" w:eastAsia="Times New Roman" w:hAnsi="Times New Roman" w:cs="Times New Roman"/>
          <w:color w:val="000000" w:themeColor="text1"/>
          <w:sz w:val="24"/>
          <w:szCs w:val="24"/>
        </w:rPr>
        <w:t xml:space="preserve"> motyvuotai atmesti.</w:t>
      </w:r>
    </w:p>
    <w:p w14:paraId="65CE9677" w14:textId="189DC5B6" w:rsidR="00F42514" w:rsidRPr="0040252A" w:rsidRDefault="00EF38EC"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8. Trūkstam</w:t>
      </w:r>
      <w:r w:rsidR="00805EDC" w:rsidRPr="0040252A">
        <w:rPr>
          <w:rFonts w:ascii="Times New Roman" w:eastAsia="Times New Roman" w:hAnsi="Times New Roman" w:cs="Times New Roman"/>
          <w:color w:val="000000" w:themeColor="text1"/>
          <w:sz w:val="24"/>
          <w:szCs w:val="24"/>
        </w:rPr>
        <w:t>os kvalifikacijos</w:t>
      </w:r>
      <w:r w:rsidRPr="0040252A">
        <w:rPr>
          <w:rFonts w:ascii="Times New Roman" w:eastAsia="Times New Roman" w:hAnsi="Times New Roman" w:cs="Times New Roman"/>
          <w:color w:val="000000" w:themeColor="text1"/>
          <w:sz w:val="24"/>
          <w:szCs w:val="24"/>
        </w:rPr>
        <w:t xml:space="preserve"> specialistų</w:t>
      </w:r>
      <w:r w:rsidR="00D0352D" w:rsidRPr="0040252A">
        <w:rPr>
          <w:rFonts w:ascii="Times New Roman" w:eastAsia="Times New Roman" w:hAnsi="Times New Roman" w:cs="Times New Roman"/>
          <w:color w:val="000000" w:themeColor="text1"/>
          <w:sz w:val="24"/>
          <w:szCs w:val="24"/>
        </w:rPr>
        <w:t xml:space="preserve"> </w:t>
      </w:r>
      <w:r w:rsidR="007750F6" w:rsidRPr="0040252A">
        <w:rPr>
          <w:rFonts w:ascii="Times New Roman" w:eastAsia="Times New Roman" w:hAnsi="Times New Roman" w:cs="Times New Roman"/>
          <w:color w:val="000000" w:themeColor="text1"/>
          <w:sz w:val="24"/>
          <w:szCs w:val="24"/>
        </w:rPr>
        <w:t xml:space="preserve">pareigybių </w:t>
      </w:r>
      <w:r w:rsidRPr="0040252A">
        <w:rPr>
          <w:rFonts w:ascii="Times New Roman" w:eastAsia="Times New Roman" w:hAnsi="Times New Roman" w:cs="Times New Roman"/>
          <w:color w:val="000000" w:themeColor="text1"/>
          <w:sz w:val="24"/>
          <w:szCs w:val="24"/>
        </w:rPr>
        <w:t>sąrašas</w:t>
      </w:r>
      <w:r w:rsidR="00044DDA" w:rsidRPr="0040252A">
        <w:rPr>
          <w:rFonts w:ascii="Times New Roman" w:eastAsia="Times New Roman" w:hAnsi="Times New Roman" w:cs="Times New Roman"/>
          <w:color w:val="000000" w:themeColor="text1"/>
          <w:sz w:val="24"/>
          <w:szCs w:val="24"/>
        </w:rPr>
        <w:t>, patvirtintas Savivaldybės mero potvarkiu,</w:t>
      </w:r>
      <w:r w:rsidRPr="0040252A">
        <w:rPr>
          <w:rFonts w:ascii="Times New Roman" w:eastAsia="Times New Roman" w:hAnsi="Times New Roman" w:cs="Times New Roman"/>
          <w:color w:val="000000" w:themeColor="text1"/>
          <w:sz w:val="24"/>
          <w:szCs w:val="24"/>
        </w:rPr>
        <w:t xml:space="preserve"> skelbiamas </w:t>
      </w:r>
      <w:r w:rsidR="00CA69AD" w:rsidRPr="0040252A">
        <w:rPr>
          <w:rFonts w:ascii="Times New Roman" w:eastAsia="Times New Roman" w:hAnsi="Times New Roman" w:cs="Times New Roman"/>
          <w:color w:val="000000" w:themeColor="text1"/>
          <w:sz w:val="24"/>
          <w:szCs w:val="24"/>
        </w:rPr>
        <w:t>S</w:t>
      </w:r>
      <w:r w:rsidRPr="0040252A">
        <w:rPr>
          <w:rFonts w:ascii="Times New Roman" w:eastAsia="Times New Roman" w:hAnsi="Times New Roman" w:cs="Times New Roman"/>
          <w:color w:val="000000" w:themeColor="text1"/>
          <w:sz w:val="24"/>
          <w:szCs w:val="24"/>
        </w:rPr>
        <w:t>avivaldybės tinklalapyje</w:t>
      </w:r>
      <w:r w:rsidR="00963CCD" w:rsidRPr="0040252A">
        <w:rPr>
          <w:rFonts w:ascii="Times New Roman" w:eastAsia="Times New Roman" w:hAnsi="Times New Roman" w:cs="Times New Roman"/>
          <w:color w:val="000000" w:themeColor="text1"/>
          <w:sz w:val="24"/>
          <w:szCs w:val="24"/>
        </w:rPr>
        <w:t xml:space="preserve"> </w:t>
      </w:r>
      <w:hyperlink r:id="rId7" w:history="1">
        <w:r w:rsidR="00963CCD" w:rsidRPr="0040252A">
          <w:rPr>
            <w:rStyle w:val="Hipersaitas"/>
            <w:rFonts w:ascii="Times New Roman" w:eastAsia="Times New Roman" w:hAnsi="Times New Roman" w:cs="Times New Roman"/>
            <w:color w:val="000000" w:themeColor="text1"/>
            <w:sz w:val="24"/>
            <w:szCs w:val="24"/>
          </w:rPr>
          <w:t>www.sakiai.lt</w:t>
        </w:r>
      </w:hyperlink>
      <w:r w:rsidR="00147FDA" w:rsidRPr="0040252A">
        <w:rPr>
          <w:rStyle w:val="Hipersaitas"/>
          <w:rFonts w:ascii="Times New Roman" w:eastAsia="Times New Roman" w:hAnsi="Times New Roman" w:cs="Times New Roman"/>
          <w:color w:val="000000" w:themeColor="text1"/>
          <w:sz w:val="24"/>
          <w:szCs w:val="24"/>
        </w:rPr>
        <w:t>.</w:t>
      </w:r>
    </w:p>
    <w:p w14:paraId="6A7AFAC9" w14:textId="77777777" w:rsidR="000C58C4" w:rsidRPr="0040252A" w:rsidRDefault="000C58C4" w:rsidP="009E2855">
      <w:pPr>
        <w:spacing w:after="0" w:line="276" w:lineRule="auto"/>
        <w:ind w:firstLine="720"/>
        <w:jc w:val="center"/>
        <w:rPr>
          <w:rFonts w:ascii="Times New Roman" w:eastAsia="Times New Roman" w:hAnsi="Times New Roman" w:cs="Times New Roman"/>
          <w:b/>
          <w:color w:val="000000" w:themeColor="text1"/>
          <w:sz w:val="24"/>
          <w:szCs w:val="24"/>
        </w:rPr>
      </w:pPr>
    </w:p>
    <w:p w14:paraId="62153237" w14:textId="77777777" w:rsidR="00F42514" w:rsidRPr="0040252A" w:rsidRDefault="00F42514" w:rsidP="00A74862">
      <w:pPr>
        <w:spacing w:after="0" w:line="276" w:lineRule="auto"/>
        <w:jc w:val="center"/>
        <w:rPr>
          <w:rFonts w:ascii="Times New Roman" w:eastAsia="Times New Roman" w:hAnsi="Times New Roman" w:cs="Times New Roman"/>
          <w:b/>
          <w:color w:val="000000" w:themeColor="text1"/>
          <w:sz w:val="24"/>
          <w:szCs w:val="24"/>
        </w:rPr>
      </w:pPr>
      <w:r w:rsidRPr="0040252A">
        <w:rPr>
          <w:rFonts w:ascii="Times New Roman" w:eastAsia="Times New Roman" w:hAnsi="Times New Roman" w:cs="Times New Roman"/>
          <w:b/>
          <w:color w:val="000000" w:themeColor="text1"/>
          <w:sz w:val="24"/>
          <w:szCs w:val="24"/>
        </w:rPr>
        <w:t>III SKYRIUS</w:t>
      </w:r>
    </w:p>
    <w:p w14:paraId="0EBBCE31" w14:textId="2F439389" w:rsidR="00F42514" w:rsidRPr="0040252A" w:rsidRDefault="001B6285" w:rsidP="00A74862">
      <w:pPr>
        <w:spacing w:after="0" w:line="276" w:lineRule="auto"/>
        <w:jc w:val="center"/>
        <w:rPr>
          <w:rFonts w:ascii="Times New Roman" w:eastAsia="Times New Roman" w:hAnsi="Times New Roman" w:cs="Times New Roman"/>
          <w:b/>
          <w:color w:val="000000" w:themeColor="text1"/>
          <w:sz w:val="24"/>
          <w:szCs w:val="24"/>
        </w:rPr>
      </w:pPr>
      <w:r w:rsidRPr="0040252A">
        <w:rPr>
          <w:rFonts w:ascii="Times New Roman" w:eastAsia="Times New Roman" w:hAnsi="Times New Roman" w:cs="Times New Roman"/>
          <w:b/>
          <w:color w:val="000000" w:themeColor="text1"/>
          <w:sz w:val="24"/>
          <w:szCs w:val="24"/>
        </w:rPr>
        <w:t>TRŪKSTAMOS KVALIFIKACIJOS SPECIALISTŲ SKATINIMO PRIEMONĖS IR FINANSUOJAMŲ PRIEMONIŲ SKATINIMO DYDŽIAI</w:t>
      </w:r>
    </w:p>
    <w:p w14:paraId="75E364D9" w14:textId="77777777" w:rsidR="001B6285" w:rsidRPr="0040252A" w:rsidRDefault="001B6285" w:rsidP="009E2855">
      <w:pPr>
        <w:spacing w:after="0" w:line="276" w:lineRule="auto"/>
        <w:ind w:firstLine="720"/>
        <w:jc w:val="both"/>
        <w:rPr>
          <w:rFonts w:ascii="Times New Roman" w:eastAsia="Times New Roman" w:hAnsi="Times New Roman" w:cs="Times New Roman"/>
          <w:color w:val="000000" w:themeColor="text1"/>
          <w:sz w:val="24"/>
          <w:szCs w:val="24"/>
        </w:rPr>
      </w:pPr>
    </w:p>
    <w:p w14:paraId="1B94D55A" w14:textId="4F8CB04C" w:rsidR="00227C1F" w:rsidRPr="0040252A" w:rsidRDefault="00227C1F"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9. </w:t>
      </w:r>
      <w:r w:rsidR="00F26C26" w:rsidRPr="0040252A">
        <w:rPr>
          <w:rFonts w:ascii="Times New Roman" w:eastAsia="Times New Roman" w:hAnsi="Times New Roman" w:cs="Times New Roman"/>
          <w:color w:val="000000" w:themeColor="text1"/>
          <w:sz w:val="24"/>
          <w:szCs w:val="24"/>
        </w:rPr>
        <w:t>Siekiančių</w:t>
      </w:r>
      <w:r w:rsidR="009551C3" w:rsidRPr="0040252A">
        <w:rPr>
          <w:rFonts w:ascii="Times New Roman" w:eastAsia="Times New Roman" w:hAnsi="Times New Roman" w:cs="Times New Roman"/>
          <w:color w:val="000000" w:themeColor="text1"/>
          <w:sz w:val="24"/>
          <w:szCs w:val="24"/>
        </w:rPr>
        <w:t xml:space="preserve"> įsidarbinti</w:t>
      </w:r>
      <w:r w:rsidRPr="0040252A">
        <w:rPr>
          <w:rFonts w:ascii="Times New Roman" w:eastAsia="Times New Roman" w:hAnsi="Times New Roman" w:cs="Times New Roman"/>
          <w:color w:val="000000" w:themeColor="text1"/>
          <w:sz w:val="24"/>
          <w:szCs w:val="24"/>
        </w:rPr>
        <w:t xml:space="preserve"> </w:t>
      </w:r>
      <w:r w:rsidR="00963CCD" w:rsidRPr="0040252A">
        <w:rPr>
          <w:rFonts w:ascii="Times New Roman" w:eastAsia="Times New Roman" w:hAnsi="Times New Roman" w:cs="Times New Roman"/>
          <w:color w:val="000000" w:themeColor="text1"/>
          <w:sz w:val="24"/>
          <w:szCs w:val="24"/>
        </w:rPr>
        <w:t>Marijampolės</w:t>
      </w:r>
      <w:r w:rsidR="00CC3AEC" w:rsidRPr="0040252A">
        <w:rPr>
          <w:rFonts w:ascii="Times New Roman" w:eastAsia="Times New Roman" w:hAnsi="Times New Roman" w:cs="Times New Roman"/>
          <w:color w:val="000000" w:themeColor="text1"/>
          <w:sz w:val="24"/>
          <w:szCs w:val="24"/>
        </w:rPr>
        <w:t xml:space="preserve"> </w:t>
      </w:r>
      <w:r w:rsidRPr="0040252A">
        <w:rPr>
          <w:rFonts w:ascii="Times New Roman" w:eastAsia="Times New Roman" w:hAnsi="Times New Roman" w:cs="Times New Roman"/>
          <w:color w:val="000000" w:themeColor="text1"/>
          <w:sz w:val="24"/>
          <w:szCs w:val="24"/>
        </w:rPr>
        <w:t xml:space="preserve">apskrities vyriausiojo policijos komisariato </w:t>
      </w:r>
      <w:r w:rsidR="00963CCD" w:rsidRPr="0040252A">
        <w:rPr>
          <w:rFonts w:ascii="Times New Roman" w:eastAsia="Times New Roman" w:hAnsi="Times New Roman" w:cs="Times New Roman"/>
          <w:color w:val="000000" w:themeColor="text1"/>
          <w:sz w:val="24"/>
          <w:szCs w:val="24"/>
        </w:rPr>
        <w:t>Šakių</w:t>
      </w:r>
      <w:r w:rsidRPr="0040252A">
        <w:rPr>
          <w:rFonts w:ascii="Times New Roman" w:eastAsia="Times New Roman" w:hAnsi="Times New Roman" w:cs="Times New Roman"/>
          <w:color w:val="000000" w:themeColor="text1"/>
          <w:sz w:val="24"/>
          <w:szCs w:val="24"/>
        </w:rPr>
        <w:t xml:space="preserve"> rajono policijos komisariat</w:t>
      </w:r>
      <w:r w:rsidR="0018276E" w:rsidRPr="0040252A">
        <w:rPr>
          <w:rFonts w:ascii="Times New Roman" w:eastAsia="Times New Roman" w:hAnsi="Times New Roman" w:cs="Times New Roman"/>
          <w:color w:val="000000" w:themeColor="text1"/>
          <w:sz w:val="24"/>
          <w:szCs w:val="24"/>
        </w:rPr>
        <w:t>e</w:t>
      </w:r>
      <w:r w:rsidRPr="0040252A">
        <w:rPr>
          <w:rFonts w:ascii="Times New Roman" w:eastAsia="Times New Roman" w:hAnsi="Times New Roman" w:cs="Times New Roman"/>
          <w:color w:val="000000" w:themeColor="text1"/>
          <w:sz w:val="24"/>
          <w:szCs w:val="24"/>
        </w:rPr>
        <w:t xml:space="preserve"> skatinimo priemonės ir dydžiai:</w:t>
      </w:r>
    </w:p>
    <w:p w14:paraId="4BDE6AA1" w14:textId="02D15D7A" w:rsidR="00227C1F" w:rsidRPr="0040252A" w:rsidRDefault="00227C1F"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9.</w:t>
      </w:r>
      <w:r w:rsidR="00044DDA" w:rsidRPr="0040252A">
        <w:rPr>
          <w:rFonts w:ascii="Times New Roman" w:eastAsia="Times New Roman" w:hAnsi="Times New Roman" w:cs="Times New Roman"/>
          <w:color w:val="000000" w:themeColor="text1"/>
          <w:sz w:val="24"/>
          <w:szCs w:val="24"/>
        </w:rPr>
        <w:t>1</w:t>
      </w:r>
      <w:r w:rsidRPr="0040252A">
        <w:rPr>
          <w:rFonts w:ascii="Times New Roman" w:eastAsia="Times New Roman" w:hAnsi="Times New Roman" w:cs="Times New Roman"/>
          <w:color w:val="000000" w:themeColor="text1"/>
          <w:sz w:val="24"/>
          <w:szCs w:val="24"/>
        </w:rPr>
        <w:t xml:space="preserve">. vienkartinė </w:t>
      </w:r>
      <w:r w:rsidR="006168C4" w:rsidRPr="0040252A">
        <w:rPr>
          <w:rFonts w:ascii="Times New Roman" w:eastAsia="Times New Roman" w:hAnsi="Times New Roman" w:cs="Times New Roman"/>
          <w:color w:val="000000" w:themeColor="text1"/>
          <w:sz w:val="24"/>
          <w:szCs w:val="24"/>
        </w:rPr>
        <w:t>išmoka</w:t>
      </w:r>
      <w:r w:rsidRPr="0040252A">
        <w:rPr>
          <w:rFonts w:ascii="Times New Roman" w:eastAsia="Times New Roman" w:hAnsi="Times New Roman" w:cs="Times New Roman"/>
          <w:color w:val="000000" w:themeColor="text1"/>
          <w:sz w:val="24"/>
          <w:szCs w:val="24"/>
        </w:rPr>
        <w:t xml:space="preserve"> – </w:t>
      </w:r>
      <w:r w:rsidR="00A13A51" w:rsidRPr="0040252A">
        <w:rPr>
          <w:rFonts w:ascii="Times New Roman" w:eastAsia="Times New Roman" w:hAnsi="Times New Roman" w:cs="Times New Roman"/>
          <w:color w:val="000000" w:themeColor="text1"/>
          <w:sz w:val="24"/>
          <w:szCs w:val="24"/>
        </w:rPr>
        <w:t>7</w:t>
      </w:r>
      <w:r w:rsidRPr="0040252A">
        <w:rPr>
          <w:rFonts w:ascii="Times New Roman" w:eastAsia="Times New Roman" w:hAnsi="Times New Roman" w:cs="Times New Roman"/>
          <w:color w:val="000000" w:themeColor="text1"/>
          <w:sz w:val="24"/>
          <w:szCs w:val="24"/>
        </w:rPr>
        <w:t xml:space="preserve">000 Eur. </w:t>
      </w:r>
      <w:r w:rsidR="001C2015" w:rsidRPr="0040252A">
        <w:rPr>
          <w:rFonts w:ascii="Times New Roman" w:eastAsia="Times New Roman" w:hAnsi="Times New Roman" w:cs="Times New Roman"/>
          <w:color w:val="000000" w:themeColor="text1"/>
          <w:sz w:val="24"/>
          <w:szCs w:val="24"/>
        </w:rPr>
        <w:t>Asmuo</w:t>
      </w:r>
      <w:r w:rsidRPr="0040252A">
        <w:rPr>
          <w:rFonts w:ascii="Times New Roman" w:eastAsia="Times New Roman" w:hAnsi="Times New Roman" w:cs="Times New Roman"/>
          <w:color w:val="000000" w:themeColor="text1"/>
          <w:sz w:val="24"/>
          <w:szCs w:val="24"/>
        </w:rPr>
        <w:t>, pasinaudojęs skatinimo priemone pagal šį p</w:t>
      </w:r>
      <w:r w:rsidR="006168C4" w:rsidRPr="0040252A">
        <w:rPr>
          <w:rFonts w:ascii="Times New Roman" w:eastAsia="Times New Roman" w:hAnsi="Times New Roman" w:cs="Times New Roman"/>
          <w:color w:val="000000" w:themeColor="text1"/>
          <w:sz w:val="24"/>
          <w:szCs w:val="24"/>
        </w:rPr>
        <w:t>apunktį</w:t>
      </w:r>
      <w:r w:rsidRPr="0040252A">
        <w:rPr>
          <w:rFonts w:ascii="Times New Roman" w:eastAsia="Times New Roman" w:hAnsi="Times New Roman" w:cs="Times New Roman"/>
          <w:color w:val="000000" w:themeColor="text1"/>
          <w:sz w:val="24"/>
          <w:szCs w:val="24"/>
        </w:rPr>
        <w:t xml:space="preserve">, įsipareigoja dirbti įstaigoje ne trumpiau kaip </w:t>
      </w:r>
      <w:r w:rsidR="006168C4" w:rsidRPr="0040252A">
        <w:rPr>
          <w:rFonts w:ascii="Times New Roman" w:eastAsia="Times New Roman" w:hAnsi="Times New Roman" w:cs="Times New Roman"/>
          <w:color w:val="000000" w:themeColor="text1"/>
          <w:sz w:val="24"/>
          <w:szCs w:val="24"/>
        </w:rPr>
        <w:t>4</w:t>
      </w:r>
      <w:r w:rsidRPr="0040252A">
        <w:rPr>
          <w:rFonts w:ascii="Times New Roman" w:eastAsia="Times New Roman" w:hAnsi="Times New Roman" w:cs="Times New Roman"/>
          <w:color w:val="000000" w:themeColor="text1"/>
          <w:sz w:val="24"/>
          <w:szCs w:val="24"/>
        </w:rPr>
        <w:t xml:space="preserve"> metus nuo darbo pradžios ir ne</w:t>
      </w:r>
      <w:r w:rsidR="00463AE2" w:rsidRPr="0040252A">
        <w:rPr>
          <w:rFonts w:ascii="Times New Roman" w:eastAsia="Times New Roman" w:hAnsi="Times New Roman" w:cs="Times New Roman"/>
          <w:color w:val="000000" w:themeColor="text1"/>
          <w:sz w:val="24"/>
          <w:szCs w:val="24"/>
        </w:rPr>
        <w:t xml:space="preserve"> </w:t>
      </w:r>
      <w:r w:rsidRPr="0040252A">
        <w:rPr>
          <w:rFonts w:ascii="Times New Roman" w:eastAsia="Times New Roman" w:hAnsi="Times New Roman" w:cs="Times New Roman"/>
          <w:color w:val="000000" w:themeColor="text1"/>
          <w:sz w:val="24"/>
          <w:szCs w:val="24"/>
        </w:rPr>
        <w:t>mažesniu kaip 1 etato krūviu. Jeigu dėl tam tikrų pateisinamų aplinkybių dirbantysis negali dirbti (pvz.: nėštumo ir gimdymo atostogos, atostogos vaiko priežiūrai ir kt.), laikotarpis atitinkamai pratęsiamas</w:t>
      </w:r>
      <w:r w:rsidR="00463AE2" w:rsidRPr="0040252A">
        <w:rPr>
          <w:rFonts w:ascii="Times New Roman" w:eastAsia="Times New Roman" w:hAnsi="Times New Roman" w:cs="Times New Roman"/>
          <w:color w:val="000000" w:themeColor="text1"/>
          <w:sz w:val="24"/>
          <w:szCs w:val="24"/>
        </w:rPr>
        <w:t>;</w:t>
      </w:r>
    </w:p>
    <w:p w14:paraId="7717C13E" w14:textId="198F0B7B" w:rsidR="00B051E8" w:rsidRPr="0040252A" w:rsidRDefault="00B051E8"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9.</w:t>
      </w:r>
      <w:r w:rsidR="00044DDA" w:rsidRPr="0040252A">
        <w:rPr>
          <w:rFonts w:ascii="Times New Roman" w:eastAsia="Times New Roman" w:hAnsi="Times New Roman" w:cs="Times New Roman"/>
          <w:color w:val="000000" w:themeColor="text1"/>
          <w:sz w:val="24"/>
          <w:szCs w:val="24"/>
        </w:rPr>
        <w:t>2</w:t>
      </w:r>
      <w:r w:rsidRPr="0040252A">
        <w:rPr>
          <w:rFonts w:ascii="Times New Roman" w:eastAsia="Times New Roman" w:hAnsi="Times New Roman" w:cs="Times New Roman"/>
          <w:color w:val="000000" w:themeColor="text1"/>
          <w:sz w:val="24"/>
          <w:szCs w:val="24"/>
        </w:rPr>
        <w:t xml:space="preserve">. lėšų skyrimas gyvenamojo būsto (gyvenamųjų patalpų) įsigijimui nuosavybėn </w:t>
      </w:r>
      <w:r w:rsidR="00CA69AD" w:rsidRPr="0040252A">
        <w:rPr>
          <w:rFonts w:ascii="Times New Roman" w:eastAsia="Times New Roman" w:hAnsi="Times New Roman" w:cs="Times New Roman"/>
          <w:color w:val="000000" w:themeColor="text1"/>
          <w:sz w:val="24"/>
          <w:szCs w:val="24"/>
        </w:rPr>
        <w:t>S</w:t>
      </w:r>
      <w:r w:rsidRPr="0040252A">
        <w:rPr>
          <w:rFonts w:ascii="Times New Roman" w:eastAsia="Times New Roman" w:hAnsi="Times New Roman" w:cs="Times New Roman"/>
          <w:color w:val="000000" w:themeColor="text1"/>
          <w:sz w:val="24"/>
          <w:szCs w:val="24"/>
        </w:rPr>
        <w:t xml:space="preserve">avivaldybėje. </w:t>
      </w:r>
      <w:r w:rsidR="00ED7C6C" w:rsidRPr="0040252A">
        <w:rPr>
          <w:rFonts w:ascii="Times New Roman" w:eastAsia="Times New Roman" w:hAnsi="Times New Roman" w:cs="Times New Roman"/>
          <w:color w:val="000000" w:themeColor="text1"/>
          <w:sz w:val="24"/>
          <w:szCs w:val="24"/>
        </w:rPr>
        <w:t>Asmeniui</w:t>
      </w:r>
      <w:r w:rsidRPr="0040252A">
        <w:rPr>
          <w:rFonts w:ascii="Times New Roman" w:eastAsia="Times New Roman" w:hAnsi="Times New Roman" w:cs="Times New Roman"/>
          <w:color w:val="000000" w:themeColor="text1"/>
          <w:sz w:val="24"/>
          <w:szCs w:val="24"/>
        </w:rPr>
        <w:t xml:space="preserve"> skiriama ne daugiau kaip 20 000 eurų. Asmuo, pasinaudojęs skatinimo priemone</w:t>
      </w:r>
      <w:r w:rsidR="00147FDA" w:rsidRPr="0040252A">
        <w:rPr>
          <w:rFonts w:ascii="Times New Roman" w:eastAsia="Times New Roman" w:hAnsi="Times New Roman" w:cs="Times New Roman"/>
          <w:color w:val="000000" w:themeColor="text1"/>
          <w:sz w:val="24"/>
          <w:szCs w:val="24"/>
        </w:rPr>
        <w:t>,</w:t>
      </w:r>
      <w:r w:rsidRPr="0040252A">
        <w:rPr>
          <w:rFonts w:ascii="Times New Roman" w:eastAsia="Times New Roman" w:hAnsi="Times New Roman" w:cs="Times New Roman"/>
          <w:color w:val="000000" w:themeColor="text1"/>
          <w:sz w:val="24"/>
          <w:szCs w:val="24"/>
        </w:rPr>
        <w:t xml:space="preserve"> įsipareigoja įstaigoje dirbti ne trumpiau kaip 5 metus (nėštumo ir gimdymo atostogų bei atostogų vaikui prižiūrėti </w:t>
      </w:r>
      <w:r w:rsidR="00DC49E3" w:rsidRPr="0040252A">
        <w:rPr>
          <w:rFonts w:ascii="Times New Roman" w:eastAsia="Times New Roman" w:hAnsi="Times New Roman" w:cs="Times New Roman"/>
          <w:color w:val="000000" w:themeColor="text1"/>
          <w:sz w:val="24"/>
          <w:szCs w:val="24"/>
        </w:rPr>
        <w:t xml:space="preserve">laikotarpis neįskaičiuojamas) nuo finansavimo sutarties pasirašymo ne mažesniu nei 1 etato darbo krūviu ir deklaruoti gyvenamąją vietą bei gyventi </w:t>
      </w:r>
      <w:r w:rsidR="00CA69AD" w:rsidRPr="0040252A">
        <w:rPr>
          <w:rFonts w:ascii="Times New Roman" w:eastAsia="Times New Roman" w:hAnsi="Times New Roman" w:cs="Times New Roman"/>
          <w:color w:val="000000" w:themeColor="text1"/>
          <w:sz w:val="24"/>
          <w:szCs w:val="24"/>
        </w:rPr>
        <w:t>S</w:t>
      </w:r>
      <w:r w:rsidR="007313FD" w:rsidRPr="0040252A">
        <w:rPr>
          <w:rFonts w:ascii="Times New Roman" w:eastAsia="Times New Roman" w:hAnsi="Times New Roman" w:cs="Times New Roman"/>
          <w:color w:val="000000" w:themeColor="text1"/>
          <w:sz w:val="24"/>
          <w:szCs w:val="24"/>
        </w:rPr>
        <w:t>avivaldybėje</w:t>
      </w:r>
      <w:r w:rsidR="00DC49E3" w:rsidRPr="0040252A">
        <w:rPr>
          <w:rFonts w:ascii="Times New Roman" w:eastAsia="Times New Roman" w:hAnsi="Times New Roman" w:cs="Times New Roman"/>
          <w:color w:val="000000" w:themeColor="text1"/>
          <w:sz w:val="24"/>
          <w:szCs w:val="24"/>
        </w:rPr>
        <w:t>.</w:t>
      </w:r>
    </w:p>
    <w:p w14:paraId="1FB81C5E" w14:textId="29EEB30B" w:rsidR="00C4463D" w:rsidRPr="0040252A" w:rsidRDefault="00C4463D" w:rsidP="00C4463D">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hAnsi="Times New Roman" w:cs="Times New Roman"/>
          <w:color w:val="000000" w:themeColor="text1"/>
          <w:sz w:val="24"/>
          <w:szCs w:val="24"/>
        </w:rPr>
        <w:t>9.3. lėšų skyrimas (vienkartinė išmoka) nuosavybės teise priklausančio būsto (gyvenamųjų patalpų) rekonstrukcijai ar remontui Šakių rajono savivaldybėje. Specialistui skiriama ne daugiau kaip 20 000 eurų.</w:t>
      </w:r>
      <w:r w:rsidRPr="0040252A">
        <w:rPr>
          <w:rFonts w:ascii="Times New Roman" w:eastAsia="Times New Roman" w:hAnsi="Times New Roman" w:cs="Times New Roman"/>
          <w:color w:val="000000" w:themeColor="text1"/>
          <w:sz w:val="24"/>
          <w:szCs w:val="24"/>
        </w:rPr>
        <w:t xml:space="preserve"> Asmuo, pasinaudojęs skatinimo priemone, įsipareigoja įstaigoje dirbti ne trumpiau kaip 5 metus (nėštumo ir gimdymo atostogų bei atostogų vaikui prižiūrėti laikotarpis neįskaičiuojamas) nuo finansavimo sutarties pasirašymo ne mažesniu nei 1 etato darbo krūviu ir deklaruoti gyvenamąją vietą bei gyventi Savivaldybėje.</w:t>
      </w:r>
    </w:p>
    <w:p w14:paraId="2EAD7C41" w14:textId="2B8A8E6C" w:rsidR="00227C1F" w:rsidRPr="0040252A" w:rsidRDefault="00227C1F"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10. </w:t>
      </w:r>
      <w:r w:rsidR="00052403" w:rsidRPr="0040252A">
        <w:rPr>
          <w:rFonts w:ascii="Times New Roman" w:eastAsia="Times New Roman" w:hAnsi="Times New Roman" w:cs="Times New Roman"/>
          <w:color w:val="000000" w:themeColor="text1"/>
          <w:sz w:val="24"/>
          <w:szCs w:val="24"/>
        </w:rPr>
        <w:t xml:space="preserve">Siekiančių </w:t>
      </w:r>
      <w:r w:rsidR="00C9762F" w:rsidRPr="0040252A">
        <w:rPr>
          <w:rFonts w:ascii="Times New Roman" w:eastAsia="Times New Roman" w:hAnsi="Times New Roman" w:cs="Times New Roman"/>
          <w:color w:val="000000" w:themeColor="text1"/>
          <w:sz w:val="24"/>
          <w:szCs w:val="24"/>
        </w:rPr>
        <w:t>įsidarbinti</w:t>
      </w:r>
      <w:r w:rsidRPr="0040252A">
        <w:rPr>
          <w:rFonts w:ascii="Times New Roman" w:eastAsia="Times New Roman" w:hAnsi="Times New Roman" w:cs="Times New Roman"/>
          <w:color w:val="000000" w:themeColor="text1"/>
          <w:sz w:val="24"/>
          <w:szCs w:val="24"/>
        </w:rPr>
        <w:t xml:space="preserve"> </w:t>
      </w:r>
      <w:r w:rsidR="00CA69AD" w:rsidRPr="0040252A">
        <w:rPr>
          <w:rFonts w:ascii="Times New Roman" w:eastAsia="Times New Roman" w:hAnsi="Times New Roman" w:cs="Times New Roman"/>
          <w:color w:val="000000" w:themeColor="text1"/>
          <w:sz w:val="24"/>
          <w:szCs w:val="24"/>
        </w:rPr>
        <w:t>S</w:t>
      </w:r>
      <w:r w:rsidRPr="0040252A">
        <w:rPr>
          <w:rFonts w:ascii="Times New Roman" w:eastAsia="Times New Roman" w:hAnsi="Times New Roman" w:cs="Times New Roman"/>
          <w:color w:val="000000" w:themeColor="text1"/>
          <w:sz w:val="24"/>
          <w:szCs w:val="24"/>
        </w:rPr>
        <w:t xml:space="preserve">avivaldybės </w:t>
      </w:r>
      <w:r w:rsidR="00EC65C8" w:rsidRPr="0040252A">
        <w:rPr>
          <w:rFonts w:ascii="Times New Roman" w:eastAsia="Times New Roman" w:hAnsi="Times New Roman" w:cs="Times New Roman"/>
          <w:color w:val="000000" w:themeColor="text1"/>
          <w:sz w:val="24"/>
          <w:szCs w:val="24"/>
        </w:rPr>
        <w:t>vieš</w:t>
      </w:r>
      <w:r w:rsidR="00C9762F" w:rsidRPr="0040252A">
        <w:rPr>
          <w:rFonts w:ascii="Times New Roman" w:eastAsia="Times New Roman" w:hAnsi="Times New Roman" w:cs="Times New Roman"/>
          <w:color w:val="000000" w:themeColor="text1"/>
          <w:sz w:val="24"/>
          <w:szCs w:val="24"/>
        </w:rPr>
        <w:t>ojoje</w:t>
      </w:r>
      <w:r w:rsidR="00EC65C8" w:rsidRPr="0040252A">
        <w:rPr>
          <w:rFonts w:ascii="Times New Roman" w:eastAsia="Times New Roman" w:hAnsi="Times New Roman" w:cs="Times New Roman"/>
          <w:color w:val="000000" w:themeColor="text1"/>
          <w:sz w:val="24"/>
          <w:szCs w:val="24"/>
        </w:rPr>
        <w:t xml:space="preserve"> asmens </w:t>
      </w:r>
      <w:r w:rsidRPr="0040252A">
        <w:rPr>
          <w:rFonts w:ascii="Times New Roman" w:eastAsia="Times New Roman" w:hAnsi="Times New Roman" w:cs="Times New Roman"/>
          <w:color w:val="000000" w:themeColor="text1"/>
          <w:sz w:val="24"/>
          <w:szCs w:val="24"/>
        </w:rPr>
        <w:t>sveikatos priežiūros</w:t>
      </w:r>
      <w:r w:rsidR="004F1B89" w:rsidRPr="0040252A">
        <w:rPr>
          <w:rFonts w:ascii="Times New Roman" w:eastAsia="Times New Roman" w:hAnsi="Times New Roman" w:cs="Times New Roman"/>
          <w:color w:val="000000" w:themeColor="text1"/>
          <w:sz w:val="24"/>
          <w:szCs w:val="24"/>
        </w:rPr>
        <w:t xml:space="preserve"> </w:t>
      </w:r>
      <w:r w:rsidRPr="0040252A">
        <w:rPr>
          <w:rFonts w:ascii="Times New Roman" w:eastAsia="Times New Roman" w:hAnsi="Times New Roman" w:cs="Times New Roman"/>
          <w:color w:val="000000" w:themeColor="text1"/>
          <w:sz w:val="24"/>
          <w:szCs w:val="24"/>
        </w:rPr>
        <w:t>įstaig</w:t>
      </w:r>
      <w:r w:rsidR="00C9762F" w:rsidRPr="0040252A">
        <w:rPr>
          <w:rFonts w:ascii="Times New Roman" w:eastAsia="Times New Roman" w:hAnsi="Times New Roman" w:cs="Times New Roman"/>
          <w:color w:val="000000" w:themeColor="text1"/>
          <w:sz w:val="24"/>
          <w:szCs w:val="24"/>
        </w:rPr>
        <w:t>oje</w:t>
      </w:r>
      <w:r w:rsidR="005C3EA7" w:rsidRPr="0040252A">
        <w:rPr>
          <w:rFonts w:ascii="Times New Roman" w:eastAsia="Times New Roman" w:hAnsi="Times New Roman" w:cs="Times New Roman"/>
          <w:color w:val="000000" w:themeColor="text1"/>
          <w:sz w:val="24"/>
          <w:szCs w:val="24"/>
        </w:rPr>
        <w:t xml:space="preserve">, kurios savininkė yra </w:t>
      </w:r>
      <w:r w:rsidR="00CA69AD" w:rsidRPr="0040252A">
        <w:rPr>
          <w:rFonts w:ascii="Times New Roman" w:eastAsia="Times New Roman" w:hAnsi="Times New Roman" w:cs="Times New Roman"/>
          <w:color w:val="000000" w:themeColor="text1"/>
          <w:sz w:val="24"/>
          <w:szCs w:val="24"/>
        </w:rPr>
        <w:t>S</w:t>
      </w:r>
      <w:r w:rsidR="005C3EA7" w:rsidRPr="0040252A">
        <w:rPr>
          <w:rFonts w:ascii="Times New Roman" w:eastAsia="Times New Roman" w:hAnsi="Times New Roman" w:cs="Times New Roman"/>
          <w:color w:val="000000" w:themeColor="text1"/>
          <w:sz w:val="24"/>
          <w:szCs w:val="24"/>
        </w:rPr>
        <w:t>avivaldybė,</w:t>
      </w:r>
      <w:r w:rsidRPr="0040252A">
        <w:rPr>
          <w:rFonts w:ascii="Times New Roman" w:eastAsia="Times New Roman" w:hAnsi="Times New Roman" w:cs="Times New Roman"/>
          <w:color w:val="000000" w:themeColor="text1"/>
          <w:sz w:val="24"/>
          <w:szCs w:val="24"/>
        </w:rPr>
        <w:t xml:space="preserve"> skatinimo priemonės ir dydžiai:</w:t>
      </w:r>
    </w:p>
    <w:p w14:paraId="6D367302" w14:textId="0D6814E3" w:rsidR="000A2FC9" w:rsidRPr="0040252A" w:rsidRDefault="00227C1F" w:rsidP="000A2FC9">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10.1. </w:t>
      </w:r>
      <w:r w:rsidR="000A2FC9" w:rsidRPr="0040252A">
        <w:rPr>
          <w:rFonts w:ascii="Times New Roman" w:eastAsia="Times New Roman" w:hAnsi="Times New Roman" w:cs="Times New Roman"/>
          <w:color w:val="000000" w:themeColor="text1"/>
          <w:sz w:val="24"/>
          <w:szCs w:val="24"/>
        </w:rPr>
        <w:t xml:space="preserve">stipendija Lietuvos Respublikos aukštosiose mokyklose administracijos direktoriaus įsakymu </w:t>
      </w:r>
      <w:r w:rsidR="00BA1792" w:rsidRPr="0040252A">
        <w:rPr>
          <w:rFonts w:ascii="Times New Roman" w:eastAsia="Times New Roman" w:hAnsi="Times New Roman" w:cs="Times New Roman"/>
          <w:color w:val="000000" w:themeColor="text1"/>
          <w:sz w:val="24"/>
          <w:szCs w:val="24"/>
        </w:rPr>
        <w:t>skiriamą</w:t>
      </w:r>
      <w:r w:rsidR="000A2FC9" w:rsidRPr="0040252A">
        <w:rPr>
          <w:rFonts w:ascii="Times New Roman" w:eastAsia="Times New Roman" w:hAnsi="Times New Roman" w:cs="Times New Roman"/>
          <w:color w:val="000000" w:themeColor="text1"/>
          <w:sz w:val="24"/>
          <w:szCs w:val="24"/>
        </w:rPr>
        <w:t xml:space="preserve"> trūkstamos kvalifikacijos slaugytojo, psichologo ar kito sveikatos priežiūros specialisto specialybę studijuojančiam studentui – 350 Eur per mėnesį (10 mėnesių per metus, išskyrus akademines atostogas). Stipendija skiriama paskutin</w:t>
      </w:r>
      <w:r w:rsidR="009811A2" w:rsidRPr="0040252A">
        <w:rPr>
          <w:rFonts w:ascii="Times New Roman" w:eastAsia="Times New Roman" w:hAnsi="Times New Roman" w:cs="Times New Roman"/>
          <w:color w:val="000000" w:themeColor="text1"/>
          <w:sz w:val="24"/>
          <w:szCs w:val="24"/>
        </w:rPr>
        <w:t>iaisiais</w:t>
      </w:r>
      <w:r w:rsidR="000A2FC9" w:rsidRPr="0040252A">
        <w:rPr>
          <w:rFonts w:ascii="Times New Roman" w:eastAsia="Times New Roman" w:hAnsi="Times New Roman" w:cs="Times New Roman"/>
          <w:color w:val="000000" w:themeColor="text1"/>
          <w:sz w:val="24"/>
          <w:szCs w:val="24"/>
        </w:rPr>
        <w:t xml:space="preserve"> studijų met</w:t>
      </w:r>
      <w:r w:rsidR="009811A2" w:rsidRPr="0040252A">
        <w:rPr>
          <w:rFonts w:ascii="Times New Roman" w:eastAsia="Times New Roman" w:hAnsi="Times New Roman" w:cs="Times New Roman"/>
          <w:color w:val="000000" w:themeColor="text1"/>
          <w:sz w:val="24"/>
          <w:szCs w:val="24"/>
        </w:rPr>
        <w:t>ais</w:t>
      </w:r>
      <w:r w:rsidR="000A2FC9" w:rsidRPr="0040252A">
        <w:rPr>
          <w:rFonts w:ascii="Times New Roman" w:eastAsia="Times New Roman" w:hAnsi="Times New Roman" w:cs="Times New Roman"/>
          <w:color w:val="000000" w:themeColor="text1"/>
          <w:sz w:val="24"/>
          <w:szCs w:val="24"/>
        </w:rPr>
        <w:t>. Studentas, pasinaudojęs skatinimo priemone pagal šį papunktį, įsipareigoja po studijų baigimo įstaigo</w:t>
      </w:r>
      <w:r w:rsidR="00E37247" w:rsidRPr="0040252A">
        <w:rPr>
          <w:rFonts w:ascii="Times New Roman" w:eastAsia="Times New Roman" w:hAnsi="Times New Roman" w:cs="Times New Roman"/>
          <w:color w:val="000000" w:themeColor="text1"/>
          <w:sz w:val="24"/>
          <w:szCs w:val="24"/>
        </w:rPr>
        <w:t>se</w:t>
      </w:r>
      <w:r w:rsidR="000A2FC9" w:rsidRPr="0040252A">
        <w:rPr>
          <w:rFonts w:ascii="Times New Roman" w:eastAsia="Times New Roman" w:hAnsi="Times New Roman" w:cs="Times New Roman"/>
          <w:color w:val="000000" w:themeColor="text1"/>
          <w:sz w:val="24"/>
          <w:szCs w:val="24"/>
        </w:rPr>
        <w:t xml:space="preserve"> dirbti ne trumpiau kaip 2 metus nuo darbo pradžios, ne mažesniu kaip 1 etato krūviu. Jeigu dėl tam tikrų pateisinamų aplinkybių negali dirbti (pvz.: nėštumo ir gimdymo atostogos, atostogos vaiko priežiūrai ir kt.), laikotarpis atitinkamai pratęsiamas.</w:t>
      </w:r>
    </w:p>
    <w:p w14:paraId="50849451" w14:textId="6E183FC7" w:rsidR="00227C1F" w:rsidRPr="0040252A" w:rsidRDefault="000A2FC9"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lastRenderedPageBreak/>
        <w:t xml:space="preserve">10.2. </w:t>
      </w:r>
      <w:r w:rsidR="00227C1F" w:rsidRPr="0040252A">
        <w:rPr>
          <w:rFonts w:ascii="Times New Roman" w:eastAsia="Times New Roman" w:hAnsi="Times New Roman" w:cs="Times New Roman"/>
          <w:color w:val="000000" w:themeColor="text1"/>
          <w:sz w:val="24"/>
          <w:szCs w:val="24"/>
        </w:rPr>
        <w:t xml:space="preserve">metinė </w:t>
      </w:r>
      <w:r w:rsidR="00817004" w:rsidRPr="0040252A">
        <w:rPr>
          <w:rFonts w:ascii="Times New Roman" w:eastAsia="Times New Roman" w:hAnsi="Times New Roman" w:cs="Times New Roman"/>
          <w:color w:val="000000" w:themeColor="text1"/>
          <w:sz w:val="24"/>
          <w:szCs w:val="24"/>
        </w:rPr>
        <w:t>išmoka</w:t>
      </w:r>
      <w:r w:rsidR="00227C1F" w:rsidRPr="0040252A">
        <w:rPr>
          <w:rFonts w:ascii="Times New Roman" w:eastAsia="Times New Roman" w:hAnsi="Times New Roman" w:cs="Times New Roman"/>
          <w:color w:val="000000" w:themeColor="text1"/>
          <w:sz w:val="24"/>
          <w:szCs w:val="24"/>
        </w:rPr>
        <w:t xml:space="preserve"> – 7000 Eur</w:t>
      </w:r>
      <w:r w:rsidR="00147FDA" w:rsidRPr="0040252A">
        <w:rPr>
          <w:rFonts w:ascii="Times New Roman" w:eastAsia="Times New Roman" w:hAnsi="Times New Roman" w:cs="Times New Roman"/>
          <w:color w:val="000000" w:themeColor="text1"/>
          <w:sz w:val="24"/>
          <w:szCs w:val="24"/>
        </w:rPr>
        <w:t xml:space="preserve">, </w:t>
      </w:r>
      <w:r w:rsidR="00227C1F" w:rsidRPr="0040252A">
        <w:rPr>
          <w:rFonts w:ascii="Times New Roman" w:eastAsia="Times New Roman" w:hAnsi="Times New Roman" w:cs="Times New Roman"/>
          <w:color w:val="000000" w:themeColor="text1"/>
          <w:sz w:val="24"/>
          <w:szCs w:val="24"/>
        </w:rPr>
        <w:t xml:space="preserve">trūkstamos </w:t>
      </w:r>
      <w:r w:rsidR="00817004" w:rsidRPr="0040252A">
        <w:rPr>
          <w:rFonts w:ascii="Times New Roman" w:eastAsia="Times New Roman" w:hAnsi="Times New Roman" w:cs="Times New Roman"/>
          <w:color w:val="000000" w:themeColor="text1"/>
          <w:sz w:val="24"/>
          <w:szCs w:val="24"/>
        </w:rPr>
        <w:t xml:space="preserve">kvalifikacijos </w:t>
      </w:r>
      <w:r w:rsidR="00227C1F" w:rsidRPr="0040252A">
        <w:rPr>
          <w:rFonts w:ascii="Times New Roman" w:eastAsia="Times New Roman" w:hAnsi="Times New Roman" w:cs="Times New Roman"/>
          <w:color w:val="000000" w:themeColor="text1"/>
          <w:sz w:val="24"/>
          <w:szCs w:val="24"/>
        </w:rPr>
        <w:t>gydytojui, dirbančiam ne</w:t>
      </w:r>
      <w:r w:rsidR="00D5270E" w:rsidRPr="0040252A">
        <w:rPr>
          <w:rFonts w:ascii="Times New Roman" w:eastAsia="Times New Roman" w:hAnsi="Times New Roman" w:cs="Times New Roman"/>
          <w:color w:val="000000" w:themeColor="text1"/>
          <w:sz w:val="24"/>
          <w:szCs w:val="24"/>
        </w:rPr>
        <w:t xml:space="preserve"> </w:t>
      </w:r>
      <w:r w:rsidR="00227C1F" w:rsidRPr="0040252A">
        <w:rPr>
          <w:rFonts w:ascii="Times New Roman" w:eastAsia="Times New Roman" w:hAnsi="Times New Roman" w:cs="Times New Roman"/>
          <w:color w:val="000000" w:themeColor="text1"/>
          <w:sz w:val="24"/>
          <w:szCs w:val="24"/>
        </w:rPr>
        <w:t>mažiau 1 etato krūviu, gydytojo poreikiams tenkinti, pirmus 3 metus (nėštumo ir gimdymo atostogų bei atostogų vaikui prižiūrėti metu išmoka nemokama). Įstaigoje gydytojas įsipareigoja dirbti ne trumpiau kaip 5 metus nuo darbo pradžios</w:t>
      </w:r>
      <w:r w:rsidR="007E2024" w:rsidRPr="0040252A">
        <w:rPr>
          <w:rFonts w:ascii="Times New Roman" w:eastAsia="Times New Roman" w:hAnsi="Times New Roman" w:cs="Times New Roman"/>
          <w:color w:val="000000" w:themeColor="text1"/>
          <w:sz w:val="24"/>
          <w:szCs w:val="24"/>
        </w:rPr>
        <w:t xml:space="preserve">. </w:t>
      </w:r>
      <w:bookmarkStart w:id="1" w:name="_Hlk166232196"/>
      <w:r w:rsidR="007E2024" w:rsidRPr="0040252A">
        <w:rPr>
          <w:rFonts w:ascii="Times New Roman" w:eastAsia="Times New Roman" w:hAnsi="Times New Roman" w:cs="Times New Roman"/>
          <w:color w:val="000000" w:themeColor="text1"/>
          <w:sz w:val="24"/>
          <w:szCs w:val="24"/>
        </w:rPr>
        <w:t>Gydytojui, dirbančiam mažesniu nei 1 etato darbo krūviu, bet ne mažesniu nei 0,5 etato darbo krūviu, metinė išmoka mažinama proporcingai darbo krūviui;</w:t>
      </w:r>
      <w:bookmarkEnd w:id="1"/>
    </w:p>
    <w:p w14:paraId="093AC4F1" w14:textId="3C8F3625" w:rsidR="00227C1F" w:rsidRPr="0040252A" w:rsidRDefault="00227C1F"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10.</w:t>
      </w:r>
      <w:r w:rsidR="000A2FC9" w:rsidRPr="0040252A">
        <w:rPr>
          <w:rFonts w:ascii="Times New Roman" w:eastAsia="Times New Roman" w:hAnsi="Times New Roman" w:cs="Times New Roman"/>
          <w:color w:val="000000" w:themeColor="text1"/>
          <w:sz w:val="24"/>
          <w:szCs w:val="24"/>
        </w:rPr>
        <w:t>3</w:t>
      </w:r>
      <w:r w:rsidRPr="0040252A">
        <w:rPr>
          <w:rFonts w:ascii="Times New Roman" w:eastAsia="Times New Roman" w:hAnsi="Times New Roman" w:cs="Times New Roman"/>
          <w:color w:val="000000" w:themeColor="text1"/>
          <w:sz w:val="24"/>
          <w:szCs w:val="24"/>
        </w:rPr>
        <w:t xml:space="preserve">. vienkartinė </w:t>
      </w:r>
      <w:r w:rsidR="00817004" w:rsidRPr="0040252A">
        <w:rPr>
          <w:rFonts w:ascii="Times New Roman" w:eastAsia="Times New Roman" w:hAnsi="Times New Roman" w:cs="Times New Roman"/>
          <w:color w:val="000000" w:themeColor="text1"/>
          <w:sz w:val="24"/>
          <w:szCs w:val="24"/>
        </w:rPr>
        <w:t>išmoka</w:t>
      </w:r>
      <w:r w:rsidRPr="0040252A">
        <w:rPr>
          <w:rFonts w:ascii="Times New Roman" w:eastAsia="Times New Roman" w:hAnsi="Times New Roman" w:cs="Times New Roman"/>
          <w:color w:val="000000" w:themeColor="text1"/>
          <w:sz w:val="24"/>
          <w:szCs w:val="24"/>
        </w:rPr>
        <w:t xml:space="preserve"> – </w:t>
      </w:r>
      <w:r w:rsidR="007123BD" w:rsidRPr="0040252A">
        <w:rPr>
          <w:rFonts w:ascii="Times New Roman" w:eastAsia="Times New Roman" w:hAnsi="Times New Roman" w:cs="Times New Roman"/>
          <w:color w:val="000000" w:themeColor="text1"/>
          <w:sz w:val="24"/>
          <w:szCs w:val="24"/>
        </w:rPr>
        <w:t>7</w:t>
      </w:r>
      <w:r w:rsidRPr="0040252A">
        <w:rPr>
          <w:rFonts w:ascii="Times New Roman" w:eastAsia="Times New Roman" w:hAnsi="Times New Roman" w:cs="Times New Roman"/>
          <w:color w:val="000000" w:themeColor="text1"/>
          <w:sz w:val="24"/>
          <w:szCs w:val="24"/>
        </w:rPr>
        <w:t>000</w:t>
      </w:r>
      <w:r w:rsidR="00E411E7" w:rsidRPr="0040252A">
        <w:rPr>
          <w:rFonts w:ascii="Times New Roman" w:eastAsia="Times New Roman" w:hAnsi="Times New Roman" w:cs="Times New Roman"/>
          <w:color w:val="000000" w:themeColor="text1"/>
          <w:sz w:val="24"/>
          <w:szCs w:val="24"/>
        </w:rPr>
        <w:t xml:space="preserve"> </w:t>
      </w:r>
      <w:r w:rsidRPr="0040252A">
        <w:rPr>
          <w:rFonts w:ascii="Times New Roman" w:eastAsia="Times New Roman" w:hAnsi="Times New Roman" w:cs="Times New Roman"/>
          <w:color w:val="000000" w:themeColor="text1"/>
          <w:sz w:val="24"/>
          <w:szCs w:val="24"/>
        </w:rPr>
        <w:t xml:space="preserve">Eur, trūkstamos </w:t>
      </w:r>
      <w:r w:rsidR="00817004" w:rsidRPr="0040252A">
        <w:rPr>
          <w:rFonts w:ascii="Times New Roman" w:eastAsia="Times New Roman" w:hAnsi="Times New Roman" w:cs="Times New Roman"/>
          <w:color w:val="000000" w:themeColor="text1"/>
          <w:sz w:val="24"/>
          <w:szCs w:val="24"/>
        </w:rPr>
        <w:t xml:space="preserve">kvalifikacijos </w:t>
      </w:r>
      <w:r w:rsidRPr="0040252A">
        <w:rPr>
          <w:rFonts w:ascii="Times New Roman" w:eastAsia="Times New Roman" w:hAnsi="Times New Roman" w:cs="Times New Roman"/>
          <w:color w:val="000000" w:themeColor="text1"/>
          <w:sz w:val="24"/>
          <w:szCs w:val="24"/>
        </w:rPr>
        <w:t xml:space="preserve">slaugytojui, </w:t>
      </w:r>
      <w:r w:rsidR="007123BD" w:rsidRPr="0040252A">
        <w:rPr>
          <w:rFonts w:ascii="Times New Roman" w:eastAsia="Times New Roman" w:hAnsi="Times New Roman" w:cs="Times New Roman"/>
          <w:color w:val="000000" w:themeColor="text1"/>
          <w:sz w:val="24"/>
          <w:szCs w:val="24"/>
        </w:rPr>
        <w:t>psichologui</w:t>
      </w:r>
      <w:r w:rsidR="00C65D4C" w:rsidRPr="0040252A">
        <w:rPr>
          <w:rFonts w:ascii="Times New Roman" w:eastAsia="Times New Roman" w:hAnsi="Times New Roman" w:cs="Times New Roman"/>
          <w:color w:val="000000" w:themeColor="text1"/>
          <w:sz w:val="24"/>
          <w:szCs w:val="24"/>
        </w:rPr>
        <w:t xml:space="preserve"> ar kitam sveikatos priežiūros specialistui</w:t>
      </w:r>
      <w:r w:rsidRPr="0040252A">
        <w:rPr>
          <w:rFonts w:ascii="Times New Roman" w:eastAsia="Times New Roman" w:hAnsi="Times New Roman" w:cs="Times New Roman"/>
          <w:color w:val="000000" w:themeColor="text1"/>
          <w:sz w:val="24"/>
          <w:szCs w:val="24"/>
        </w:rPr>
        <w:t xml:space="preserve">, dirbančiam ne mažiau 1 etato krūviu, slaugytojo, </w:t>
      </w:r>
      <w:r w:rsidR="00FA1275" w:rsidRPr="0040252A">
        <w:rPr>
          <w:rFonts w:ascii="Times New Roman" w:eastAsia="Times New Roman" w:hAnsi="Times New Roman" w:cs="Times New Roman"/>
          <w:color w:val="000000" w:themeColor="text1"/>
          <w:sz w:val="24"/>
          <w:szCs w:val="24"/>
        </w:rPr>
        <w:t>psichologo</w:t>
      </w:r>
      <w:r w:rsidRPr="0040252A">
        <w:rPr>
          <w:rFonts w:ascii="Times New Roman" w:eastAsia="Times New Roman" w:hAnsi="Times New Roman" w:cs="Times New Roman"/>
          <w:color w:val="000000" w:themeColor="text1"/>
          <w:sz w:val="24"/>
          <w:szCs w:val="24"/>
        </w:rPr>
        <w:t xml:space="preserve"> </w:t>
      </w:r>
      <w:r w:rsidR="003115CF" w:rsidRPr="0040252A">
        <w:rPr>
          <w:rFonts w:ascii="Times New Roman" w:eastAsia="Times New Roman" w:hAnsi="Times New Roman" w:cs="Times New Roman"/>
          <w:color w:val="000000" w:themeColor="text1"/>
          <w:sz w:val="24"/>
          <w:szCs w:val="24"/>
        </w:rPr>
        <w:t xml:space="preserve">ar kito </w:t>
      </w:r>
      <w:r w:rsidR="007151DF" w:rsidRPr="0040252A">
        <w:rPr>
          <w:rFonts w:ascii="Times New Roman" w:eastAsia="Times New Roman" w:hAnsi="Times New Roman" w:cs="Times New Roman"/>
          <w:color w:val="000000" w:themeColor="text1"/>
          <w:sz w:val="24"/>
          <w:szCs w:val="24"/>
        </w:rPr>
        <w:t xml:space="preserve">sveikatos priežiūros </w:t>
      </w:r>
      <w:r w:rsidR="003115CF" w:rsidRPr="0040252A">
        <w:rPr>
          <w:rFonts w:ascii="Times New Roman" w:eastAsia="Times New Roman" w:hAnsi="Times New Roman" w:cs="Times New Roman"/>
          <w:color w:val="000000" w:themeColor="text1"/>
          <w:sz w:val="24"/>
          <w:szCs w:val="24"/>
        </w:rPr>
        <w:t xml:space="preserve">specialisto </w:t>
      </w:r>
      <w:r w:rsidRPr="0040252A">
        <w:rPr>
          <w:rFonts w:ascii="Times New Roman" w:eastAsia="Times New Roman" w:hAnsi="Times New Roman" w:cs="Times New Roman"/>
          <w:color w:val="000000" w:themeColor="text1"/>
          <w:sz w:val="24"/>
          <w:szCs w:val="24"/>
        </w:rPr>
        <w:t xml:space="preserve">poreikiams tenkinti (nėštumo ir gimdymo atostogų bei atostogų vaikui prižiūrėti metu išmoka nemokama). Įstaigoje šie specialistai įsipareigoja dirbti ne trumpiau kaip </w:t>
      </w:r>
      <w:r w:rsidR="00817004" w:rsidRPr="0040252A">
        <w:rPr>
          <w:rFonts w:ascii="Times New Roman" w:eastAsia="Times New Roman" w:hAnsi="Times New Roman" w:cs="Times New Roman"/>
          <w:color w:val="000000" w:themeColor="text1"/>
          <w:sz w:val="24"/>
          <w:szCs w:val="24"/>
        </w:rPr>
        <w:t>4</w:t>
      </w:r>
      <w:r w:rsidRPr="0040252A">
        <w:rPr>
          <w:rFonts w:ascii="Times New Roman" w:eastAsia="Times New Roman" w:hAnsi="Times New Roman" w:cs="Times New Roman"/>
          <w:color w:val="000000" w:themeColor="text1"/>
          <w:sz w:val="24"/>
          <w:szCs w:val="24"/>
        </w:rPr>
        <w:t xml:space="preserve"> metus nuo darbo pradžios</w:t>
      </w:r>
      <w:r w:rsidR="00FF57F2" w:rsidRPr="0040252A">
        <w:rPr>
          <w:rFonts w:ascii="Times New Roman" w:eastAsia="Times New Roman" w:hAnsi="Times New Roman" w:cs="Times New Roman"/>
          <w:color w:val="000000" w:themeColor="text1"/>
          <w:sz w:val="24"/>
          <w:szCs w:val="24"/>
        </w:rPr>
        <w:t>.</w:t>
      </w:r>
      <w:r w:rsidRPr="0040252A">
        <w:rPr>
          <w:rFonts w:ascii="Times New Roman" w:eastAsia="Times New Roman" w:hAnsi="Times New Roman" w:cs="Times New Roman"/>
          <w:color w:val="000000" w:themeColor="text1"/>
          <w:sz w:val="24"/>
          <w:szCs w:val="24"/>
        </w:rPr>
        <w:t xml:space="preserve"> </w:t>
      </w:r>
      <w:r w:rsidR="00FF57F2" w:rsidRPr="0040252A">
        <w:rPr>
          <w:rFonts w:ascii="Times New Roman" w:eastAsia="Times New Roman" w:hAnsi="Times New Roman" w:cs="Times New Roman"/>
          <w:color w:val="000000" w:themeColor="text1"/>
          <w:sz w:val="24"/>
          <w:szCs w:val="24"/>
        </w:rPr>
        <w:t>Specialistui, dirbančiam mažesniu nei 1 etato darbo krūviu, bet ne mažesniu nei 0,5 etato darbo krūviu, metinė išmoka mažinama proporcingai darbo krūviui;</w:t>
      </w:r>
    </w:p>
    <w:p w14:paraId="2EA1F90A" w14:textId="3E30545C" w:rsidR="00227C1F" w:rsidRPr="0040252A" w:rsidRDefault="00227C1F"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10.</w:t>
      </w:r>
      <w:r w:rsidR="000A2FC9" w:rsidRPr="0040252A">
        <w:rPr>
          <w:rFonts w:ascii="Times New Roman" w:eastAsia="Times New Roman" w:hAnsi="Times New Roman" w:cs="Times New Roman"/>
          <w:color w:val="000000" w:themeColor="text1"/>
          <w:sz w:val="24"/>
          <w:szCs w:val="24"/>
        </w:rPr>
        <w:t>4</w:t>
      </w:r>
      <w:r w:rsidRPr="0040252A">
        <w:rPr>
          <w:rFonts w:ascii="Times New Roman" w:eastAsia="Times New Roman" w:hAnsi="Times New Roman" w:cs="Times New Roman"/>
          <w:color w:val="000000" w:themeColor="text1"/>
          <w:sz w:val="24"/>
          <w:szCs w:val="24"/>
        </w:rPr>
        <w:t xml:space="preserve">. apmokėti </w:t>
      </w:r>
      <w:r w:rsidR="00FF57F2" w:rsidRPr="0040252A">
        <w:rPr>
          <w:rFonts w:ascii="Times New Roman" w:eastAsia="Times New Roman" w:hAnsi="Times New Roman" w:cs="Times New Roman"/>
          <w:color w:val="000000" w:themeColor="text1"/>
          <w:sz w:val="24"/>
          <w:szCs w:val="24"/>
        </w:rPr>
        <w:t xml:space="preserve">50 proc. </w:t>
      </w:r>
      <w:r w:rsidRPr="0040252A">
        <w:rPr>
          <w:rFonts w:ascii="Times New Roman" w:eastAsia="Times New Roman" w:hAnsi="Times New Roman" w:cs="Times New Roman"/>
          <w:color w:val="000000" w:themeColor="text1"/>
          <w:sz w:val="24"/>
          <w:szCs w:val="24"/>
        </w:rPr>
        <w:t>rezidentūros studij</w:t>
      </w:r>
      <w:r w:rsidR="00FF57F2" w:rsidRPr="0040252A">
        <w:rPr>
          <w:rFonts w:ascii="Times New Roman" w:eastAsia="Times New Roman" w:hAnsi="Times New Roman" w:cs="Times New Roman"/>
          <w:color w:val="000000" w:themeColor="text1"/>
          <w:sz w:val="24"/>
          <w:szCs w:val="24"/>
        </w:rPr>
        <w:t>ų</w:t>
      </w:r>
      <w:r w:rsidRPr="0040252A">
        <w:rPr>
          <w:rFonts w:ascii="Times New Roman" w:eastAsia="Times New Roman" w:hAnsi="Times New Roman" w:cs="Times New Roman"/>
          <w:color w:val="000000" w:themeColor="text1"/>
          <w:sz w:val="24"/>
          <w:szCs w:val="24"/>
        </w:rPr>
        <w:t xml:space="preserve"> pagal rezidentūros išlaidų sąmatą </w:t>
      </w:r>
      <w:r w:rsidR="007D2770" w:rsidRPr="0040252A">
        <w:rPr>
          <w:rFonts w:ascii="Times New Roman" w:eastAsia="Times New Roman" w:hAnsi="Times New Roman" w:cs="Times New Roman"/>
          <w:color w:val="000000" w:themeColor="text1"/>
          <w:sz w:val="24"/>
          <w:szCs w:val="24"/>
        </w:rPr>
        <w:t xml:space="preserve">ir </w:t>
      </w:r>
      <w:r w:rsidR="009065DF" w:rsidRPr="0040252A">
        <w:rPr>
          <w:rFonts w:ascii="Times New Roman" w:eastAsia="Times New Roman" w:hAnsi="Times New Roman" w:cs="Times New Roman"/>
          <w:color w:val="000000" w:themeColor="text1"/>
          <w:sz w:val="24"/>
          <w:szCs w:val="24"/>
        </w:rPr>
        <w:t>u</w:t>
      </w:r>
      <w:r w:rsidRPr="0040252A">
        <w:rPr>
          <w:rFonts w:ascii="Times New Roman" w:eastAsia="Times New Roman" w:hAnsi="Times New Roman" w:cs="Times New Roman"/>
          <w:color w:val="000000" w:themeColor="text1"/>
          <w:sz w:val="24"/>
          <w:szCs w:val="24"/>
        </w:rPr>
        <w:t>niversiteto patvirtintą rezidentūros studijų kainą metams. Rezidentas, pasinaudojęs skatinimo priemone pagal šį p</w:t>
      </w:r>
      <w:r w:rsidR="00507399" w:rsidRPr="0040252A">
        <w:rPr>
          <w:rFonts w:ascii="Times New Roman" w:eastAsia="Times New Roman" w:hAnsi="Times New Roman" w:cs="Times New Roman"/>
          <w:color w:val="000000" w:themeColor="text1"/>
          <w:sz w:val="24"/>
          <w:szCs w:val="24"/>
        </w:rPr>
        <w:t>apunktį</w:t>
      </w:r>
      <w:r w:rsidRPr="0040252A">
        <w:rPr>
          <w:rFonts w:ascii="Times New Roman" w:eastAsia="Times New Roman" w:hAnsi="Times New Roman" w:cs="Times New Roman"/>
          <w:color w:val="000000" w:themeColor="text1"/>
          <w:sz w:val="24"/>
          <w:szCs w:val="24"/>
        </w:rPr>
        <w:t xml:space="preserve">, įsipareigoja po rezidentūros studijų baigimo </w:t>
      </w:r>
      <w:r w:rsidR="009065DF" w:rsidRPr="0040252A">
        <w:rPr>
          <w:rFonts w:ascii="Times New Roman" w:eastAsia="Times New Roman" w:hAnsi="Times New Roman" w:cs="Times New Roman"/>
          <w:color w:val="000000" w:themeColor="text1"/>
          <w:sz w:val="24"/>
          <w:szCs w:val="24"/>
        </w:rPr>
        <w:t>į</w:t>
      </w:r>
      <w:r w:rsidRPr="0040252A">
        <w:rPr>
          <w:rFonts w:ascii="Times New Roman" w:eastAsia="Times New Roman" w:hAnsi="Times New Roman" w:cs="Times New Roman"/>
          <w:color w:val="000000" w:themeColor="text1"/>
          <w:sz w:val="24"/>
          <w:szCs w:val="24"/>
        </w:rPr>
        <w:t xml:space="preserve">staigoje dirbti ne trumpiau kaip </w:t>
      </w:r>
      <w:r w:rsidR="00FF57F2" w:rsidRPr="0040252A">
        <w:rPr>
          <w:rFonts w:ascii="Times New Roman" w:eastAsia="Times New Roman" w:hAnsi="Times New Roman" w:cs="Times New Roman"/>
          <w:color w:val="000000" w:themeColor="text1"/>
          <w:sz w:val="24"/>
          <w:szCs w:val="24"/>
        </w:rPr>
        <w:t>3</w:t>
      </w:r>
      <w:r w:rsidRPr="0040252A">
        <w:rPr>
          <w:rFonts w:ascii="Times New Roman" w:eastAsia="Times New Roman" w:hAnsi="Times New Roman" w:cs="Times New Roman"/>
          <w:color w:val="000000" w:themeColor="text1"/>
          <w:sz w:val="24"/>
          <w:szCs w:val="24"/>
        </w:rPr>
        <w:t xml:space="preserve"> metus nuo darbo pradžios, dirbdamas ne mažesniu nei </w:t>
      </w:r>
      <w:r w:rsidR="00B04F22" w:rsidRPr="0040252A">
        <w:rPr>
          <w:rFonts w:ascii="Times New Roman" w:eastAsia="Times New Roman" w:hAnsi="Times New Roman" w:cs="Times New Roman"/>
          <w:color w:val="000000" w:themeColor="text1"/>
          <w:sz w:val="24"/>
          <w:szCs w:val="24"/>
        </w:rPr>
        <w:t>0,5</w:t>
      </w:r>
      <w:r w:rsidRPr="0040252A">
        <w:rPr>
          <w:rFonts w:ascii="Times New Roman" w:eastAsia="Times New Roman" w:hAnsi="Times New Roman" w:cs="Times New Roman"/>
          <w:color w:val="000000" w:themeColor="text1"/>
          <w:sz w:val="24"/>
          <w:szCs w:val="24"/>
        </w:rPr>
        <w:t xml:space="preserve"> etato darbo krūviu. Jeigu dėl tam tikrų pateisinamų aplinkybių dirbantysis negali dirbti (pvz.: nėštumo ir gimdymo atostogos, atostogos vaiko priežiūrai ir kt.), laikotarpis atitinkamai pratęsiamas</w:t>
      </w:r>
      <w:r w:rsidR="00D5270E" w:rsidRPr="0040252A">
        <w:rPr>
          <w:rFonts w:ascii="Times New Roman" w:eastAsia="Times New Roman" w:hAnsi="Times New Roman" w:cs="Times New Roman"/>
          <w:color w:val="000000" w:themeColor="text1"/>
          <w:sz w:val="24"/>
          <w:szCs w:val="24"/>
        </w:rPr>
        <w:t>;</w:t>
      </w:r>
    </w:p>
    <w:p w14:paraId="4BDCC3F7" w14:textId="5CBA7C5A" w:rsidR="007F6A13" w:rsidRPr="0040252A" w:rsidRDefault="007F6A13"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10.5. apmokėti </w:t>
      </w:r>
      <w:r w:rsidR="00FF57F2" w:rsidRPr="0040252A">
        <w:rPr>
          <w:rFonts w:ascii="Times New Roman" w:eastAsia="Times New Roman" w:hAnsi="Times New Roman" w:cs="Times New Roman"/>
          <w:color w:val="000000" w:themeColor="text1"/>
          <w:sz w:val="24"/>
          <w:szCs w:val="24"/>
        </w:rPr>
        <w:t xml:space="preserve">50 proc. </w:t>
      </w:r>
      <w:r w:rsidRPr="0040252A">
        <w:rPr>
          <w:rFonts w:ascii="Times New Roman" w:eastAsia="Times New Roman" w:hAnsi="Times New Roman" w:cs="Times New Roman"/>
          <w:color w:val="000000" w:themeColor="text1"/>
          <w:sz w:val="24"/>
          <w:szCs w:val="24"/>
        </w:rPr>
        <w:t>slaugos ir kit</w:t>
      </w:r>
      <w:r w:rsidR="002C3D3B" w:rsidRPr="0040252A">
        <w:rPr>
          <w:rFonts w:ascii="Times New Roman" w:eastAsia="Times New Roman" w:hAnsi="Times New Roman" w:cs="Times New Roman"/>
          <w:color w:val="000000" w:themeColor="text1"/>
          <w:sz w:val="24"/>
          <w:szCs w:val="24"/>
        </w:rPr>
        <w:t>o</w:t>
      </w:r>
      <w:r w:rsidRPr="0040252A">
        <w:rPr>
          <w:rFonts w:ascii="Times New Roman" w:eastAsia="Times New Roman" w:hAnsi="Times New Roman" w:cs="Times New Roman"/>
          <w:color w:val="000000" w:themeColor="text1"/>
          <w:sz w:val="24"/>
          <w:szCs w:val="24"/>
        </w:rPr>
        <w:t xml:space="preserve"> sveikatos priežiūros specialist</w:t>
      </w:r>
      <w:r w:rsidR="002C3D3B" w:rsidRPr="0040252A">
        <w:rPr>
          <w:rFonts w:ascii="Times New Roman" w:eastAsia="Times New Roman" w:hAnsi="Times New Roman" w:cs="Times New Roman"/>
          <w:color w:val="000000" w:themeColor="text1"/>
          <w:sz w:val="24"/>
          <w:szCs w:val="24"/>
        </w:rPr>
        <w:t>o</w:t>
      </w:r>
      <w:r w:rsidRPr="0040252A">
        <w:rPr>
          <w:rFonts w:ascii="Times New Roman" w:eastAsia="Times New Roman" w:hAnsi="Times New Roman" w:cs="Times New Roman"/>
          <w:color w:val="000000" w:themeColor="text1"/>
          <w:sz w:val="24"/>
          <w:szCs w:val="24"/>
        </w:rPr>
        <w:t xml:space="preserve"> studijas pagal patvirtintą studijų kainą metams. Slaugytojas ar kitas sveikatos priežiūros specialistas, pasinaudojęs skatinimo priemone pagal šį papunktį, įsipareigoja po studijų baigimo įstaigoje dirbti ne trumpiau kaip </w:t>
      </w:r>
      <w:r w:rsidR="00FF57F2" w:rsidRPr="0040252A">
        <w:rPr>
          <w:rFonts w:ascii="Times New Roman" w:eastAsia="Times New Roman" w:hAnsi="Times New Roman" w:cs="Times New Roman"/>
          <w:color w:val="000000" w:themeColor="text1"/>
          <w:sz w:val="24"/>
          <w:szCs w:val="24"/>
        </w:rPr>
        <w:t>3</w:t>
      </w:r>
      <w:r w:rsidRPr="0040252A">
        <w:rPr>
          <w:rFonts w:ascii="Times New Roman" w:eastAsia="Times New Roman" w:hAnsi="Times New Roman" w:cs="Times New Roman"/>
          <w:color w:val="000000" w:themeColor="text1"/>
          <w:sz w:val="24"/>
          <w:szCs w:val="24"/>
        </w:rPr>
        <w:t xml:space="preserve"> metus nuo darbo pradžios, dirbdamas ne mažesniu nei </w:t>
      </w:r>
      <w:r w:rsidR="00B04F22" w:rsidRPr="0040252A">
        <w:rPr>
          <w:rFonts w:ascii="Times New Roman" w:eastAsia="Times New Roman" w:hAnsi="Times New Roman" w:cs="Times New Roman"/>
          <w:color w:val="000000" w:themeColor="text1"/>
          <w:sz w:val="24"/>
          <w:szCs w:val="24"/>
        </w:rPr>
        <w:t>0,5</w:t>
      </w:r>
      <w:r w:rsidRPr="0040252A">
        <w:rPr>
          <w:rFonts w:ascii="Times New Roman" w:eastAsia="Times New Roman" w:hAnsi="Times New Roman" w:cs="Times New Roman"/>
          <w:color w:val="000000" w:themeColor="text1"/>
          <w:sz w:val="24"/>
          <w:szCs w:val="24"/>
        </w:rPr>
        <w:t xml:space="preserve"> etato darbo krūviu. Jeigu dėl tam tikrų pateisinamų aplinkybių dirbantysis negali dirbti (pvz.: nėštumo ir gimdymo atostogos, atostogos vaiko priežiūrai ir kt.), laikotarpis atitinkamai pratęsiamas.</w:t>
      </w:r>
    </w:p>
    <w:p w14:paraId="3A412524" w14:textId="4557771A" w:rsidR="00E843C6" w:rsidRPr="0040252A" w:rsidRDefault="00375584" w:rsidP="00375584">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10.</w:t>
      </w:r>
      <w:r w:rsidR="007F6A13" w:rsidRPr="0040252A">
        <w:rPr>
          <w:rFonts w:ascii="Times New Roman" w:eastAsia="Times New Roman" w:hAnsi="Times New Roman" w:cs="Times New Roman"/>
          <w:color w:val="000000" w:themeColor="text1"/>
          <w:sz w:val="24"/>
          <w:szCs w:val="24"/>
        </w:rPr>
        <w:t>6</w:t>
      </w:r>
      <w:r w:rsidRPr="0040252A">
        <w:rPr>
          <w:rFonts w:ascii="Times New Roman" w:eastAsia="Times New Roman" w:hAnsi="Times New Roman" w:cs="Times New Roman"/>
          <w:color w:val="000000" w:themeColor="text1"/>
          <w:sz w:val="24"/>
          <w:szCs w:val="24"/>
        </w:rPr>
        <w:t xml:space="preserve">. </w:t>
      </w:r>
      <w:r w:rsidR="00E843C6" w:rsidRPr="0040252A">
        <w:rPr>
          <w:rFonts w:ascii="Times New Roman" w:eastAsia="Times New Roman" w:hAnsi="Times New Roman" w:cs="Times New Roman"/>
          <w:color w:val="000000" w:themeColor="text1"/>
          <w:sz w:val="24"/>
          <w:szCs w:val="24"/>
        </w:rPr>
        <w:t xml:space="preserve">lėšų skyrimas gyvenamojo būsto (gyvenamųjų patalpų) įsigijimui nuosavybėn </w:t>
      </w:r>
      <w:r w:rsidR="00CA69AD" w:rsidRPr="0040252A">
        <w:rPr>
          <w:rFonts w:ascii="Times New Roman" w:eastAsia="Times New Roman" w:hAnsi="Times New Roman" w:cs="Times New Roman"/>
          <w:color w:val="000000" w:themeColor="text1"/>
          <w:sz w:val="24"/>
          <w:szCs w:val="24"/>
        </w:rPr>
        <w:t>S</w:t>
      </w:r>
      <w:r w:rsidR="00E843C6" w:rsidRPr="0040252A">
        <w:rPr>
          <w:rFonts w:ascii="Times New Roman" w:eastAsia="Times New Roman" w:hAnsi="Times New Roman" w:cs="Times New Roman"/>
          <w:color w:val="000000" w:themeColor="text1"/>
          <w:sz w:val="24"/>
          <w:szCs w:val="24"/>
        </w:rPr>
        <w:t xml:space="preserve">avivaldybėje. </w:t>
      </w:r>
      <w:r w:rsidR="00D76779" w:rsidRPr="0040252A">
        <w:rPr>
          <w:rFonts w:ascii="Times New Roman" w:eastAsia="Times New Roman" w:hAnsi="Times New Roman" w:cs="Times New Roman"/>
          <w:color w:val="000000" w:themeColor="text1"/>
          <w:sz w:val="24"/>
          <w:szCs w:val="24"/>
        </w:rPr>
        <w:t>Asmeniui</w:t>
      </w:r>
      <w:r w:rsidR="007D297D" w:rsidRPr="0040252A">
        <w:rPr>
          <w:rFonts w:ascii="Times New Roman" w:eastAsia="Times New Roman" w:hAnsi="Times New Roman" w:cs="Times New Roman"/>
          <w:color w:val="000000" w:themeColor="text1"/>
          <w:sz w:val="24"/>
          <w:szCs w:val="24"/>
        </w:rPr>
        <w:t xml:space="preserve"> </w:t>
      </w:r>
      <w:r w:rsidR="00E843C6" w:rsidRPr="0040252A">
        <w:rPr>
          <w:rFonts w:ascii="Times New Roman" w:eastAsia="Times New Roman" w:hAnsi="Times New Roman" w:cs="Times New Roman"/>
          <w:color w:val="000000" w:themeColor="text1"/>
          <w:sz w:val="24"/>
          <w:szCs w:val="24"/>
        </w:rPr>
        <w:t xml:space="preserve">skiriama ne daugiau kaip 20 000 eurų. </w:t>
      </w:r>
      <w:r w:rsidR="00D76779" w:rsidRPr="0040252A">
        <w:rPr>
          <w:rFonts w:ascii="Times New Roman" w:eastAsia="Times New Roman" w:hAnsi="Times New Roman" w:cs="Times New Roman"/>
          <w:color w:val="000000" w:themeColor="text1"/>
          <w:sz w:val="24"/>
          <w:szCs w:val="24"/>
        </w:rPr>
        <w:t>Asmuo</w:t>
      </w:r>
      <w:r w:rsidR="00E843C6" w:rsidRPr="0040252A">
        <w:rPr>
          <w:rFonts w:ascii="Times New Roman" w:eastAsia="Times New Roman" w:hAnsi="Times New Roman" w:cs="Times New Roman"/>
          <w:color w:val="000000" w:themeColor="text1"/>
          <w:sz w:val="24"/>
          <w:szCs w:val="24"/>
        </w:rPr>
        <w:t xml:space="preserve">, pasinaudojęs skatinimo priemone įsipareigoja įstaigoje dirbti ne trumpiau kaip 5 metus (nėštumo ir gimdymo atostogų bei atostogų vaikui prižiūrėti laikotarpis neįskaičiuojamas) nuo finansavimo sutarties pasirašymo ne mažesniu nei 1 etato darbo krūviu ir deklaruoti gyvenamąją vietą bei gyventi </w:t>
      </w:r>
      <w:r w:rsidR="00CA69AD" w:rsidRPr="0040252A">
        <w:rPr>
          <w:rFonts w:ascii="Times New Roman" w:eastAsia="Times New Roman" w:hAnsi="Times New Roman" w:cs="Times New Roman"/>
          <w:color w:val="000000" w:themeColor="text1"/>
          <w:sz w:val="24"/>
          <w:szCs w:val="24"/>
        </w:rPr>
        <w:t>S</w:t>
      </w:r>
      <w:r w:rsidR="00ED4C5D" w:rsidRPr="0040252A">
        <w:rPr>
          <w:rFonts w:ascii="Times New Roman" w:eastAsia="Times New Roman" w:hAnsi="Times New Roman" w:cs="Times New Roman"/>
          <w:color w:val="000000" w:themeColor="text1"/>
          <w:sz w:val="24"/>
          <w:szCs w:val="24"/>
        </w:rPr>
        <w:t>avivaldybėje</w:t>
      </w:r>
      <w:r w:rsidR="00E843C6" w:rsidRPr="0040252A">
        <w:rPr>
          <w:rFonts w:ascii="Times New Roman" w:eastAsia="Times New Roman" w:hAnsi="Times New Roman" w:cs="Times New Roman"/>
          <w:color w:val="000000" w:themeColor="text1"/>
          <w:sz w:val="24"/>
          <w:szCs w:val="24"/>
        </w:rPr>
        <w:t>.</w:t>
      </w:r>
    </w:p>
    <w:p w14:paraId="4780EC93" w14:textId="1FEAECFE" w:rsidR="00C4463D" w:rsidRPr="0040252A" w:rsidRDefault="00C4463D" w:rsidP="00C4463D">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hAnsi="Times New Roman" w:cs="Times New Roman"/>
          <w:color w:val="000000" w:themeColor="text1"/>
          <w:sz w:val="24"/>
          <w:szCs w:val="24"/>
        </w:rPr>
        <w:t>10.7. lėšų skyrimas (vienkartinė išmoka) nuosavybės teise priklausančio būsto (gyvenamųjų patalpų) rekonstrukcijai ar remontui Šakių rajono savivaldybėje. Specialistui skiriama ne daugiau kaip 20 000 eurų.</w:t>
      </w:r>
      <w:r w:rsidRPr="0040252A">
        <w:rPr>
          <w:rFonts w:ascii="Times New Roman" w:eastAsia="Times New Roman" w:hAnsi="Times New Roman" w:cs="Times New Roman"/>
          <w:color w:val="000000" w:themeColor="text1"/>
          <w:sz w:val="24"/>
          <w:szCs w:val="24"/>
        </w:rPr>
        <w:t xml:space="preserve"> Asmuo, pasinaudojęs skatinimo priemone, įsipareigoja įstaigoje dirbti ne trumpiau kaip 5 metus (nėštumo ir gimdymo atostogų bei atostogų vaikui prižiūrėti laikotarpis neįskaičiuojamas) nuo finansavimo sutarties pasirašymo ne mažesniu nei 1 etato darbo krūviu ir deklaruoti gyvenamąją vietą bei gyventi Savivaldybėje.</w:t>
      </w:r>
    </w:p>
    <w:p w14:paraId="16DBC3E9" w14:textId="1047D38D" w:rsidR="00227C1F" w:rsidRPr="0040252A" w:rsidRDefault="00227C1F"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11. </w:t>
      </w:r>
      <w:r w:rsidR="00A91814" w:rsidRPr="0040252A">
        <w:rPr>
          <w:rFonts w:ascii="Times New Roman" w:eastAsia="Times New Roman" w:hAnsi="Times New Roman" w:cs="Times New Roman"/>
          <w:color w:val="000000" w:themeColor="text1"/>
          <w:sz w:val="24"/>
          <w:szCs w:val="24"/>
        </w:rPr>
        <w:t>Siekiančių</w:t>
      </w:r>
      <w:r w:rsidR="00622A3C" w:rsidRPr="0040252A">
        <w:rPr>
          <w:rFonts w:ascii="Times New Roman" w:eastAsia="Times New Roman" w:hAnsi="Times New Roman" w:cs="Times New Roman"/>
          <w:color w:val="000000" w:themeColor="text1"/>
          <w:sz w:val="24"/>
          <w:szCs w:val="24"/>
        </w:rPr>
        <w:t xml:space="preserve"> įsidarbinti</w:t>
      </w:r>
      <w:r w:rsidRPr="0040252A">
        <w:rPr>
          <w:rFonts w:ascii="Times New Roman" w:eastAsia="Times New Roman" w:hAnsi="Times New Roman" w:cs="Times New Roman"/>
          <w:color w:val="000000" w:themeColor="text1"/>
          <w:sz w:val="24"/>
          <w:szCs w:val="24"/>
        </w:rPr>
        <w:t xml:space="preserve"> </w:t>
      </w:r>
      <w:r w:rsidR="00CA69AD" w:rsidRPr="0040252A">
        <w:rPr>
          <w:rFonts w:ascii="Times New Roman" w:eastAsia="Times New Roman" w:hAnsi="Times New Roman" w:cs="Times New Roman"/>
          <w:color w:val="000000" w:themeColor="text1"/>
          <w:sz w:val="24"/>
          <w:szCs w:val="24"/>
        </w:rPr>
        <w:t>S</w:t>
      </w:r>
      <w:r w:rsidRPr="0040252A">
        <w:rPr>
          <w:rFonts w:ascii="Times New Roman" w:eastAsia="Times New Roman" w:hAnsi="Times New Roman" w:cs="Times New Roman"/>
          <w:color w:val="000000" w:themeColor="text1"/>
          <w:sz w:val="24"/>
          <w:szCs w:val="24"/>
        </w:rPr>
        <w:t>avivaldybės švietimo</w:t>
      </w:r>
      <w:r w:rsidR="00B04F22" w:rsidRPr="0040252A">
        <w:rPr>
          <w:rFonts w:ascii="Times New Roman" w:eastAsia="Times New Roman" w:hAnsi="Times New Roman" w:cs="Times New Roman"/>
          <w:color w:val="000000" w:themeColor="text1"/>
          <w:sz w:val="24"/>
          <w:szCs w:val="24"/>
        </w:rPr>
        <w:t xml:space="preserve"> ar kultūros</w:t>
      </w:r>
      <w:r w:rsidRPr="0040252A">
        <w:rPr>
          <w:rFonts w:ascii="Times New Roman" w:eastAsia="Times New Roman" w:hAnsi="Times New Roman" w:cs="Times New Roman"/>
          <w:color w:val="000000" w:themeColor="text1"/>
          <w:sz w:val="24"/>
          <w:szCs w:val="24"/>
        </w:rPr>
        <w:t xml:space="preserve"> įstaig</w:t>
      </w:r>
      <w:r w:rsidR="006060C8" w:rsidRPr="0040252A">
        <w:rPr>
          <w:rFonts w:ascii="Times New Roman" w:eastAsia="Times New Roman" w:hAnsi="Times New Roman" w:cs="Times New Roman"/>
          <w:color w:val="000000" w:themeColor="text1"/>
          <w:sz w:val="24"/>
          <w:szCs w:val="24"/>
        </w:rPr>
        <w:t>o</w:t>
      </w:r>
      <w:r w:rsidR="00A91814" w:rsidRPr="0040252A">
        <w:rPr>
          <w:rFonts w:ascii="Times New Roman" w:eastAsia="Times New Roman" w:hAnsi="Times New Roman" w:cs="Times New Roman"/>
          <w:color w:val="000000" w:themeColor="text1"/>
          <w:sz w:val="24"/>
          <w:szCs w:val="24"/>
        </w:rPr>
        <w:t>je (įstaigo</w:t>
      </w:r>
      <w:r w:rsidR="00C23EB8" w:rsidRPr="0040252A">
        <w:rPr>
          <w:rFonts w:ascii="Times New Roman" w:eastAsia="Times New Roman" w:hAnsi="Times New Roman" w:cs="Times New Roman"/>
          <w:color w:val="000000" w:themeColor="text1"/>
          <w:sz w:val="24"/>
          <w:szCs w:val="24"/>
        </w:rPr>
        <w:t>se</w:t>
      </w:r>
      <w:r w:rsidR="00A91814" w:rsidRPr="0040252A">
        <w:rPr>
          <w:rFonts w:ascii="Times New Roman" w:eastAsia="Times New Roman" w:hAnsi="Times New Roman" w:cs="Times New Roman"/>
          <w:color w:val="000000" w:themeColor="text1"/>
          <w:sz w:val="24"/>
          <w:szCs w:val="24"/>
        </w:rPr>
        <w:t>)</w:t>
      </w:r>
      <w:r w:rsidRPr="0040252A">
        <w:rPr>
          <w:rFonts w:ascii="Times New Roman" w:eastAsia="Times New Roman" w:hAnsi="Times New Roman" w:cs="Times New Roman"/>
          <w:color w:val="000000" w:themeColor="text1"/>
          <w:sz w:val="24"/>
          <w:szCs w:val="24"/>
        </w:rPr>
        <w:t xml:space="preserve"> skatinimo priemonės ir dydžiai:</w:t>
      </w:r>
    </w:p>
    <w:p w14:paraId="43AC80FD" w14:textId="289EEE2D" w:rsidR="00B126B5" w:rsidRPr="0040252A" w:rsidRDefault="00227C1F" w:rsidP="00B126B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11.1. </w:t>
      </w:r>
      <w:r w:rsidR="00E73916" w:rsidRPr="0040252A">
        <w:rPr>
          <w:rFonts w:ascii="Times New Roman" w:eastAsia="Times New Roman" w:hAnsi="Times New Roman" w:cs="Times New Roman"/>
          <w:color w:val="000000" w:themeColor="text1"/>
          <w:sz w:val="24"/>
          <w:szCs w:val="24"/>
        </w:rPr>
        <w:t xml:space="preserve">stipendija Lietuvos Respublikos aukštosiose mokyklose administracijos direktoriaus įsakymu </w:t>
      </w:r>
      <w:r w:rsidR="00B04F22" w:rsidRPr="0040252A">
        <w:rPr>
          <w:rFonts w:ascii="Times New Roman" w:eastAsia="Times New Roman" w:hAnsi="Times New Roman" w:cs="Times New Roman"/>
          <w:color w:val="000000" w:themeColor="text1"/>
          <w:sz w:val="24"/>
          <w:szCs w:val="24"/>
        </w:rPr>
        <w:t>skiriamą</w:t>
      </w:r>
      <w:r w:rsidR="00E73916" w:rsidRPr="0040252A">
        <w:rPr>
          <w:rFonts w:ascii="Times New Roman" w:eastAsia="Times New Roman" w:hAnsi="Times New Roman" w:cs="Times New Roman"/>
          <w:color w:val="000000" w:themeColor="text1"/>
          <w:sz w:val="24"/>
          <w:szCs w:val="24"/>
        </w:rPr>
        <w:t xml:space="preserve"> trūkstamos kvalifikacijos pedagoginę </w:t>
      </w:r>
      <w:r w:rsidR="00B04F22" w:rsidRPr="0040252A">
        <w:rPr>
          <w:rFonts w:ascii="Times New Roman" w:eastAsia="Times New Roman" w:hAnsi="Times New Roman" w:cs="Times New Roman"/>
          <w:color w:val="000000" w:themeColor="text1"/>
          <w:sz w:val="24"/>
          <w:szCs w:val="24"/>
        </w:rPr>
        <w:t xml:space="preserve">ar kultūrinės krypties </w:t>
      </w:r>
      <w:r w:rsidR="00E73916" w:rsidRPr="0040252A">
        <w:rPr>
          <w:rFonts w:ascii="Times New Roman" w:eastAsia="Times New Roman" w:hAnsi="Times New Roman" w:cs="Times New Roman"/>
          <w:color w:val="000000" w:themeColor="text1"/>
          <w:sz w:val="24"/>
          <w:szCs w:val="24"/>
        </w:rPr>
        <w:t>specialybę studijuojančiam studentui – 350 Eur per mėnesį (10 mėnesių per metus, išskyrus akademines atostogas). Stipendija skiriama paskutini</w:t>
      </w:r>
      <w:r w:rsidR="00982BF4" w:rsidRPr="0040252A">
        <w:rPr>
          <w:rFonts w:ascii="Times New Roman" w:eastAsia="Times New Roman" w:hAnsi="Times New Roman" w:cs="Times New Roman"/>
          <w:color w:val="000000" w:themeColor="text1"/>
          <w:sz w:val="24"/>
          <w:szCs w:val="24"/>
        </w:rPr>
        <w:t>aisiais</w:t>
      </w:r>
      <w:r w:rsidR="00E73916" w:rsidRPr="0040252A">
        <w:rPr>
          <w:rFonts w:ascii="Times New Roman" w:eastAsia="Times New Roman" w:hAnsi="Times New Roman" w:cs="Times New Roman"/>
          <w:color w:val="000000" w:themeColor="text1"/>
          <w:sz w:val="24"/>
          <w:szCs w:val="24"/>
        </w:rPr>
        <w:t xml:space="preserve"> studijų met</w:t>
      </w:r>
      <w:r w:rsidR="00982BF4" w:rsidRPr="0040252A">
        <w:rPr>
          <w:rFonts w:ascii="Times New Roman" w:eastAsia="Times New Roman" w:hAnsi="Times New Roman" w:cs="Times New Roman"/>
          <w:color w:val="000000" w:themeColor="text1"/>
          <w:sz w:val="24"/>
          <w:szCs w:val="24"/>
        </w:rPr>
        <w:t>ais</w:t>
      </w:r>
      <w:r w:rsidR="00E73916" w:rsidRPr="0040252A">
        <w:rPr>
          <w:rFonts w:ascii="Times New Roman" w:eastAsia="Times New Roman" w:hAnsi="Times New Roman" w:cs="Times New Roman"/>
          <w:color w:val="000000" w:themeColor="text1"/>
          <w:sz w:val="24"/>
          <w:szCs w:val="24"/>
        </w:rPr>
        <w:t>. Studentas, pasinaudojęs skatinimo priemone pagal šį papunktį, įsipareigoja po studijų baigimo įstaigo</w:t>
      </w:r>
      <w:r w:rsidR="000109F3" w:rsidRPr="0040252A">
        <w:rPr>
          <w:rFonts w:ascii="Times New Roman" w:eastAsia="Times New Roman" w:hAnsi="Times New Roman" w:cs="Times New Roman"/>
          <w:color w:val="000000" w:themeColor="text1"/>
          <w:sz w:val="24"/>
          <w:szCs w:val="24"/>
        </w:rPr>
        <w:t>je (įstaigo</w:t>
      </w:r>
      <w:r w:rsidR="00C51821" w:rsidRPr="0040252A">
        <w:rPr>
          <w:rFonts w:ascii="Times New Roman" w:eastAsia="Times New Roman" w:hAnsi="Times New Roman" w:cs="Times New Roman"/>
          <w:color w:val="000000" w:themeColor="text1"/>
          <w:sz w:val="24"/>
          <w:szCs w:val="24"/>
        </w:rPr>
        <w:t>se</w:t>
      </w:r>
      <w:r w:rsidR="000109F3" w:rsidRPr="0040252A">
        <w:rPr>
          <w:rFonts w:ascii="Times New Roman" w:eastAsia="Times New Roman" w:hAnsi="Times New Roman" w:cs="Times New Roman"/>
          <w:color w:val="000000" w:themeColor="text1"/>
          <w:sz w:val="24"/>
          <w:szCs w:val="24"/>
        </w:rPr>
        <w:t>)</w:t>
      </w:r>
      <w:r w:rsidR="00E73916" w:rsidRPr="0040252A">
        <w:rPr>
          <w:rFonts w:ascii="Times New Roman" w:eastAsia="Times New Roman" w:hAnsi="Times New Roman" w:cs="Times New Roman"/>
          <w:color w:val="000000" w:themeColor="text1"/>
          <w:sz w:val="24"/>
          <w:szCs w:val="24"/>
        </w:rPr>
        <w:t xml:space="preserve"> dirbti ne trumpiau kaip 2 metus nuo darbo pradžios, ne mažesniu kaip 1 etato krūviu. Jeigu dėl tam tikrų pateisinamų aplinkybių negali dirbti (pvz.: nėštumo ir gimdymo atostogos, atostogos vaiko priežiūrai ir kt.), laikotarpis atitinkamai pratęsiamas.</w:t>
      </w:r>
    </w:p>
    <w:p w14:paraId="096965B6" w14:textId="4C77C5F6" w:rsidR="00D00FB5" w:rsidRPr="0040252A" w:rsidRDefault="00B126B5" w:rsidP="008E45F8">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lastRenderedPageBreak/>
        <w:t xml:space="preserve">11.2. </w:t>
      </w:r>
      <w:r w:rsidR="00227C1F" w:rsidRPr="0040252A">
        <w:rPr>
          <w:rFonts w:ascii="Times New Roman" w:eastAsia="Times New Roman" w:hAnsi="Times New Roman" w:cs="Times New Roman"/>
          <w:color w:val="000000" w:themeColor="text1"/>
          <w:sz w:val="24"/>
          <w:szCs w:val="24"/>
        </w:rPr>
        <w:t xml:space="preserve">vienkartinė </w:t>
      </w:r>
      <w:r w:rsidR="00CF4AB1" w:rsidRPr="0040252A">
        <w:rPr>
          <w:rFonts w:ascii="Times New Roman" w:eastAsia="Times New Roman" w:hAnsi="Times New Roman" w:cs="Times New Roman"/>
          <w:color w:val="000000" w:themeColor="text1"/>
          <w:sz w:val="24"/>
          <w:szCs w:val="24"/>
        </w:rPr>
        <w:t>išmoka</w:t>
      </w:r>
      <w:r w:rsidR="00227C1F" w:rsidRPr="0040252A">
        <w:rPr>
          <w:rFonts w:ascii="Times New Roman" w:eastAsia="Times New Roman" w:hAnsi="Times New Roman" w:cs="Times New Roman"/>
          <w:color w:val="000000" w:themeColor="text1"/>
          <w:sz w:val="24"/>
          <w:szCs w:val="24"/>
        </w:rPr>
        <w:t xml:space="preserve"> – </w:t>
      </w:r>
      <w:r w:rsidR="003E0918" w:rsidRPr="0040252A">
        <w:rPr>
          <w:rFonts w:ascii="Times New Roman" w:eastAsia="Times New Roman" w:hAnsi="Times New Roman" w:cs="Times New Roman"/>
          <w:color w:val="000000" w:themeColor="text1"/>
          <w:sz w:val="24"/>
          <w:szCs w:val="24"/>
        </w:rPr>
        <w:t>7</w:t>
      </w:r>
      <w:r w:rsidR="00227C1F" w:rsidRPr="0040252A">
        <w:rPr>
          <w:rFonts w:ascii="Times New Roman" w:eastAsia="Times New Roman" w:hAnsi="Times New Roman" w:cs="Times New Roman"/>
          <w:color w:val="000000" w:themeColor="text1"/>
          <w:sz w:val="24"/>
          <w:szCs w:val="24"/>
        </w:rPr>
        <w:t xml:space="preserve">000 Eur, trūkstamos </w:t>
      </w:r>
      <w:r w:rsidR="00CF4AB1" w:rsidRPr="0040252A">
        <w:rPr>
          <w:rFonts w:ascii="Times New Roman" w:eastAsia="Times New Roman" w:hAnsi="Times New Roman" w:cs="Times New Roman"/>
          <w:color w:val="000000" w:themeColor="text1"/>
          <w:sz w:val="24"/>
          <w:szCs w:val="24"/>
        </w:rPr>
        <w:t xml:space="preserve">kvalifikacijos </w:t>
      </w:r>
      <w:r w:rsidR="00227C1F" w:rsidRPr="0040252A">
        <w:rPr>
          <w:rFonts w:ascii="Times New Roman" w:eastAsia="Times New Roman" w:hAnsi="Times New Roman" w:cs="Times New Roman"/>
          <w:color w:val="000000" w:themeColor="text1"/>
          <w:sz w:val="24"/>
          <w:szCs w:val="24"/>
        </w:rPr>
        <w:t>specialybės pedagogui</w:t>
      </w:r>
      <w:r w:rsidR="00C70BD1" w:rsidRPr="0040252A">
        <w:rPr>
          <w:rFonts w:ascii="Times New Roman" w:eastAsia="Times New Roman" w:hAnsi="Times New Roman" w:cs="Times New Roman"/>
          <w:color w:val="000000" w:themeColor="text1"/>
          <w:sz w:val="24"/>
          <w:szCs w:val="24"/>
        </w:rPr>
        <w:t xml:space="preserve">, kitam švietimo pagalbos specialistui, </w:t>
      </w:r>
      <w:r w:rsidR="00E21D50" w:rsidRPr="0040252A">
        <w:rPr>
          <w:rFonts w:ascii="Times New Roman" w:eastAsia="Times New Roman" w:hAnsi="Times New Roman" w:cs="Times New Roman"/>
          <w:color w:val="000000" w:themeColor="text1"/>
          <w:sz w:val="24"/>
          <w:szCs w:val="24"/>
        </w:rPr>
        <w:t>kultūros darbuotojui,</w:t>
      </w:r>
      <w:r w:rsidR="00227C1F" w:rsidRPr="0040252A">
        <w:rPr>
          <w:rFonts w:ascii="Times New Roman" w:eastAsia="Times New Roman" w:hAnsi="Times New Roman" w:cs="Times New Roman"/>
          <w:color w:val="000000" w:themeColor="text1"/>
          <w:sz w:val="24"/>
          <w:szCs w:val="24"/>
        </w:rPr>
        <w:t xml:space="preserve"> dirbančiam ne mažesniu kaip </w:t>
      </w:r>
      <w:r w:rsidR="00CF4AB1" w:rsidRPr="0040252A">
        <w:rPr>
          <w:rFonts w:ascii="Times New Roman" w:eastAsia="Times New Roman" w:hAnsi="Times New Roman" w:cs="Times New Roman"/>
          <w:color w:val="000000" w:themeColor="text1"/>
          <w:sz w:val="24"/>
          <w:szCs w:val="24"/>
        </w:rPr>
        <w:t>1</w:t>
      </w:r>
      <w:r w:rsidR="00227C1F" w:rsidRPr="0040252A">
        <w:rPr>
          <w:rFonts w:ascii="Times New Roman" w:eastAsia="Times New Roman" w:hAnsi="Times New Roman" w:cs="Times New Roman"/>
          <w:color w:val="000000" w:themeColor="text1"/>
          <w:sz w:val="24"/>
          <w:szCs w:val="24"/>
        </w:rPr>
        <w:t xml:space="preserve"> etato krūviu. Pedagogas</w:t>
      </w:r>
      <w:r w:rsidR="00C70BD1" w:rsidRPr="0040252A">
        <w:rPr>
          <w:rFonts w:ascii="Times New Roman" w:eastAsia="Times New Roman" w:hAnsi="Times New Roman" w:cs="Times New Roman"/>
          <w:color w:val="000000" w:themeColor="text1"/>
          <w:sz w:val="24"/>
          <w:szCs w:val="24"/>
        </w:rPr>
        <w:t xml:space="preserve">, kitas švietimo pagalbos specialistas </w:t>
      </w:r>
      <w:r w:rsidR="00E21D50" w:rsidRPr="0040252A">
        <w:rPr>
          <w:rFonts w:ascii="Times New Roman" w:eastAsia="Times New Roman" w:hAnsi="Times New Roman" w:cs="Times New Roman"/>
          <w:color w:val="000000" w:themeColor="text1"/>
          <w:sz w:val="24"/>
          <w:szCs w:val="24"/>
        </w:rPr>
        <w:t>ar kultūros</w:t>
      </w:r>
      <w:r w:rsidR="00227C1F" w:rsidRPr="0040252A">
        <w:rPr>
          <w:rFonts w:ascii="Times New Roman" w:eastAsia="Times New Roman" w:hAnsi="Times New Roman" w:cs="Times New Roman"/>
          <w:color w:val="000000" w:themeColor="text1"/>
          <w:sz w:val="24"/>
          <w:szCs w:val="24"/>
        </w:rPr>
        <w:t xml:space="preserve"> </w:t>
      </w:r>
      <w:r w:rsidR="00E21D50" w:rsidRPr="0040252A">
        <w:rPr>
          <w:rFonts w:ascii="Times New Roman" w:eastAsia="Times New Roman" w:hAnsi="Times New Roman" w:cs="Times New Roman"/>
          <w:color w:val="000000" w:themeColor="text1"/>
          <w:sz w:val="24"/>
          <w:szCs w:val="24"/>
        </w:rPr>
        <w:t xml:space="preserve">darbuotojas </w:t>
      </w:r>
      <w:r w:rsidR="00227C1F" w:rsidRPr="0040252A">
        <w:rPr>
          <w:rFonts w:ascii="Times New Roman" w:eastAsia="Times New Roman" w:hAnsi="Times New Roman" w:cs="Times New Roman"/>
          <w:color w:val="000000" w:themeColor="text1"/>
          <w:sz w:val="24"/>
          <w:szCs w:val="24"/>
        </w:rPr>
        <w:t>įsipareigoja įstaigo</w:t>
      </w:r>
      <w:r w:rsidR="008A6568" w:rsidRPr="0040252A">
        <w:rPr>
          <w:rFonts w:ascii="Times New Roman" w:eastAsia="Times New Roman" w:hAnsi="Times New Roman" w:cs="Times New Roman"/>
          <w:color w:val="000000" w:themeColor="text1"/>
          <w:sz w:val="24"/>
          <w:szCs w:val="24"/>
        </w:rPr>
        <w:t>je (įstaigo</w:t>
      </w:r>
      <w:r w:rsidR="003573FA" w:rsidRPr="0040252A">
        <w:rPr>
          <w:rFonts w:ascii="Times New Roman" w:eastAsia="Times New Roman" w:hAnsi="Times New Roman" w:cs="Times New Roman"/>
          <w:color w:val="000000" w:themeColor="text1"/>
          <w:sz w:val="24"/>
          <w:szCs w:val="24"/>
        </w:rPr>
        <w:t>se</w:t>
      </w:r>
      <w:r w:rsidR="008A6568" w:rsidRPr="0040252A">
        <w:rPr>
          <w:rFonts w:ascii="Times New Roman" w:eastAsia="Times New Roman" w:hAnsi="Times New Roman" w:cs="Times New Roman"/>
          <w:color w:val="000000" w:themeColor="text1"/>
          <w:sz w:val="24"/>
          <w:szCs w:val="24"/>
        </w:rPr>
        <w:t>)</w:t>
      </w:r>
      <w:r w:rsidR="00227C1F" w:rsidRPr="0040252A">
        <w:rPr>
          <w:rFonts w:ascii="Times New Roman" w:eastAsia="Times New Roman" w:hAnsi="Times New Roman" w:cs="Times New Roman"/>
          <w:color w:val="000000" w:themeColor="text1"/>
          <w:sz w:val="24"/>
          <w:szCs w:val="24"/>
        </w:rPr>
        <w:t xml:space="preserve"> dirbti ne trumpiau kaip </w:t>
      </w:r>
      <w:r w:rsidR="00CF4AB1" w:rsidRPr="0040252A">
        <w:rPr>
          <w:rFonts w:ascii="Times New Roman" w:eastAsia="Times New Roman" w:hAnsi="Times New Roman" w:cs="Times New Roman"/>
          <w:color w:val="000000" w:themeColor="text1"/>
          <w:sz w:val="24"/>
          <w:szCs w:val="24"/>
        </w:rPr>
        <w:t>4</w:t>
      </w:r>
      <w:r w:rsidR="00227C1F" w:rsidRPr="0040252A">
        <w:rPr>
          <w:rFonts w:ascii="Times New Roman" w:eastAsia="Times New Roman" w:hAnsi="Times New Roman" w:cs="Times New Roman"/>
          <w:color w:val="000000" w:themeColor="text1"/>
          <w:sz w:val="24"/>
          <w:szCs w:val="24"/>
        </w:rPr>
        <w:t xml:space="preserve"> metus nuo darbo pradžios. Jeigu dėl tam tikrų pateisinamų aplinkybių dirbantysis negali dirbti (pvz.: nėštumo ir gimdymo atostogos, atostogos vaiko priežiūrai ir kt.), laikotarpis atitinkamai pratęsiamas.</w:t>
      </w:r>
      <w:r w:rsidR="008E45F8" w:rsidRPr="0040252A">
        <w:rPr>
          <w:rFonts w:ascii="Times New Roman" w:eastAsia="Times New Roman" w:hAnsi="Times New Roman" w:cs="Times New Roman"/>
          <w:color w:val="000000" w:themeColor="text1"/>
          <w:sz w:val="24"/>
          <w:szCs w:val="24"/>
        </w:rPr>
        <w:t xml:space="preserve"> </w:t>
      </w:r>
      <w:r w:rsidR="00D00FB5" w:rsidRPr="0040252A">
        <w:rPr>
          <w:rFonts w:ascii="Times New Roman" w:eastAsia="Times New Roman" w:hAnsi="Times New Roman" w:cs="Times New Roman"/>
          <w:color w:val="000000" w:themeColor="text1"/>
          <w:sz w:val="24"/>
          <w:szCs w:val="24"/>
        </w:rPr>
        <w:t>Pedagogui</w:t>
      </w:r>
      <w:r w:rsidR="00C70BD1" w:rsidRPr="0040252A">
        <w:rPr>
          <w:rFonts w:ascii="Times New Roman" w:eastAsia="Times New Roman" w:hAnsi="Times New Roman" w:cs="Times New Roman"/>
          <w:color w:val="000000" w:themeColor="text1"/>
          <w:sz w:val="24"/>
          <w:szCs w:val="24"/>
        </w:rPr>
        <w:t xml:space="preserve">, kitam švietimo pagalbos specialistui </w:t>
      </w:r>
      <w:r w:rsidR="00E21D50" w:rsidRPr="0040252A">
        <w:rPr>
          <w:rFonts w:ascii="Times New Roman" w:eastAsia="Times New Roman" w:hAnsi="Times New Roman" w:cs="Times New Roman"/>
          <w:color w:val="000000" w:themeColor="text1"/>
          <w:sz w:val="24"/>
          <w:szCs w:val="24"/>
        </w:rPr>
        <w:t xml:space="preserve">ar kultūros darbuotojui, </w:t>
      </w:r>
      <w:r w:rsidR="00D00FB5" w:rsidRPr="0040252A">
        <w:rPr>
          <w:rFonts w:ascii="Times New Roman" w:eastAsia="Times New Roman" w:hAnsi="Times New Roman" w:cs="Times New Roman"/>
          <w:color w:val="000000" w:themeColor="text1"/>
          <w:sz w:val="24"/>
          <w:szCs w:val="24"/>
        </w:rPr>
        <w:t>dirbančiam mažesniu nei 1 etato darbo krūviu, bet ne mažesniu nei 0,5 etato darbo krūviu, išmoka mažinama proporcingai darbo krūviui;</w:t>
      </w:r>
    </w:p>
    <w:p w14:paraId="18C94487" w14:textId="77777777" w:rsidR="00C70BD1" w:rsidRPr="0040252A" w:rsidRDefault="006C57C2" w:rsidP="006C57C2">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11.3. </w:t>
      </w:r>
      <w:r w:rsidR="00C70BD1" w:rsidRPr="0040252A">
        <w:rPr>
          <w:rFonts w:ascii="Times New Roman" w:eastAsia="Times New Roman" w:hAnsi="Times New Roman" w:cs="Times New Roman"/>
          <w:color w:val="000000" w:themeColor="text1"/>
          <w:sz w:val="24"/>
          <w:szCs w:val="24"/>
        </w:rPr>
        <w:t xml:space="preserve">apmokėti 50 proc. pedagogo, kito švietimo pagalbos specialisto ar kultūros darbuotojo studijas pagal patvirtintą studijų kainą metams. Pedagogas, kitas švietimo pagalbos specialistas ar kultūros darbuotojas, pasinaudojęs skatinimo priemone pagal šį papunktį, įsipareigoja po studijų baigimo įstaigoje dirbti ne trumpiau kaip 3 metus nuo darbo pradžios, dirbdamas ne mažesniu nei 0,5 etato darbo krūviu. Jeigu dėl tam tikrų pateisinamų aplinkybių dirbantysis negali dirbti (pvz.: nėštumo ir gimdymo atostogos, atostogos vaiko priežiūrai ir kt.), laikotarpis atitinkamai pratęsiamas. </w:t>
      </w:r>
    </w:p>
    <w:p w14:paraId="68EF1B67" w14:textId="1292872C" w:rsidR="006C57C2" w:rsidRPr="0040252A" w:rsidRDefault="00C70BD1" w:rsidP="006C57C2">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11.4. </w:t>
      </w:r>
      <w:r w:rsidR="006C57C2" w:rsidRPr="0040252A">
        <w:rPr>
          <w:rFonts w:ascii="Times New Roman" w:eastAsia="Times New Roman" w:hAnsi="Times New Roman" w:cs="Times New Roman"/>
          <w:color w:val="000000" w:themeColor="text1"/>
          <w:sz w:val="24"/>
          <w:szCs w:val="24"/>
        </w:rPr>
        <w:t xml:space="preserve">lėšų skyrimas gyvenamojo būsto (gyvenamųjų patalpų) įsigijimui nuosavybėn </w:t>
      </w:r>
      <w:r w:rsidR="00CA69AD" w:rsidRPr="0040252A">
        <w:rPr>
          <w:rFonts w:ascii="Times New Roman" w:eastAsia="Times New Roman" w:hAnsi="Times New Roman" w:cs="Times New Roman"/>
          <w:color w:val="000000" w:themeColor="text1"/>
          <w:sz w:val="24"/>
          <w:szCs w:val="24"/>
        </w:rPr>
        <w:t>S</w:t>
      </w:r>
      <w:r w:rsidR="006C57C2" w:rsidRPr="0040252A">
        <w:rPr>
          <w:rFonts w:ascii="Times New Roman" w:eastAsia="Times New Roman" w:hAnsi="Times New Roman" w:cs="Times New Roman"/>
          <w:color w:val="000000" w:themeColor="text1"/>
          <w:sz w:val="24"/>
          <w:szCs w:val="24"/>
        </w:rPr>
        <w:t xml:space="preserve">avivaldybėje. </w:t>
      </w:r>
      <w:r w:rsidR="00422EEF" w:rsidRPr="0040252A">
        <w:rPr>
          <w:rFonts w:ascii="Times New Roman" w:eastAsia="Times New Roman" w:hAnsi="Times New Roman" w:cs="Times New Roman"/>
          <w:color w:val="000000" w:themeColor="text1"/>
          <w:sz w:val="24"/>
          <w:szCs w:val="24"/>
        </w:rPr>
        <w:t>Asmeniui</w:t>
      </w:r>
      <w:r w:rsidR="006C57C2" w:rsidRPr="0040252A">
        <w:rPr>
          <w:rFonts w:ascii="Times New Roman" w:eastAsia="Times New Roman" w:hAnsi="Times New Roman" w:cs="Times New Roman"/>
          <w:color w:val="000000" w:themeColor="text1"/>
          <w:sz w:val="24"/>
          <w:szCs w:val="24"/>
        </w:rPr>
        <w:t xml:space="preserve"> skiriama ne daugiau kaip 20 000 eurų. </w:t>
      </w:r>
      <w:r w:rsidR="00422EEF" w:rsidRPr="0040252A">
        <w:rPr>
          <w:rFonts w:ascii="Times New Roman" w:eastAsia="Times New Roman" w:hAnsi="Times New Roman" w:cs="Times New Roman"/>
          <w:color w:val="000000" w:themeColor="text1"/>
          <w:sz w:val="24"/>
          <w:szCs w:val="24"/>
        </w:rPr>
        <w:t>Asmuo</w:t>
      </w:r>
      <w:r w:rsidR="006C57C2" w:rsidRPr="0040252A">
        <w:rPr>
          <w:rFonts w:ascii="Times New Roman" w:eastAsia="Times New Roman" w:hAnsi="Times New Roman" w:cs="Times New Roman"/>
          <w:color w:val="000000" w:themeColor="text1"/>
          <w:sz w:val="24"/>
          <w:szCs w:val="24"/>
        </w:rPr>
        <w:t>, pasinaudojęs skatinimo priemone</w:t>
      </w:r>
      <w:r w:rsidRPr="0040252A">
        <w:rPr>
          <w:rFonts w:ascii="Times New Roman" w:eastAsia="Times New Roman" w:hAnsi="Times New Roman" w:cs="Times New Roman"/>
          <w:color w:val="000000" w:themeColor="text1"/>
          <w:sz w:val="24"/>
          <w:szCs w:val="24"/>
        </w:rPr>
        <w:t>,</w:t>
      </w:r>
      <w:r w:rsidR="006C57C2" w:rsidRPr="0040252A">
        <w:rPr>
          <w:rFonts w:ascii="Times New Roman" w:eastAsia="Times New Roman" w:hAnsi="Times New Roman" w:cs="Times New Roman"/>
          <w:color w:val="000000" w:themeColor="text1"/>
          <w:sz w:val="24"/>
          <w:szCs w:val="24"/>
        </w:rPr>
        <w:t xml:space="preserve"> įsipareigoja įstaigo</w:t>
      </w:r>
      <w:r w:rsidR="00234E18" w:rsidRPr="0040252A">
        <w:rPr>
          <w:rFonts w:ascii="Times New Roman" w:eastAsia="Times New Roman" w:hAnsi="Times New Roman" w:cs="Times New Roman"/>
          <w:color w:val="000000" w:themeColor="text1"/>
          <w:sz w:val="24"/>
          <w:szCs w:val="24"/>
        </w:rPr>
        <w:t>je (įstaigo</w:t>
      </w:r>
      <w:r w:rsidR="00EF7FB6" w:rsidRPr="0040252A">
        <w:rPr>
          <w:rFonts w:ascii="Times New Roman" w:eastAsia="Times New Roman" w:hAnsi="Times New Roman" w:cs="Times New Roman"/>
          <w:color w:val="000000" w:themeColor="text1"/>
          <w:sz w:val="24"/>
          <w:szCs w:val="24"/>
        </w:rPr>
        <w:t>se</w:t>
      </w:r>
      <w:r w:rsidR="00234E18" w:rsidRPr="0040252A">
        <w:rPr>
          <w:rFonts w:ascii="Times New Roman" w:eastAsia="Times New Roman" w:hAnsi="Times New Roman" w:cs="Times New Roman"/>
          <w:color w:val="000000" w:themeColor="text1"/>
          <w:sz w:val="24"/>
          <w:szCs w:val="24"/>
        </w:rPr>
        <w:t>)</w:t>
      </w:r>
      <w:r w:rsidR="006C57C2" w:rsidRPr="0040252A">
        <w:rPr>
          <w:rFonts w:ascii="Times New Roman" w:eastAsia="Times New Roman" w:hAnsi="Times New Roman" w:cs="Times New Roman"/>
          <w:color w:val="000000" w:themeColor="text1"/>
          <w:sz w:val="24"/>
          <w:szCs w:val="24"/>
        </w:rPr>
        <w:t xml:space="preserve"> dirbti ne trumpiau kaip 5 metus (nėštumo ir gimdymo atostogų bei atostogų vaikui prižiūrėti laikotarpis neįskaičiuojamas) nuo finansavimo sutarties pasirašymo ne mažesniu nei 1 etato darbo krūviu ir deklaruoti gyvenamąją vietą bei gyventi </w:t>
      </w:r>
      <w:r w:rsidR="00CA69AD" w:rsidRPr="0040252A">
        <w:rPr>
          <w:rFonts w:ascii="Times New Roman" w:eastAsia="Times New Roman" w:hAnsi="Times New Roman" w:cs="Times New Roman"/>
          <w:color w:val="000000" w:themeColor="text1"/>
          <w:sz w:val="24"/>
          <w:szCs w:val="24"/>
        </w:rPr>
        <w:t>S</w:t>
      </w:r>
      <w:r w:rsidR="004E45B5" w:rsidRPr="0040252A">
        <w:rPr>
          <w:rFonts w:ascii="Times New Roman" w:eastAsia="Times New Roman" w:hAnsi="Times New Roman" w:cs="Times New Roman"/>
          <w:color w:val="000000" w:themeColor="text1"/>
          <w:sz w:val="24"/>
          <w:szCs w:val="24"/>
        </w:rPr>
        <w:t>avivaldybėje</w:t>
      </w:r>
      <w:r w:rsidR="006C57C2" w:rsidRPr="0040252A">
        <w:rPr>
          <w:rFonts w:ascii="Times New Roman" w:eastAsia="Times New Roman" w:hAnsi="Times New Roman" w:cs="Times New Roman"/>
          <w:color w:val="000000" w:themeColor="text1"/>
          <w:sz w:val="24"/>
          <w:szCs w:val="24"/>
        </w:rPr>
        <w:t>.</w:t>
      </w:r>
    </w:p>
    <w:p w14:paraId="1A584D9F" w14:textId="5E28796C" w:rsidR="00C4463D" w:rsidRPr="0040252A" w:rsidRDefault="00C4463D" w:rsidP="00C4463D">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hAnsi="Times New Roman" w:cs="Times New Roman"/>
          <w:color w:val="000000" w:themeColor="text1"/>
          <w:sz w:val="24"/>
          <w:szCs w:val="24"/>
        </w:rPr>
        <w:t>11.5. lėšų skyrimas (vienkartinė išmoka) nuosavybės teise priklausančio būsto (gyvenamųjų patalpų) rekonstrukcijai ar remontui Šakių rajono savivaldybėje. Specialistui skiriama ne daugiau kaip 20 000 eurų.</w:t>
      </w:r>
      <w:r w:rsidRPr="0040252A">
        <w:rPr>
          <w:rFonts w:ascii="Times New Roman" w:eastAsia="Times New Roman" w:hAnsi="Times New Roman" w:cs="Times New Roman"/>
          <w:color w:val="000000" w:themeColor="text1"/>
          <w:sz w:val="24"/>
          <w:szCs w:val="24"/>
        </w:rPr>
        <w:t xml:space="preserve"> Asmuo, pasinaudojęs skatinimo priemone, įsipareigoja įstaigoje dirbti ne trumpiau kaip 5 metus (nėštumo ir gimdymo atostogų bei atostogų vaikui prižiūrėti laikotarpis neįskaičiuojamas) nuo finansavimo sutarties pasirašymo ne mažesniu nei 1 etato darbo krūviu ir deklaruoti gyvenamąją vietą bei gyventi Savivaldybėje.</w:t>
      </w:r>
    </w:p>
    <w:p w14:paraId="760FDFF8" w14:textId="364C6DEC" w:rsidR="003F64CB" w:rsidRPr="0040252A" w:rsidRDefault="00227C1F"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1</w:t>
      </w:r>
      <w:r w:rsidR="00902480" w:rsidRPr="0040252A">
        <w:rPr>
          <w:rFonts w:ascii="Times New Roman" w:eastAsia="Times New Roman" w:hAnsi="Times New Roman" w:cs="Times New Roman"/>
          <w:color w:val="000000" w:themeColor="text1"/>
          <w:sz w:val="24"/>
          <w:szCs w:val="24"/>
        </w:rPr>
        <w:t>2</w:t>
      </w:r>
      <w:r w:rsidRPr="0040252A">
        <w:rPr>
          <w:rFonts w:ascii="Times New Roman" w:eastAsia="Times New Roman" w:hAnsi="Times New Roman" w:cs="Times New Roman"/>
          <w:color w:val="000000" w:themeColor="text1"/>
          <w:sz w:val="24"/>
          <w:szCs w:val="24"/>
        </w:rPr>
        <w:t>.</w:t>
      </w:r>
      <w:r w:rsidR="003F64CB" w:rsidRPr="0040252A">
        <w:rPr>
          <w:rFonts w:ascii="Times New Roman" w:eastAsia="Times New Roman" w:hAnsi="Times New Roman" w:cs="Times New Roman"/>
          <w:color w:val="000000" w:themeColor="text1"/>
          <w:sz w:val="24"/>
          <w:szCs w:val="24"/>
        </w:rPr>
        <w:t xml:space="preserve"> Tam pačiam asmeniui skiriama tik viena skatinimo priemonė. </w:t>
      </w:r>
    </w:p>
    <w:p w14:paraId="0113C03D" w14:textId="2F0847D7" w:rsidR="001519F3" w:rsidRPr="0040252A" w:rsidRDefault="001519F3"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1</w:t>
      </w:r>
      <w:r w:rsidR="00902480" w:rsidRPr="0040252A">
        <w:rPr>
          <w:rFonts w:ascii="Times New Roman" w:eastAsia="Times New Roman" w:hAnsi="Times New Roman" w:cs="Times New Roman"/>
          <w:color w:val="000000" w:themeColor="text1"/>
          <w:sz w:val="24"/>
          <w:szCs w:val="24"/>
        </w:rPr>
        <w:t>3</w:t>
      </w:r>
      <w:r w:rsidRPr="0040252A">
        <w:rPr>
          <w:rFonts w:ascii="Times New Roman" w:eastAsia="Times New Roman" w:hAnsi="Times New Roman" w:cs="Times New Roman"/>
          <w:color w:val="000000" w:themeColor="text1"/>
          <w:sz w:val="24"/>
          <w:szCs w:val="24"/>
        </w:rPr>
        <w:t>. Nuosavybės teisėmis įgytas nekilnojamas</w:t>
      </w:r>
      <w:r w:rsidR="001F6C64" w:rsidRPr="0040252A">
        <w:rPr>
          <w:rFonts w:ascii="Times New Roman" w:eastAsia="Times New Roman" w:hAnsi="Times New Roman" w:cs="Times New Roman"/>
          <w:color w:val="000000" w:themeColor="text1"/>
          <w:sz w:val="24"/>
          <w:szCs w:val="24"/>
        </w:rPr>
        <w:t>is</w:t>
      </w:r>
      <w:r w:rsidRPr="0040252A">
        <w:rPr>
          <w:rFonts w:ascii="Times New Roman" w:eastAsia="Times New Roman" w:hAnsi="Times New Roman" w:cs="Times New Roman"/>
          <w:color w:val="000000" w:themeColor="text1"/>
          <w:sz w:val="24"/>
          <w:szCs w:val="24"/>
        </w:rPr>
        <w:t xml:space="preserve"> turtas negali būti perleistas 5 metus nuo finansavimo sutarties pasirašymo.</w:t>
      </w:r>
    </w:p>
    <w:p w14:paraId="47E7D281" w14:textId="77777777" w:rsidR="000C58C4" w:rsidRPr="0040252A" w:rsidRDefault="000C58C4" w:rsidP="009E2855">
      <w:pPr>
        <w:spacing w:after="0" w:line="276" w:lineRule="auto"/>
        <w:ind w:firstLine="720"/>
        <w:jc w:val="both"/>
        <w:rPr>
          <w:rFonts w:ascii="Times New Roman" w:eastAsia="Times New Roman" w:hAnsi="Times New Roman" w:cs="Times New Roman"/>
          <w:color w:val="000000" w:themeColor="text1"/>
          <w:sz w:val="24"/>
          <w:szCs w:val="24"/>
        </w:rPr>
      </w:pPr>
    </w:p>
    <w:p w14:paraId="0C8E9C38" w14:textId="0CD456B5" w:rsidR="00783B55" w:rsidRPr="0040252A" w:rsidRDefault="00783B55" w:rsidP="00A74862">
      <w:pPr>
        <w:spacing w:after="0" w:line="276" w:lineRule="auto"/>
        <w:jc w:val="center"/>
        <w:rPr>
          <w:rFonts w:ascii="Times New Roman" w:eastAsia="Times New Roman" w:hAnsi="Times New Roman" w:cs="Times New Roman"/>
          <w:b/>
          <w:color w:val="000000" w:themeColor="text1"/>
          <w:sz w:val="24"/>
          <w:szCs w:val="24"/>
        </w:rPr>
      </w:pPr>
      <w:r w:rsidRPr="0040252A">
        <w:rPr>
          <w:rFonts w:ascii="Times New Roman" w:eastAsia="Times New Roman" w:hAnsi="Times New Roman" w:cs="Times New Roman"/>
          <w:b/>
          <w:color w:val="000000" w:themeColor="text1"/>
          <w:sz w:val="24"/>
          <w:szCs w:val="24"/>
        </w:rPr>
        <w:t>IV SKYRIUS</w:t>
      </w:r>
    </w:p>
    <w:p w14:paraId="490F0B4F" w14:textId="5D6B59E1" w:rsidR="00783B55" w:rsidRPr="0040252A" w:rsidRDefault="00783B55" w:rsidP="00A74862">
      <w:pPr>
        <w:spacing w:after="0" w:line="276" w:lineRule="auto"/>
        <w:jc w:val="center"/>
        <w:rPr>
          <w:rFonts w:ascii="Times New Roman" w:eastAsia="Times New Roman" w:hAnsi="Times New Roman" w:cs="Times New Roman"/>
          <w:b/>
          <w:color w:val="000000" w:themeColor="text1"/>
          <w:sz w:val="24"/>
          <w:szCs w:val="24"/>
        </w:rPr>
      </w:pPr>
      <w:r w:rsidRPr="0040252A">
        <w:rPr>
          <w:rFonts w:ascii="Times New Roman" w:eastAsia="Times New Roman" w:hAnsi="Times New Roman" w:cs="Times New Roman"/>
          <w:b/>
          <w:color w:val="000000" w:themeColor="text1"/>
          <w:sz w:val="24"/>
          <w:szCs w:val="24"/>
        </w:rPr>
        <w:t>DOKUMENTŲ PATEIKIMO IR FINANSAVIMO TEIKIMO TVARKA</w:t>
      </w:r>
    </w:p>
    <w:p w14:paraId="7A63F6C2" w14:textId="67FE7180" w:rsidR="00783B55" w:rsidRPr="0040252A" w:rsidRDefault="00783B55" w:rsidP="009E2855">
      <w:pPr>
        <w:spacing w:after="0" w:line="276" w:lineRule="auto"/>
        <w:ind w:firstLine="720"/>
        <w:jc w:val="center"/>
        <w:rPr>
          <w:rFonts w:ascii="Times New Roman" w:eastAsia="Times New Roman" w:hAnsi="Times New Roman" w:cs="Times New Roman"/>
          <w:b/>
          <w:color w:val="000000" w:themeColor="text1"/>
          <w:sz w:val="24"/>
          <w:szCs w:val="24"/>
        </w:rPr>
      </w:pPr>
    </w:p>
    <w:p w14:paraId="51049F6E" w14:textId="20238900" w:rsidR="00783B55" w:rsidRPr="0040252A" w:rsidRDefault="00FD1492"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14. </w:t>
      </w:r>
      <w:r w:rsidR="00783B55" w:rsidRPr="0040252A">
        <w:rPr>
          <w:rFonts w:ascii="Times New Roman" w:eastAsia="Times New Roman" w:hAnsi="Times New Roman" w:cs="Times New Roman"/>
          <w:color w:val="000000" w:themeColor="text1"/>
          <w:sz w:val="24"/>
          <w:szCs w:val="24"/>
        </w:rPr>
        <w:t>Procedūras dėl šio Aprašo 9–1</w:t>
      </w:r>
      <w:r w:rsidRPr="0040252A">
        <w:rPr>
          <w:rFonts w:ascii="Times New Roman" w:eastAsia="Times New Roman" w:hAnsi="Times New Roman" w:cs="Times New Roman"/>
          <w:color w:val="000000" w:themeColor="text1"/>
          <w:sz w:val="24"/>
          <w:szCs w:val="24"/>
        </w:rPr>
        <w:t>1</w:t>
      </w:r>
      <w:r w:rsidR="00783B55" w:rsidRPr="0040252A">
        <w:rPr>
          <w:rFonts w:ascii="Times New Roman" w:eastAsia="Times New Roman" w:hAnsi="Times New Roman" w:cs="Times New Roman"/>
          <w:color w:val="000000" w:themeColor="text1"/>
          <w:sz w:val="24"/>
          <w:szCs w:val="24"/>
        </w:rPr>
        <w:t xml:space="preserve"> punktuose nurodytų skatinimo priemonių finansavimo skyrimo organizuojamos pagal </w:t>
      </w:r>
      <w:r w:rsidR="00F47AC1" w:rsidRPr="0040252A">
        <w:rPr>
          <w:rFonts w:ascii="Times New Roman" w:eastAsia="Times New Roman" w:hAnsi="Times New Roman" w:cs="Times New Roman"/>
          <w:color w:val="000000" w:themeColor="text1"/>
          <w:sz w:val="24"/>
          <w:szCs w:val="24"/>
        </w:rPr>
        <w:t>mero potvarkiu</w:t>
      </w:r>
      <w:r w:rsidR="00783B55" w:rsidRPr="0040252A">
        <w:rPr>
          <w:rFonts w:ascii="Times New Roman" w:eastAsia="Times New Roman" w:hAnsi="Times New Roman" w:cs="Times New Roman"/>
          <w:color w:val="000000" w:themeColor="text1"/>
          <w:sz w:val="24"/>
          <w:szCs w:val="24"/>
        </w:rPr>
        <w:t xml:space="preserve"> patvirtintą finansavimo tvarkos aprašą. Prašymas dėl Aprašo 9–1</w:t>
      </w:r>
      <w:r w:rsidR="00393A54" w:rsidRPr="0040252A">
        <w:rPr>
          <w:rFonts w:ascii="Times New Roman" w:eastAsia="Times New Roman" w:hAnsi="Times New Roman" w:cs="Times New Roman"/>
          <w:color w:val="000000" w:themeColor="text1"/>
          <w:sz w:val="24"/>
          <w:szCs w:val="24"/>
        </w:rPr>
        <w:t>1</w:t>
      </w:r>
      <w:r w:rsidR="00783B55" w:rsidRPr="0040252A">
        <w:rPr>
          <w:rFonts w:ascii="Times New Roman" w:eastAsia="Times New Roman" w:hAnsi="Times New Roman" w:cs="Times New Roman"/>
          <w:color w:val="000000" w:themeColor="text1"/>
          <w:sz w:val="24"/>
          <w:szCs w:val="24"/>
        </w:rPr>
        <w:t xml:space="preserve"> punktuose nurodytos skatinimo priemonės finansavimo teikiamas </w:t>
      </w:r>
      <w:r w:rsidR="00E15FFB" w:rsidRPr="0040252A">
        <w:rPr>
          <w:rFonts w:ascii="Times New Roman" w:eastAsia="Times New Roman" w:hAnsi="Times New Roman" w:cs="Times New Roman"/>
          <w:color w:val="000000" w:themeColor="text1"/>
          <w:sz w:val="24"/>
          <w:szCs w:val="24"/>
        </w:rPr>
        <w:t>merui</w:t>
      </w:r>
      <w:r w:rsidR="00783B55" w:rsidRPr="0040252A">
        <w:rPr>
          <w:rFonts w:ascii="Times New Roman" w:eastAsia="Times New Roman" w:hAnsi="Times New Roman" w:cs="Times New Roman"/>
          <w:color w:val="000000" w:themeColor="text1"/>
          <w:sz w:val="24"/>
          <w:szCs w:val="24"/>
        </w:rPr>
        <w:t>. Prie prašymo pridedami pasirinktos skatinimo priemonės skyrimo teisėtumą ir pagrįstumą pagrindžiantys dokumentai.</w:t>
      </w:r>
    </w:p>
    <w:p w14:paraId="39652DC8" w14:textId="642ED2CE" w:rsidR="00783B55" w:rsidRPr="0040252A" w:rsidRDefault="00783B55"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15. Prašymus dėl Aprašo 9–1</w:t>
      </w:r>
      <w:r w:rsidR="00672906" w:rsidRPr="0040252A">
        <w:rPr>
          <w:rFonts w:ascii="Times New Roman" w:eastAsia="Times New Roman" w:hAnsi="Times New Roman" w:cs="Times New Roman"/>
          <w:color w:val="000000" w:themeColor="text1"/>
          <w:sz w:val="24"/>
          <w:szCs w:val="24"/>
        </w:rPr>
        <w:t>1</w:t>
      </w:r>
      <w:r w:rsidRPr="0040252A">
        <w:rPr>
          <w:rFonts w:ascii="Times New Roman" w:eastAsia="Times New Roman" w:hAnsi="Times New Roman" w:cs="Times New Roman"/>
          <w:color w:val="000000" w:themeColor="text1"/>
          <w:sz w:val="24"/>
          <w:szCs w:val="24"/>
        </w:rPr>
        <w:t xml:space="preserve"> punktuose nurodytos skatinimo priemonės skyrimo nagrinėja Komisija.</w:t>
      </w:r>
    </w:p>
    <w:p w14:paraId="799A1DEE" w14:textId="54E0DB93" w:rsidR="00783B55" w:rsidRPr="0040252A" w:rsidRDefault="00783B55"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16. Komisija savo darbe vadovaujasi šiuo Aprašu ir </w:t>
      </w:r>
      <w:r w:rsidR="00F47AC1" w:rsidRPr="0040252A">
        <w:rPr>
          <w:rFonts w:ascii="Times New Roman" w:eastAsia="Times New Roman" w:hAnsi="Times New Roman" w:cs="Times New Roman"/>
          <w:color w:val="000000" w:themeColor="text1"/>
          <w:sz w:val="24"/>
          <w:szCs w:val="24"/>
        </w:rPr>
        <w:t>mero potvarkiu</w:t>
      </w:r>
      <w:r w:rsidRPr="0040252A">
        <w:rPr>
          <w:rFonts w:ascii="Times New Roman" w:eastAsia="Times New Roman" w:hAnsi="Times New Roman" w:cs="Times New Roman"/>
          <w:color w:val="000000" w:themeColor="text1"/>
          <w:sz w:val="24"/>
          <w:szCs w:val="24"/>
        </w:rPr>
        <w:t xml:space="preserve"> patvirtintu finansavimo tvarkos aprašu.</w:t>
      </w:r>
    </w:p>
    <w:p w14:paraId="287B3038" w14:textId="17388F3B" w:rsidR="00783B55" w:rsidRPr="0040252A" w:rsidRDefault="00783B55"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17. Komisija apsvarsto prašymą ir teikia </w:t>
      </w:r>
      <w:r w:rsidR="00E15FFB" w:rsidRPr="0040252A">
        <w:rPr>
          <w:rFonts w:ascii="Times New Roman" w:eastAsia="Times New Roman" w:hAnsi="Times New Roman" w:cs="Times New Roman"/>
          <w:color w:val="000000" w:themeColor="text1"/>
          <w:sz w:val="24"/>
          <w:szCs w:val="24"/>
        </w:rPr>
        <w:t>merui</w:t>
      </w:r>
      <w:r w:rsidRPr="0040252A">
        <w:rPr>
          <w:rFonts w:ascii="Times New Roman" w:eastAsia="Times New Roman" w:hAnsi="Times New Roman" w:cs="Times New Roman"/>
          <w:color w:val="000000" w:themeColor="text1"/>
          <w:sz w:val="24"/>
          <w:szCs w:val="24"/>
        </w:rPr>
        <w:t xml:space="preserve"> motyvuotą siūlymą dėl skatinimo priemonės skyrimo:</w:t>
      </w:r>
    </w:p>
    <w:p w14:paraId="18F59875" w14:textId="77777777" w:rsidR="00783B55" w:rsidRPr="0040252A" w:rsidRDefault="00783B55"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17.1. teikti finansavimą; </w:t>
      </w:r>
    </w:p>
    <w:p w14:paraId="20E67841" w14:textId="77777777" w:rsidR="00783B55" w:rsidRPr="0040252A" w:rsidRDefault="00783B55"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17.2. neteikti finansavimo, nurodant nefinansavimo motyvus. </w:t>
      </w:r>
    </w:p>
    <w:p w14:paraId="44A00E7C" w14:textId="604EF4A9" w:rsidR="00783B55" w:rsidRPr="0040252A" w:rsidRDefault="00783B55"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lastRenderedPageBreak/>
        <w:t>18. Sprendimą dėl šio Aprašo 9–1</w:t>
      </w:r>
      <w:r w:rsidR="00991091" w:rsidRPr="0040252A">
        <w:rPr>
          <w:rFonts w:ascii="Times New Roman" w:eastAsia="Times New Roman" w:hAnsi="Times New Roman" w:cs="Times New Roman"/>
          <w:color w:val="000000" w:themeColor="text1"/>
          <w:sz w:val="24"/>
          <w:szCs w:val="24"/>
        </w:rPr>
        <w:t>1</w:t>
      </w:r>
      <w:r w:rsidRPr="0040252A">
        <w:rPr>
          <w:rFonts w:ascii="Times New Roman" w:eastAsia="Times New Roman" w:hAnsi="Times New Roman" w:cs="Times New Roman"/>
          <w:color w:val="000000" w:themeColor="text1"/>
          <w:sz w:val="24"/>
          <w:szCs w:val="24"/>
        </w:rPr>
        <w:t xml:space="preserve"> punktuose nurodytos skatinimo priemonės skyrimo priima </w:t>
      </w:r>
      <w:r w:rsidR="00027538" w:rsidRPr="0040252A">
        <w:rPr>
          <w:rFonts w:ascii="Times New Roman" w:eastAsia="Times New Roman" w:hAnsi="Times New Roman" w:cs="Times New Roman"/>
          <w:color w:val="000000" w:themeColor="text1"/>
          <w:sz w:val="24"/>
          <w:szCs w:val="24"/>
        </w:rPr>
        <w:t>meras</w:t>
      </w:r>
      <w:r w:rsidR="006F47AF" w:rsidRPr="0040252A">
        <w:rPr>
          <w:rFonts w:ascii="Times New Roman" w:eastAsia="Times New Roman" w:hAnsi="Times New Roman" w:cs="Times New Roman"/>
          <w:color w:val="000000" w:themeColor="text1"/>
          <w:sz w:val="24"/>
          <w:szCs w:val="24"/>
        </w:rPr>
        <w:t xml:space="preserve"> pasirašydamas potvarkį. </w:t>
      </w:r>
    </w:p>
    <w:p w14:paraId="4B587FB7" w14:textId="646B7A8C" w:rsidR="00783B55" w:rsidRPr="0040252A" w:rsidRDefault="00783B55"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19. </w:t>
      </w:r>
      <w:r w:rsidR="006F47AF" w:rsidRPr="0040252A">
        <w:rPr>
          <w:rFonts w:ascii="Times New Roman" w:eastAsia="Times New Roman" w:hAnsi="Times New Roman" w:cs="Times New Roman"/>
          <w:color w:val="000000" w:themeColor="text1"/>
          <w:sz w:val="24"/>
          <w:szCs w:val="24"/>
        </w:rPr>
        <w:t>Mero potvarkis</w:t>
      </w:r>
      <w:r w:rsidRPr="0040252A">
        <w:rPr>
          <w:rFonts w:ascii="Times New Roman" w:eastAsia="Times New Roman" w:hAnsi="Times New Roman" w:cs="Times New Roman"/>
          <w:color w:val="000000" w:themeColor="text1"/>
          <w:sz w:val="24"/>
          <w:szCs w:val="24"/>
        </w:rPr>
        <w:t xml:space="preserve"> dėl finansavimo teikimo taikant skatinimo priemonę ne vėliau kaip per 5 darbo dienas nuo </w:t>
      </w:r>
      <w:r w:rsidR="006F47AF" w:rsidRPr="0040252A">
        <w:rPr>
          <w:rFonts w:ascii="Times New Roman" w:eastAsia="Times New Roman" w:hAnsi="Times New Roman" w:cs="Times New Roman"/>
          <w:color w:val="000000" w:themeColor="text1"/>
          <w:sz w:val="24"/>
          <w:szCs w:val="24"/>
        </w:rPr>
        <w:t>potvarkio</w:t>
      </w:r>
      <w:r w:rsidRPr="0040252A">
        <w:rPr>
          <w:rFonts w:ascii="Times New Roman" w:eastAsia="Times New Roman" w:hAnsi="Times New Roman" w:cs="Times New Roman"/>
          <w:color w:val="000000" w:themeColor="text1"/>
          <w:sz w:val="24"/>
          <w:szCs w:val="24"/>
        </w:rPr>
        <w:t xml:space="preserve"> pasirašymo dienos pateikiamas prašymą pateikusiam asmeniui.</w:t>
      </w:r>
    </w:p>
    <w:p w14:paraId="1D287310" w14:textId="51547975" w:rsidR="00783B55" w:rsidRPr="0040252A" w:rsidRDefault="00783B55"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20. </w:t>
      </w:r>
      <w:r w:rsidR="006F47AF" w:rsidRPr="0040252A">
        <w:rPr>
          <w:rFonts w:ascii="Times New Roman" w:eastAsia="Times New Roman" w:hAnsi="Times New Roman" w:cs="Times New Roman"/>
          <w:color w:val="000000" w:themeColor="text1"/>
          <w:sz w:val="24"/>
          <w:szCs w:val="24"/>
        </w:rPr>
        <w:t>Meras</w:t>
      </w:r>
      <w:r w:rsidR="001464F5" w:rsidRPr="0040252A">
        <w:rPr>
          <w:rFonts w:ascii="Times New Roman" w:eastAsia="Times New Roman" w:hAnsi="Times New Roman" w:cs="Times New Roman"/>
          <w:color w:val="000000" w:themeColor="text1"/>
          <w:sz w:val="24"/>
          <w:szCs w:val="24"/>
        </w:rPr>
        <w:t xml:space="preserve"> ar jo įgaliotas </w:t>
      </w:r>
      <w:r w:rsidR="001C2AF9" w:rsidRPr="0040252A">
        <w:rPr>
          <w:rFonts w:ascii="Times New Roman" w:eastAsia="Times New Roman" w:hAnsi="Times New Roman" w:cs="Times New Roman"/>
          <w:color w:val="000000" w:themeColor="text1"/>
          <w:sz w:val="24"/>
          <w:szCs w:val="24"/>
        </w:rPr>
        <w:t xml:space="preserve">kitas </w:t>
      </w:r>
      <w:r w:rsidR="001464F5" w:rsidRPr="0040252A">
        <w:rPr>
          <w:rFonts w:ascii="Times New Roman" w:eastAsia="Times New Roman" w:hAnsi="Times New Roman" w:cs="Times New Roman"/>
          <w:color w:val="000000" w:themeColor="text1"/>
          <w:sz w:val="24"/>
          <w:szCs w:val="24"/>
        </w:rPr>
        <w:t>asmuo</w:t>
      </w:r>
      <w:r w:rsidR="00F41418" w:rsidRPr="0040252A">
        <w:rPr>
          <w:rFonts w:ascii="Times New Roman" w:eastAsia="Times New Roman" w:hAnsi="Times New Roman" w:cs="Times New Roman"/>
          <w:color w:val="000000" w:themeColor="text1"/>
          <w:sz w:val="24"/>
          <w:szCs w:val="24"/>
        </w:rPr>
        <w:t>,</w:t>
      </w:r>
      <w:r w:rsidRPr="0040252A">
        <w:rPr>
          <w:rFonts w:ascii="Times New Roman" w:eastAsia="Times New Roman" w:hAnsi="Times New Roman" w:cs="Times New Roman"/>
          <w:color w:val="000000" w:themeColor="text1"/>
          <w:sz w:val="24"/>
          <w:szCs w:val="24"/>
        </w:rPr>
        <w:t xml:space="preserve"> trūksta</w:t>
      </w:r>
      <w:r w:rsidR="007C6ACD" w:rsidRPr="0040252A">
        <w:rPr>
          <w:rFonts w:ascii="Times New Roman" w:eastAsia="Times New Roman" w:hAnsi="Times New Roman" w:cs="Times New Roman"/>
          <w:color w:val="000000" w:themeColor="text1"/>
          <w:sz w:val="24"/>
          <w:szCs w:val="24"/>
        </w:rPr>
        <w:t>mos kvalifikacijos</w:t>
      </w:r>
      <w:r w:rsidRPr="0040252A">
        <w:rPr>
          <w:rFonts w:ascii="Times New Roman" w:eastAsia="Times New Roman" w:hAnsi="Times New Roman" w:cs="Times New Roman"/>
          <w:color w:val="000000" w:themeColor="text1"/>
          <w:sz w:val="24"/>
          <w:szCs w:val="24"/>
        </w:rPr>
        <w:t xml:space="preserve"> specialistas ir trūkstam</w:t>
      </w:r>
      <w:r w:rsidR="007C6ACD" w:rsidRPr="0040252A">
        <w:rPr>
          <w:rFonts w:ascii="Times New Roman" w:eastAsia="Times New Roman" w:hAnsi="Times New Roman" w:cs="Times New Roman"/>
          <w:color w:val="000000" w:themeColor="text1"/>
          <w:sz w:val="24"/>
          <w:szCs w:val="24"/>
        </w:rPr>
        <w:t>os kvalifikacijos</w:t>
      </w:r>
      <w:r w:rsidRPr="0040252A">
        <w:rPr>
          <w:rFonts w:ascii="Times New Roman" w:eastAsia="Times New Roman" w:hAnsi="Times New Roman" w:cs="Times New Roman"/>
          <w:color w:val="000000" w:themeColor="text1"/>
          <w:sz w:val="24"/>
          <w:szCs w:val="24"/>
        </w:rPr>
        <w:t xml:space="preserve"> specialistą į pareigas priimantis asmuo ar kitas įgaliotas asmuo pasirašo finansavimo sutartį dėl finansavimo teikimo taikant skatinimo priemonę, kurioje turi būti numatyti lėšų pervedimo terminai, šalių teisės ir pareigos, atsakomybė, sutarties nutraukimo tvarka ir kt. Finansavimo sutarties pasirašymo terminai nustatomi </w:t>
      </w:r>
      <w:r w:rsidR="006F47AF" w:rsidRPr="0040252A">
        <w:rPr>
          <w:rFonts w:ascii="Times New Roman" w:eastAsia="Times New Roman" w:hAnsi="Times New Roman" w:cs="Times New Roman"/>
          <w:color w:val="000000" w:themeColor="text1"/>
          <w:sz w:val="24"/>
          <w:szCs w:val="24"/>
        </w:rPr>
        <w:t>mero potvarkiu</w:t>
      </w:r>
      <w:r w:rsidRPr="0040252A">
        <w:rPr>
          <w:rFonts w:ascii="Times New Roman" w:eastAsia="Times New Roman" w:hAnsi="Times New Roman" w:cs="Times New Roman"/>
          <w:color w:val="000000" w:themeColor="text1"/>
          <w:sz w:val="24"/>
          <w:szCs w:val="24"/>
        </w:rPr>
        <w:t xml:space="preserve"> patvirtintame finansavimo tvarkos apraše. Finansavimo sutarties tipinę formą tvirtina </w:t>
      </w:r>
      <w:r w:rsidR="006F47AF" w:rsidRPr="0040252A">
        <w:rPr>
          <w:rFonts w:ascii="Times New Roman" w:eastAsia="Times New Roman" w:hAnsi="Times New Roman" w:cs="Times New Roman"/>
          <w:color w:val="000000" w:themeColor="text1"/>
          <w:sz w:val="24"/>
          <w:szCs w:val="24"/>
        </w:rPr>
        <w:t>meras</w:t>
      </w:r>
      <w:r w:rsidRPr="0040252A">
        <w:rPr>
          <w:rFonts w:ascii="Times New Roman" w:eastAsia="Times New Roman" w:hAnsi="Times New Roman" w:cs="Times New Roman"/>
          <w:color w:val="000000" w:themeColor="text1"/>
          <w:sz w:val="24"/>
          <w:szCs w:val="24"/>
        </w:rPr>
        <w:t xml:space="preserve">. </w:t>
      </w:r>
    </w:p>
    <w:p w14:paraId="250F0687" w14:textId="5D85C604" w:rsidR="000C58C4" w:rsidRPr="0040252A" w:rsidRDefault="00783B55" w:rsidP="00DC5A87">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21. Jei trūksta</w:t>
      </w:r>
      <w:r w:rsidR="00534513" w:rsidRPr="0040252A">
        <w:rPr>
          <w:rFonts w:ascii="Times New Roman" w:eastAsia="Times New Roman" w:hAnsi="Times New Roman" w:cs="Times New Roman"/>
          <w:color w:val="000000" w:themeColor="text1"/>
          <w:sz w:val="24"/>
          <w:szCs w:val="24"/>
        </w:rPr>
        <w:t>mos kvali</w:t>
      </w:r>
      <w:r w:rsidR="000079B7" w:rsidRPr="0040252A">
        <w:rPr>
          <w:rFonts w:ascii="Times New Roman" w:eastAsia="Times New Roman" w:hAnsi="Times New Roman" w:cs="Times New Roman"/>
          <w:color w:val="000000" w:themeColor="text1"/>
          <w:sz w:val="24"/>
          <w:szCs w:val="24"/>
        </w:rPr>
        <w:t>fikacijos</w:t>
      </w:r>
      <w:r w:rsidRPr="0040252A">
        <w:rPr>
          <w:rFonts w:ascii="Times New Roman" w:eastAsia="Times New Roman" w:hAnsi="Times New Roman" w:cs="Times New Roman"/>
          <w:color w:val="000000" w:themeColor="text1"/>
          <w:sz w:val="24"/>
          <w:szCs w:val="24"/>
        </w:rPr>
        <w:t xml:space="preserve"> specialistas nepasirašo šio Aprašo 20 punkte nurodytos finansavimo sutarties, laikoma, kad trūkstam</w:t>
      </w:r>
      <w:r w:rsidR="004B30EE" w:rsidRPr="0040252A">
        <w:rPr>
          <w:rFonts w:ascii="Times New Roman" w:eastAsia="Times New Roman" w:hAnsi="Times New Roman" w:cs="Times New Roman"/>
          <w:color w:val="000000" w:themeColor="text1"/>
          <w:sz w:val="24"/>
          <w:szCs w:val="24"/>
        </w:rPr>
        <w:t>os kvalifikacijos</w:t>
      </w:r>
      <w:r w:rsidRPr="0040252A">
        <w:rPr>
          <w:rFonts w:ascii="Times New Roman" w:eastAsia="Times New Roman" w:hAnsi="Times New Roman" w:cs="Times New Roman"/>
          <w:color w:val="000000" w:themeColor="text1"/>
          <w:sz w:val="24"/>
          <w:szCs w:val="24"/>
        </w:rPr>
        <w:t xml:space="preserve"> specialistas tokio finansavimo atsisako ir tokiu atveju pripažįstamas netekusiu galios </w:t>
      </w:r>
      <w:r w:rsidR="006F47AF" w:rsidRPr="0040252A">
        <w:rPr>
          <w:rFonts w:ascii="Times New Roman" w:eastAsia="Times New Roman" w:hAnsi="Times New Roman" w:cs="Times New Roman"/>
          <w:color w:val="000000" w:themeColor="text1"/>
          <w:sz w:val="24"/>
          <w:szCs w:val="24"/>
        </w:rPr>
        <w:t>mero potvarkis</w:t>
      </w:r>
      <w:r w:rsidRPr="0040252A">
        <w:rPr>
          <w:rFonts w:ascii="Times New Roman" w:eastAsia="Times New Roman" w:hAnsi="Times New Roman" w:cs="Times New Roman"/>
          <w:color w:val="000000" w:themeColor="text1"/>
          <w:sz w:val="24"/>
          <w:szCs w:val="24"/>
        </w:rPr>
        <w:t xml:space="preserve"> dėl finansavimo skyrim</w:t>
      </w:r>
      <w:r w:rsidR="00DC5A87" w:rsidRPr="0040252A">
        <w:rPr>
          <w:rFonts w:ascii="Times New Roman" w:eastAsia="Times New Roman" w:hAnsi="Times New Roman" w:cs="Times New Roman"/>
          <w:color w:val="000000" w:themeColor="text1"/>
          <w:sz w:val="24"/>
          <w:szCs w:val="24"/>
        </w:rPr>
        <w:t>o.</w:t>
      </w:r>
    </w:p>
    <w:p w14:paraId="1A4DC399" w14:textId="77777777" w:rsidR="00963CCD" w:rsidRPr="0040252A" w:rsidRDefault="00963CCD" w:rsidP="009E2855">
      <w:pPr>
        <w:spacing w:after="0" w:line="276" w:lineRule="auto"/>
        <w:ind w:firstLine="720"/>
        <w:jc w:val="both"/>
        <w:rPr>
          <w:rFonts w:ascii="Times New Roman" w:eastAsia="Times New Roman" w:hAnsi="Times New Roman" w:cs="Times New Roman"/>
          <w:color w:val="000000" w:themeColor="text1"/>
          <w:sz w:val="24"/>
          <w:szCs w:val="24"/>
        </w:rPr>
      </w:pPr>
    </w:p>
    <w:p w14:paraId="339FDB21" w14:textId="15B4D175" w:rsidR="009E2855" w:rsidRPr="0040252A" w:rsidRDefault="00704249" w:rsidP="00A74862">
      <w:pPr>
        <w:spacing w:after="0" w:line="276" w:lineRule="auto"/>
        <w:jc w:val="center"/>
        <w:rPr>
          <w:rFonts w:ascii="Times New Roman" w:eastAsia="Times New Roman" w:hAnsi="Times New Roman" w:cs="Times New Roman"/>
          <w:b/>
          <w:color w:val="000000" w:themeColor="text1"/>
          <w:sz w:val="24"/>
          <w:szCs w:val="24"/>
        </w:rPr>
      </w:pPr>
      <w:r w:rsidRPr="0040252A">
        <w:rPr>
          <w:rFonts w:ascii="Times New Roman" w:eastAsia="Times New Roman" w:hAnsi="Times New Roman" w:cs="Times New Roman"/>
          <w:b/>
          <w:color w:val="000000" w:themeColor="text1"/>
          <w:sz w:val="24"/>
          <w:szCs w:val="24"/>
        </w:rPr>
        <w:t xml:space="preserve">V </w:t>
      </w:r>
      <w:r w:rsidR="003756C7" w:rsidRPr="0040252A">
        <w:rPr>
          <w:rFonts w:ascii="Times New Roman" w:eastAsia="Times New Roman" w:hAnsi="Times New Roman" w:cs="Times New Roman"/>
          <w:b/>
          <w:color w:val="000000" w:themeColor="text1"/>
          <w:sz w:val="24"/>
          <w:szCs w:val="24"/>
        </w:rPr>
        <w:t>SKYRIUS</w:t>
      </w:r>
    </w:p>
    <w:p w14:paraId="2E6BA503" w14:textId="05E169AE" w:rsidR="00783B55" w:rsidRPr="0040252A" w:rsidRDefault="00704249" w:rsidP="00A74862">
      <w:pPr>
        <w:spacing w:after="0" w:line="276" w:lineRule="auto"/>
        <w:jc w:val="center"/>
        <w:rPr>
          <w:rFonts w:ascii="Times New Roman" w:eastAsia="Times New Roman" w:hAnsi="Times New Roman" w:cs="Times New Roman"/>
          <w:b/>
          <w:color w:val="000000" w:themeColor="text1"/>
          <w:sz w:val="24"/>
          <w:szCs w:val="24"/>
        </w:rPr>
      </w:pPr>
      <w:r w:rsidRPr="0040252A">
        <w:rPr>
          <w:rFonts w:ascii="Times New Roman" w:eastAsia="Times New Roman" w:hAnsi="Times New Roman" w:cs="Times New Roman"/>
          <w:b/>
          <w:color w:val="000000" w:themeColor="text1"/>
          <w:sz w:val="24"/>
          <w:szCs w:val="24"/>
        </w:rPr>
        <w:t>ATSAKOMYBĖ</w:t>
      </w:r>
    </w:p>
    <w:p w14:paraId="6C949CCC" w14:textId="1C5030D4" w:rsidR="00783B55" w:rsidRPr="0040252A" w:rsidRDefault="00783B55" w:rsidP="009E2855">
      <w:pPr>
        <w:spacing w:after="0" w:line="276" w:lineRule="auto"/>
        <w:ind w:firstLine="720"/>
        <w:jc w:val="center"/>
        <w:rPr>
          <w:rFonts w:ascii="Times New Roman" w:eastAsia="Times New Roman" w:hAnsi="Times New Roman" w:cs="Times New Roman"/>
          <w:b/>
          <w:color w:val="000000" w:themeColor="text1"/>
          <w:sz w:val="24"/>
          <w:szCs w:val="24"/>
        </w:rPr>
      </w:pPr>
    </w:p>
    <w:p w14:paraId="5A317655" w14:textId="309D747C" w:rsidR="00704249" w:rsidRPr="0040252A" w:rsidRDefault="00704249"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22. Į pareigas priimantis asmuo</w:t>
      </w:r>
      <w:r w:rsidR="005C38D8" w:rsidRPr="0040252A">
        <w:rPr>
          <w:rFonts w:ascii="Times New Roman" w:eastAsia="Times New Roman" w:hAnsi="Times New Roman" w:cs="Times New Roman"/>
          <w:color w:val="000000" w:themeColor="text1"/>
          <w:sz w:val="24"/>
          <w:szCs w:val="24"/>
        </w:rPr>
        <w:t xml:space="preserve"> (įstaigos vadovas)</w:t>
      </w:r>
      <w:r w:rsidRPr="0040252A">
        <w:rPr>
          <w:rFonts w:ascii="Times New Roman" w:eastAsia="Times New Roman" w:hAnsi="Times New Roman" w:cs="Times New Roman"/>
          <w:color w:val="000000" w:themeColor="text1"/>
          <w:sz w:val="24"/>
          <w:szCs w:val="24"/>
        </w:rPr>
        <w:t xml:space="preserve"> privalo ne vėliau kaip per 10 darbo dienų raštu informuoti </w:t>
      </w:r>
      <w:r w:rsidR="00CA69AD" w:rsidRPr="0040252A">
        <w:rPr>
          <w:rFonts w:ascii="Times New Roman" w:eastAsia="Times New Roman" w:hAnsi="Times New Roman" w:cs="Times New Roman"/>
          <w:color w:val="000000" w:themeColor="text1"/>
          <w:sz w:val="24"/>
          <w:szCs w:val="24"/>
        </w:rPr>
        <w:t>S</w:t>
      </w:r>
      <w:r w:rsidR="006F47AF" w:rsidRPr="0040252A">
        <w:rPr>
          <w:rFonts w:ascii="Times New Roman" w:eastAsia="Times New Roman" w:hAnsi="Times New Roman" w:cs="Times New Roman"/>
          <w:color w:val="000000" w:themeColor="text1"/>
          <w:sz w:val="24"/>
          <w:szCs w:val="24"/>
        </w:rPr>
        <w:t>avivaldybę</w:t>
      </w:r>
      <w:r w:rsidRPr="0040252A">
        <w:rPr>
          <w:rFonts w:ascii="Times New Roman" w:eastAsia="Times New Roman" w:hAnsi="Times New Roman" w:cs="Times New Roman"/>
          <w:color w:val="000000" w:themeColor="text1"/>
          <w:sz w:val="24"/>
          <w:szCs w:val="24"/>
        </w:rPr>
        <w:t xml:space="preserve">, jei su finansavimą gavusiu asmeniu nutraukiama darbo sutartis arba išnyksta aplinkybės, dėl kurių buvo skirtas finansavimas, pavyzdžiui, nebaigiamos studijos ir kt. </w:t>
      </w:r>
    </w:p>
    <w:p w14:paraId="232674EB" w14:textId="4236AD08" w:rsidR="00704249" w:rsidRPr="0040252A" w:rsidRDefault="00704249"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2</w:t>
      </w:r>
      <w:r w:rsidR="007908C0" w:rsidRPr="0040252A">
        <w:rPr>
          <w:rFonts w:ascii="Times New Roman" w:eastAsia="Times New Roman" w:hAnsi="Times New Roman" w:cs="Times New Roman"/>
          <w:color w:val="000000" w:themeColor="text1"/>
          <w:sz w:val="24"/>
          <w:szCs w:val="24"/>
        </w:rPr>
        <w:t>3</w:t>
      </w:r>
      <w:r w:rsidRPr="0040252A">
        <w:rPr>
          <w:rFonts w:ascii="Times New Roman" w:eastAsia="Times New Roman" w:hAnsi="Times New Roman" w:cs="Times New Roman"/>
          <w:color w:val="000000" w:themeColor="text1"/>
          <w:sz w:val="24"/>
          <w:szCs w:val="24"/>
        </w:rPr>
        <w:t xml:space="preserve">. Jei asmuo, pasinaudojęs šio Aprašo </w:t>
      </w:r>
      <w:r w:rsidR="00E05FA3" w:rsidRPr="0040252A">
        <w:rPr>
          <w:rFonts w:ascii="Times New Roman" w:eastAsia="Times New Roman" w:hAnsi="Times New Roman" w:cs="Times New Roman"/>
          <w:color w:val="000000" w:themeColor="text1"/>
          <w:sz w:val="24"/>
          <w:szCs w:val="24"/>
        </w:rPr>
        <w:t xml:space="preserve">10.1, </w:t>
      </w:r>
      <w:r w:rsidRPr="0040252A">
        <w:rPr>
          <w:rFonts w:ascii="Times New Roman" w:eastAsia="Times New Roman" w:hAnsi="Times New Roman" w:cs="Times New Roman"/>
          <w:color w:val="000000" w:themeColor="text1"/>
          <w:sz w:val="24"/>
          <w:szCs w:val="24"/>
        </w:rPr>
        <w:t>10.</w:t>
      </w:r>
      <w:r w:rsidR="00E05FA3" w:rsidRPr="0040252A">
        <w:rPr>
          <w:rFonts w:ascii="Times New Roman" w:eastAsia="Times New Roman" w:hAnsi="Times New Roman" w:cs="Times New Roman"/>
          <w:color w:val="000000" w:themeColor="text1"/>
          <w:sz w:val="24"/>
          <w:szCs w:val="24"/>
        </w:rPr>
        <w:t>4</w:t>
      </w:r>
      <w:r w:rsidR="006809C0" w:rsidRPr="0040252A">
        <w:rPr>
          <w:rFonts w:ascii="Times New Roman" w:eastAsia="Times New Roman" w:hAnsi="Times New Roman" w:cs="Times New Roman"/>
          <w:color w:val="000000" w:themeColor="text1"/>
          <w:sz w:val="24"/>
          <w:szCs w:val="24"/>
        </w:rPr>
        <w:t>, 10.5</w:t>
      </w:r>
      <w:r w:rsidRPr="0040252A">
        <w:rPr>
          <w:rFonts w:ascii="Times New Roman" w:eastAsia="Times New Roman" w:hAnsi="Times New Roman" w:cs="Times New Roman"/>
          <w:color w:val="000000" w:themeColor="text1"/>
          <w:sz w:val="24"/>
          <w:szCs w:val="24"/>
        </w:rPr>
        <w:t xml:space="preserve"> ir 11.</w:t>
      </w:r>
      <w:r w:rsidR="00E05FA3" w:rsidRPr="0040252A">
        <w:rPr>
          <w:rFonts w:ascii="Times New Roman" w:eastAsia="Times New Roman" w:hAnsi="Times New Roman" w:cs="Times New Roman"/>
          <w:color w:val="000000" w:themeColor="text1"/>
          <w:sz w:val="24"/>
          <w:szCs w:val="24"/>
        </w:rPr>
        <w:t>1</w:t>
      </w:r>
      <w:r w:rsidR="00A74862" w:rsidRPr="0040252A">
        <w:rPr>
          <w:rFonts w:ascii="Times New Roman" w:eastAsia="Times New Roman" w:hAnsi="Times New Roman" w:cs="Times New Roman"/>
          <w:color w:val="000000" w:themeColor="text1"/>
          <w:sz w:val="24"/>
          <w:szCs w:val="24"/>
        </w:rPr>
        <w:t xml:space="preserve">, </w:t>
      </w:r>
      <w:r w:rsidR="005F6032" w:rsidRPr="0040252A">
        <w:rPr>
          <w:rFonts w:ascii="Times New Roman" w:eastAsia="Times New Roman" w:hAnsi="Times New Roman" w:cs="Times New Roman"/>
          <w:color w:val="000000" w:themeColor="text1"/>
          <w:sz w:val="24"/>
          <w:szCs w:val="24"/>
        </w:rPr>
        <w:t xml:space="preserve">11.3 </w:t>
      </w:r>
      <w:r w:rsidRPr="0040252A">
        <w:rPr>
          <w:rFonts w:ascii="Times New Roman" w:eastAsia="Times New Roman" w:hAnsi="Times New Roman" w:cs="Times New Roman"/>
          <w:color w:val="000000" w:themeColor="text1"/>
          <w:sz w:val="24"/>
          <w:szCs w:val="24"/>
        </w:rPr>
        <w:t>papunkčiuose nurodyta skatinimo priemone, per vienerius metus po studijų baigimo neįdarbinamas įstaigoje, kuri teikė prašymą pripažinti specialistą trūkstam</w:t>
      </w:r>
      <w:r w:rsidR="004B671D" w:rsidRPr="0040252A">
        <w:rPr>
          <w:rFonts w:ascii="Times New Roman" w:eastAsia="Times New Roman" w:hAnsi="Times New Roman" w:cs="Times New Roman"/>
          <w:color w:val="000000" w:themeColor="text1"/>
          <w:sz w:val="24"/>
          <w:szCs w:val="24"/>
        </w:rPr>
        <w:t>os kvalifikacijos</w:t>
      </w:r>
      <w:r w:rsidRPr="0040252A">
        <w:rPr>
          <w:rFonts w:ascii="Times New Roman" w:eastAsia="Times New Roman" w:hAnsi="Times New Roman" w:cs="Times New Roman"/>
          <w:color w:val="000000" w:themeColor="text1"/>
          <w:sz w:val="24"/>
          <w:szCs w:val="24"/>
        </w:rPr>
        <w:t>, dėl šios įstaigos kaltės (pvz. nėra laisvos darbo vietos, nėra etato ir kt.)</w:t>
      </w:r>
      <w:r w:rsidR="005F6032" w:rsidRPr="0040252A">
        <w:rPr>
          <w:rFonts w:ascii="Times New Roman" w:eastAsia="Times New Roman" w:hAnsi="Times New Roman" w:cs="Times New Roman"/>
          <w:color w:val="000000" w:themeColor="text1"/>
          <w:sz w:val="24"/>
          <w:szCs w:val="24"/>
        </w:rPr>
        <w:t>,</w:t>
      </w:r>
      <w:r w:rsidRPr="0040252A">
        <w:rPr>
          <w:rFonts w:ascii="Times New Roman" w:eastAsia="Times New Roman" w:hAnsi="Times New Roman" w:cs="Times New Roman"/>
          <w:color w:val="000000" w:themeColor="text1"/>
          <w:sz w:val="24"/>
          <w:szCs w:val="24"/>
        </w:rPr>
        <w:t xml:space="preserve"> tokia įstaiga privalo grąžinti </w:t>
      </w:r>
      <w:r w:rsidR="00CA69AD" w:rsidRPr="0040252A">
        <w:rPr>
          <w:rFonts w:ascii="Times New Roman" w:eastAsia="Times New Roman" w:hAnsi="Times New Roman" w:cs="Times New Roman"/>
          <w:color w:val="000000" w:themeColor="text1"/>
          <w:sz w:val="24"/>
          <w:szCs w:val="24"/>
        </w:rPr>
        <w:t>S</w:t>
      </w:r>
      <w:r w:rsidR="006F47AF" w:rsidRPr="0040252A">
        <w:rPr>
          <w:rFonts w:ascii="Times New Roman" w:eastAsia="Times New Roman" w:hAnsi="Times New Roman" w:cs="Times New Roman"/>
          <w:color w:val="000000" w:themeColor="text1"/>
          <w:sz w:val="24"/>
          <w:szCs w:val="24"/>
        </w:rPr>
        <w:t xml:space="preserve">avivaldybės administracijai </w:t>
      </w:r>
      <w:r w:rsidRPr="0040252A">
        <w:rPr>
          <w:rFonts w:ascii="Times New Roman" w:eastAsia="Times New Roman" w:hAnsi="Times New Roman" w:cs="Times New Roman"/>
          <w:color w:val="000000" w:themeColor="text1"/>
          <w:sz w:val="24"/>
          <w:szCs w:val="24"/>
        </w:rPr>
        <w:t>visas asmeniui išmokėtas skatinimo priemonės lėšas. Negrąžinus lėšų savo noru, jos išieškomos teismine tvarka.</w:t>
      </w:r>
    </w:p>
    <w:p w14:paraId="264AB9EB" w14:textId="1E664F61" w:rsidR="00FF5A3A" w:rsidRPr="0040252A" w:rsidRDefault="00704249" w:rsidP="00FF5A3A">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2</w:t>
      </w:r>
      <w:r w:rsidR="007908C0" w:rsidRPr="0040252A">
        <w:rPr>
          <w:rFonts w:ascii="Times New Roman" w:eastAsia="Times New Roman" w:hAnsi="Times New Roman" w:cs="Times New Roman"/>
          <w:color w:val="000000" w:themeColor="text1"/>
          <w:sz w:val="24"/>
          <w:szCs w:val="24"/>
        </w:rPr>
        <w:t>4</w:t>
      </w:r>
      <w:r w:rsidRPr="0040252A">
        <w:rPr>
          <w:rFonts w:ascii="Times New Roman" w:eastAsia="Times New Roman" w:hAnsi="Times New Roman" w:cs="Times New Roman"/>
          <w:color w:val="000000" w:themeColor="text1"/>
          <w:sz w:val="24"/>
          <w:szCs w:val="24"/>
        </w:rPr>
        <w:t xml:space="preserve">. Jei asmuo, kuriam skirta skatinimo priemonė, </w:t>
      </w:r>
      <w:r w:rsidR="007908C0" w:rsidRPr="0040252A">
        <w:rPr>
          <w:rFonts w:ascii="Times New Roman" w:eastAsia="Times New Roman" w:hAnsi="Times New Roman" w:cs="Times New Roman"/>
          <w:color w:val="000000" w:themeColor="text1"/>
          <w:sz w:val="24"/>
          <w:szCs w:val="24"/>
        </w:rPr>
        <w:t xml:space="preserve">neišdirba pusės termino arba </w:t>
      </w:r>
      <w:r w:rsidRPr="0040252A">
        <w:rPr>
          <w:rFonts w:ascii="Times New Roman" w:eastAsia="Times New Roman" w:hAnsi="Times New Roman" w:cs="Times New Roman"/>
          <w:color w:val="000000" w:themeColor="text1"/>
          <w:sz w:val="24"/>
          <w:szCs w:val="24"/>
        </w:rPr>
        <w:t>išdirba pusę termino ar daugiau, bet ne visą terminą, nurodytą Aprašo 9–1</w:t>
      </w:r>
      <w:r w:rsidR="004F66CB" w:rsidRPr="0040252A">
        <w:rPr>
          <w:rFonts w:ascii="Times New Roman" w:eastAsia="Times New Roman" w:hAnsi="Times New Roman" w:cs="Times New Roman"/>
          <w:color w:val="000000" w:themeColor="text1"/>
          <w:sz w:val="24"/>
          <w:szCs w:val="24"/>
        </w:rPr>
        <w:t>1</w:t>
      </w:r>
      <w:r w:rsidRPr="0040252A">
        <w:rPr>
          <w:rFonts w:ascii="Times New Roman" w:eastAsia="Times New Roman" w:hAnsi="Times New Roman" w:cs="Times New Roman"/>
          <w:color w:val="000000" w:themeColor="text1"/>
          <w:sz w:val="24"/>
          <w:szCs w:val="24"/>
        </w:rPr>
        <w:t xml:space="preserve"> punktuose pagal atitinkamą skatinimo priemonę, jis per </w:t>
      </w:r>
      <w:r w:rsidR="00F72346" w:rsidRPr="0040252A">
        <w:rPr>
          <w:rFonts w:ascii="Times New Roman" w:eastAsia="Times New Roman" w:hAnsi="Times New Roman" w:cs="Times New Roman"/>
          <w:color w:val="000000" w:themeColor="text1"/>
          <w:sz w:val="24"/>
          <w:szCs w:val="24"/>
        </w:rPr>
        <w:t>tris mėnesius</w:t>
      </w:r>
      <w:r w:rsidRPr="0040252A">
        <w:rPr>
          <w:rFonts w:ascii="Times New Roman" w:eastAsia="Times New Roman" w:hAnsi="Times New Roman" w:cs="Times New Roman"/>
          <w:color w:val="000000" w:themeColor="text1"/>
          <w:sz w:val="24"/>
          <w:szCs w:val="24"/>
        </w:rPr>
        <w:t xml:space="preserve"> nuo darbo santykių pasibaigimo privalo grąžinti </w:t>
      </w:r>
      <w:r w:rsidR="00CA69AD" w:rsidRPr="0040252A">
        <w:rPr>
          <w:rFonts w:ascii="Times New Roman" w:eastAsia="Times New Roman" w:hAnsi="Times New Roman" w:cs="Times New Roman"/>
          <w:color w:val="000000" w:themeColor="text1"/>
          <w:sz w:val="24"/>
          <w:szCs w:val="24"/>
        </w:rPr>
        <w:t>S</w:t>
      </w:r>
      <w:r w:rsidR="006F47AF" w:rsidRPr="0040252A">
        <w:rPr>
          <w:rFonts w:ascii="Times New Roman" w:eastAsia="Times New Roman" w:hAnsi="Times New Roman" w:cs="Times New Roman"/>
          <w:color w:val="000000" w:themeColor="text1"/>
          <w:sz w:val="24"/>
          <w:szCs w:val="24"/>
        </w:rPr>
        <w:t>avivaldybės a</w:t>
      </w:r>
      <w:r w:rsidRPr="0040252A">
        <w:rPr>
          <w:rFonts w:ascii="Times New Roman" w:eastAsia="Times New Roman" w:hAnsi="Times New Roman" w:cs="Times New Roman"/>
          <w:color w:val="000000" w:themeColor="text1"/>
          <w:sz w:val="24"/>
          <w:szCs w:val="24"/>
        </w:rPr>
        <w:t xml:space="preserve">dministracijai </w:t>
      </w:r>
      <w:r w:rsidR="00FF5A3A" w:rsidRPr="0040252A">
        <w:rPr>
          <w:rFonts w:ascii="Times New Roman" w:eastAsia="Times New Roman" w:hAnsi="Times New Roman" w:cs="Times New Roman"/>
          <w:color w:val="000000" w:themeColor="text1"/>
          <w:sz w:val="24"/>
          <w:szCs w:val="24"/>
        </w:rPr>
        <w:t>skatinimo priemonei skirtas rajono Savivaldybės biudžeto lėšas:</w:t>
      </w:r>
    </w:p>
    <w:p w14:paraId="1BCB3966" w14:textId="77777777" w:rsidR="00FF5A3A" w:rsidRPr="0040252A" w:rsidRDefault="00FF5A3A" w:rsidP="00FF5A3A">
      <w:pPr>
        <w:spacing w:after="0" w:line="360" w:lineRule="auto"/>
        <w:ind w:firstLine="851"/>
        <w:jc w:val="both"/>
        <w:rPr>
          <w:rFonts w:ascii="Times New Roman" w:eastAsia="Times New Roman" w:hAnsi="Times New Roman" w:cs="Times New Roman"/>
          <w:color w:val="000000" w:themeColor="text1"/>
          <w:sz w:val="6"/>
          <w:szCs w:val="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5829"/>
      </w:tblGrid>
      <w:tr w:rsidR="0040252A" w:rsidRPr="0040252A" w14:paraId="628837FB" w14:textId="77777777" w:rsidTr="00F61629">
        <w:trPr>
          <w:jc w:val="center"/>
        </w:trPr>
        <w:tc>
          <w:tcPr>
            <w:tcW w:w="3085" w:type="dxa"/>
            <w:shd w:val="clear" w:color="auto" w:fill="auto"/>
          </w:tcPr>
          <w:p w14:paraId="5E65CD67" w14:textId="77777777" w:rsidR="00FF5A3A" w:rsidRPr="0040252A" w:rsidRDefault="00FF5A3A" w:rsidP="00FF5A3A">
            <w:pPr>
              <w:spacing w:after="0" w:line="360" w:lineRule="auto"/>
              <w:jc w:val="center"/>
              <w:rPr>
                <w:rFonts w:ascii="Times New Roman" w:eastAsia="Times New Roman" w:hAnsi="Times New Roman" w:cs="Times New Roman"/>
                <w:b/>
                <w:color w:val="000000" w:themeColor="text1"/>
                <w:sz w:val="24"/>
                <w:szCs w:val="24"/>
              </w:rPr>
            </w:pPr>
            <w:r w:rsidRPr="0040252A">
              <w:rPr>
                <w:rFonts w:ascii="Times New Roman" w:eastAsia="Times New Roman" w:hAnsi="Times New Roman" w:cs="Times New Roman"/>
                <w:b/>
                <w:color w:val="000000" w:themeColor="text1"/>
                <w:sz w:val="24"/>
                <w:szCs w:val="24"/>
              </w:rPr>
              <w:t>Dirbtas laikas, mėn.</w:t>
            </w:r>
          </w:p>
        </w:tc>
        <w:tc>
          <w:tcPr>
            <w:tcW w:w="5829" w:type="dxa"/>
            <w:shd w:val="clear" w:color="auto" w:fill="auto"/>
          </w:tcPr>
          <w:p w14:paraId="0285CFF9" w14:textId="77777777" w:rsidR="00FF5A3A" w:rsidRPr="0040252A" w:rsidRDefault="00FF5A3A" w:rsidP="00FF5A3A">
            <w:pPr>
              <w:spacing w:after="0" w:line="360" w:lineRule="auto"/>
              <w:jc w:val="center"/>
              <w:rPr>
                <w:rFonts w:ascii="Times New Roman" w:eastAsia="Times New Roman" w:hAnsi="Times New Roman" w:cs="Times New Roman"/>
                <w:b/>
                <w:color w:val="000000" w:themeColor="text1"/>
                <w:sz w:val="24"/>
                <w:szCs w:val="24"/>
              </w:rPr>
            </w:pPr>
            <w:r w:rsidRPr="0040252A">
              <w:rPr>
                <w:rFonts w:ascii="Times New Roman" w:eastAsia="Times New Roman" w:hAnsi="Times New Roman" w:cs="Times New Roman"/>
                <w:b/>
                <w:color w:val="000000" w:themeColor="text1"/>
                <w:sz w:val="24"/>
                <w:szCs w:val="24"/>
              </w:rPr>
              <w:t>Grąžintina skatinimo priemonei skirta suma, proc.</w:t>
            </w:r>
          </w:p>
        </w:tc>
      </w:tr>
      <w:tr w:rsidR="0040252A" w:rsidRPr="0040252A" w14:paraId="5A5CE167" w14:textId="77777777" w:rsidTr="00F61629">
        <w:trPr>
          <w:jc w:val="center"/>
        </w:trPr>
        <w:tc>
          <w:tcPr>
            <w:tcW w:w="3085" w:type="dxa"/>
            <w:shd w:val="clear" w:color="auto" w:fill="auto"/>
          </w:tcPr>
          <w:p w14:paraId="1ED87EB1" w14:textId="77777777" w:rsidR="00FF5A3A" w:rsidRPr="0040252A" w:rsidRDefault="00FF5A3A" w:rsidP="00FF5A3A">
            <w:pPr>
              <w:spacing w:after="0" w:line="360" w:lineRule="auto"/>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 12 mėn. </w:t>
            </w:r>
          </w:p>
        </w:tc>
        <w:tc>
          <w:tcPr>
            <w:tcW w:w="5829" w:type="dxa"/>
            <w:shd w:val="clear" w:color="auto" w:fill="auto"/>
          </w:tcPr>
          <w:p w14:paraId="728102FF" w14:textId="77777777" w:rsidR="00FF5A3A" w:rsidRPr="0040252A" w:rsidRDefault="00FF5A3A" w:rsidP="00A74862">
            <w:pPr>
              <w:spacing w:after="0" w:line="360" w:lineRule="auto"/>
              <w:jc w:val="center"/>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100 proc.</w:t>
            </w:r>
          </w:p>
        </w:tc>
      </w:tr>
      <w:tr w:rsidR="0040252A" w:rsidRPr="0040252A" w14:paraId="1238C7EC" w14:textId="77777777" w:rsidTr="00F61629">
        <w:trPr>
          <w:jc w:val="center"/>
        </w:trPr>
        <w:tc>
          <w:tcPr>
            <w:tcW w:w="3085" w:type="dxa"/>
            <w:shd w:val="clear" w:color="auto" w:fill="auto"/>
          </w:tcPr>
          <w:p w14:paraId="3840147F" w14:textId="77777777" w:rsidR="00FF5A3A" w:rsidRPr="0040252A" w:rsidRDefault="00FF5A3A" w:rsidP="00FF5A3A">
            <w:pPr>
              <w:spacing w:after="0" w:line="360" w:lineRule="auto"/>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Nuo 13 iki 24 mėn.</w:t>
            </w:r>
          </w:p>
        </w:tc>
        <w:tc>
          <w:tcPr>
            <w:tcW w:w="5829" w:type="dxa"/>
            <w:shd w:val="clear" w:color="auto" w:fill="auto"/>
          </w:tcPr>
          <w:p w14:paraId="0D5F0B14" w14:textId="77777777" w:rsidR="00FF5A3A" w:rsidRPr="0040252A" w:rsidRDefault="00FF5A3A" w:rsidP="00A74862">
            <w:pPr>
              <w:spacing w:after="0" w:line="360" w:lineRule="auto"/>
              <w:jc w:val="center"/>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80 proc.</w:t>
            </w:r>
          </w:p>
        </w:tc>
      </w:tr>
      <w:tr w:rsidR="0040252A" w:rsidRPr="0040252A" w14:paraId="33FBE055" w14:textId="77777777" w:rsidTr="00F61629">
        <w:trPr>
          <w:jc w:val="center"/>
        </w:trPr>
        <w:tc>
          <w:tcPr>
            <w:tcW w:w="3085" w:type="dxa"/>
            <w:shd w:val="clear" w:color="auto" w:fill="auto"/>
          </w:tcPr>
          <w:p w14:paraId="275A716B" w14:textId="77777777" w:rsidR="00FF5A3A" w:rsidRPr="0040252A" w:rsidRDefault="00FF5A3A" w:rsidP="00FF5A3A">
            <w:pPr>
              <w:spacing w:after="0" w:line="360" w:lineRule="auto"/>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Nuo 25 iki 36 mėn.</w:t>
            </w:r>
          </w:p>
        </w:tc>
        <w:tc>
          <w:tcPr>
            <w:tcW w:w="5829" w:type="dxa"/>
            <w:shd w:val="clear" w:color="auto" w:fill="auto"/>
          </w:tcPr>
          <w:p w14:paraId="53BDD0B0" w14:textId="77777777" w:rsidR="00FF5A3A" w:rsidRPr="0040252A" w:rsidRDefault="00FF5A3A" w:rsidP="00A74862">
            <w:pPr>
              <w:spacing w:after="0" w:line="360" w:lineRule="auto"/>
              <w:jc w:val="center"/>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60 proc.</w:t>
            </w:r>
          </w:p>
        </w:tc>
      </w:tr>
      <w:tr w:rsidR="0040252A" w:rsidRPr="0040252A" w14:paraId="137AF186" w14:textId="77777777" w:rsidTr="00F61629">
        <w:trPr>
          <w:jc w:val="center"/>
        </w:trPr>
        <w:tc>
          <w:tcPr>
            <w:tcW w:w="3085" w:type="dxa"/>
            <w:shd w:val="clear" w:color="auto" w:fill="auto"/>
          </w:tcPr>
          <w:p w14:paraId="60D9E209" w14:textId="77777777" w:rsidR="00FF5A3A" w:rsidRPr="0040252A" w:rsidRDefault="00FF5A3A" w:rsidP="00FF5A3A">
            <w:pPr>
              <w:spacing w:after="0" w:line="360" w:lineRule="auto"/>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Nuo 37 iki 48 mėn.</w:t>
            </w:r>
          </w:p>
        </w:tc>
        <w:tc>
          <w:tcPr>
            <w:tcW w:w="5829" w:type="dxa"/>
            <w:shd w:val="clear" w:color="auto" w:fill="auto"/>
          </w:tcPr>
          <w:p w14:paraId="21C16636" w14:textId="77777777" w:rsidR="00FF5A3A" w:rsidRPr="0040252A" w:rsidRDefault="00FF5A3A" w:rsidP="00A74862">
            <w:pPr>
              <w:spacing w:after="0" w:line="360" w:lineRule="auto"/>
              <w:jc w:val="center"/>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40 proc.</w:t>
            </w:r>
          </w:p>
        </w:tc>
      </w:tr>
      <w:tr w:rsidR="0040252A" w:rsidRPr="0040252A" w14:paraId="73245B3E" w14:textId="77777777" w:rsidTr="00F61629">
        <w:trPr>
          <w:jc w:val="center"/>
        </w:trPr>
        <w:tc>
          <w:tcPr>
            <w:tcW w:w="3085" w:type="dxa"/>
            <w:shd w:val="clear" w:color="auto" w:fill="auto"/>
          </w:tcPr>
          <w:p w14:paraId="6E90553A" w14:textId="77777777" w:rsidR="00FF5A3A" w:rsidRPr="0040252A" w:rsidRDefault="00FF5A3A" w:rsidP="00FF5A3A">
            <w:pPr>
              <w:spacing w:after="0" w:line="360" w:lineRule="auto"/>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 xml:space="preserve">Nuo 49 iki 60 mėn. </w:t>
            </w:r>
          </w:p>
        </w:tc>
        <w:tc>
          <w:tcPr>
            <w:tcW w:w="5829" w:type="dxa"/>
            <w:shd w:val="clear" w:color="auto" w:fill="auto"/>
          </w:tcPr>
          <w:p w14:paraId="32229113" w14:textId="77777777" w:rsidR="00FF5A3A" w:rsidRPr="0040252A" w:rsidRDefault="00FF5A3A" w:rsidP="00A74862">
            <w:pPr>
              <w:spacing w:after="0" w:line="360" w:lineRule="auto"/>
              <w:jc w:val="center"/>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30 proc.</w:t>
            </w:r>
          </w:p>
        </w:tc>
      </w:tr>
    </w:tbl>
    <w:p w14:paraId="60E9A1F7" w14:textId="4A4478CE" w:rsidR="00FF5A3A" w:rsidRPr="0040252A" w:rsidRDefault="00FF5A3A" w:rsidP="00FF5A3A">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Negrąžinus lėšų savo noru, jos išieškomos teismine tvarka.</w:t>
      </w:r>
    </w:p>
    <w:p w14:paraId="21E1441A" w14:textId="5B9B379A" w:rsidR="00704249" w:rsidRPr="0040252A" w:rsidRDefault="00704249"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2</w:t>
      </w:r>
      <w:r w:rsidR="007908C0" w:rsidRPr="0040252A">
        <w:rPr>
          <w:rFonts w:ascii="Times New Roman" w:eastAsia="Times New Roman" w:hAnsi="Times New Roman" w:cs="Times New Roman"/>
          <w:color w:val="000000" w:themeColor="text1"/>
          <w:sz w:val="24"/>
          <w:szCs w:val="24"/>
        </w:rPr>
        <w:t>5</w:t>
      </w:r>
      <w:r w:rsidRPr="0040252A">
        <w:rPr>
          <w:rFonts w:ascii="Times New Roman" w:eastAsia="Times New Roman" w:hAnsi="Times New Roman" w:cs="Times New Roman"/>
          <w:color w:val="000000" w:themeColor="text1"/>
          <w:sz w:val="24"/>
          <w:szCs w:val="24"/>
        </w:rPr>
        <w:t xml:space="preserve">. Jei asmuo, kuriam skirta skatinimo priemonė, nutraukia studijas, tai per </w:t>
      </w:r>
      <w:r w:rsidR="008A1E91" w:rsidRPr="0040252A">
        <w:rPr>
          <w:rFonts w:ascii="Times New Roman" w:eastAsia="Times New Roman" w:hAnsi="Times New Roman" w:cs="Times New Roman"/>
          <w:color w:val="000000" w:themeColor="text1"/>
          <w:sz w:val="24"/>
          <w:szCs w:val="24"/>
        </w:rPr>
        <w:t>tris mėnesius</w:t>
      </w:r>
      <w:r w:rsidRPr="0040252A">
        <w:rPr>
          <w:rFonts w:ascii="Times New Roman" w:eastAsia="Times New Roman" w:hAnsi="Times New Roman" w:cs="Times New Roman"/>
          <w:color w:val="000000" w:themeColor="text1"/>
          <w:sz w:val="24"/>
          <w:szCs w:val="24"/>
        </w:rPr>
        <w:t xml:space="preserve"> nuo studijų nutraukimo privalo grąžinti visas šiai priemonei skirtas lėšas </w:t>
      </w:r>
      <w:r w:rsidR="00CA69AD" w:rsidRPr="0040252A">
        <w:rPr>
          <w:rFonts w:ascii="Times New Roman" w:eastAsia="Times New Roman" w:hAnsi="Times New Roman" w:cs="Times New Roman"/>
          <w:color w:val="000000" w:themeColor="text1"/>
          <w:sz w:val="24"/>
          <w:szCs w:val="24"/>
        </w:rPr>
        <w:t>S</w:t>
      </w:r>
      <w:r w:rsidR="00883CEE" w:rsidRPr="0040252A">
        <w:rPr>
          <w:rFonts w:ascii="Times New Roman" w:eastAsia="Times New Roman" w:hAnsi="Times New Roman" w:cs="Times New Roman"/>
          <w:color w:val="000000" w:themeColor="text1"/>
          <w:sz w:val="24"/>
          <w:szCs w:val="24"/>
        </w:rPr>
        <w:t>avivaldybės a</w:t>
      </w:r>
      <w:r w:rsidRPr="0040252A">
        <w:rPr>
          <w:rFonts w:ascii="Times New Roman" w:eastAsia="Times New Roman" w:hAnsi="Times New Roman" w:cs="Times New Roman"/>
          <w:color w:val="000000" w:themeColor="text1"/>
          <w:sz w:val="24"/>
          <w:szCs w:val="24"/>
        </w:rPr>
        <w:t>dministracijai. Negrąžinus lėšų savo noru, jos išieškomos teismine tvarka.</w:t>
      </w:r>
    </w:p>
    <w:p w14:paraId="4B6DEC16" w14:textId="5AF04C67" w:rsidR="00783B55" w:rsidRPr="0040252A" w:rsidRDefault="00704249"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2</w:t>
      </w:r>
      <w:r w:rsidR="007908C0" w:rsidRPr="0040252A">
        <w:rPr>
          <w:rFonts w:ascii="Times New Roman" w:eastAsia="Times New Roman" w:hAnsi="Times New Roman" w:cs="Times New Roman"/>
          <w:color w:val="000000" w:themeColor="text1"/>
          <w:sz w:val="24"/>
          <w:szCs w:val="24"/>
        </w:rPr>
        <w:t>6</w:t>
      </w:r>
      <w:r w:rsidRPr="0040252A">
        <w:rPr>
          <w:rFonts w:ascii="Times New Roman" w:eastAsia="Times New Roman" w:hAnsi="Times New Roman" w:cs="Times New Roman"/>
          <w:color w:val="000000" w:themeColor="text1"/>
          <w:sz w:val="24"/>
          <w:szCs w:val="24"/>
        </w:rPr>
        <w:t xml:space="preserve">. Grąžinta arba teismine tvarka išieškota suma grąžinama į </w:t>
      </w:r>
      <w:r w:rsidR="00CA69AD" w:rsidRPr="0040252A">
        <w:rPr>
          <w:rFonts w:ascii="Times New Roman" w:eastAsia="Times New Roman" w:hAnsi="Times New Roman" w:cs="Times New Roman"/>
          <w:color w:val="000000" w:themeColor="text1"/>
          <w:sz w:val="24"/>
          <w:szCs w:val="24"/>
        </w:rPr>
        <w:t>S</w:t>
      </w:r>
      <w:r w:rsidRPr="0040252A">
        <w:rPr>
          <w:rFonts w:ascii="Times New Roman" w:eastAsia="Times New Roman" w:hAnsi="Times New Roman" w:cs="Times New Roman"/>
          <w:color w:val="000000" w:themeColor="text1"/>
          <w:sz w:val="24"/>
          <w:szCs w:val="24"/>
        </w:rPr>
        <w:t>avivaldybės biudžetą.</w:t>
      </w:r>
    </w:p>
    <w:p w14:paraId="4C9FF654" w14:textId="51C7093D" w:rsidR="000C58C4" w:rsidRPr="0040252A" w:rsidRDefault="000C58C4" w:rsidP="009E2855">
      <w:pPr>
        <w:spacing w:after="0" w:line="276" w:lineRule="auto"/>
        <w:ind w:firstLine="720"/>
        <w:jc w:val="both"/>
        <w:rPr>
          <w:rFonts w:ascii="Times New Roman" w:eastAsia="Times New Roman" w:hAnsi="Times New Roman" w:cs="Times New Roman"/>
          <w:color w:val="000000" w:themeColor="text1"/>
          <w:sz w:val="24"/>
          <w:szCs w:val="24"/>
        </w:rPr>
      </w:pPr>
    </w:p>
    <w:p w14:paraId="5BBA3D4E" w14:textId="77777777" w:rsidR="00C4463D" w:rsidRPr="0040252A" w:rsidRDefault="00C4463D" w:rsidP="009E2855">
      <w:pPr>
        <w:spacing w:after="0" w:line="276" w:lineRule="auto"/>
        <w:ind w:firstLine="720"/>
        <w:jc w:val="both"/>
        <w:rPr>
          <w:rFonts w:ascii="Times New Roman" w:eastAsia="Times New Roman" w:hAnsi="Times New Roman" w:cs="Times New Roman"/>
          <w:color w:val="000000" w:themeColor="text1"/>
          <w:sz w:val="24"/>
          <w:szCs w:val="24"/>
        </w:rPr>
      </w:pPr>
    </w:p>
    <w:p w14:paraId="04EC203B" w14:textId="02D418A4" w:rsidR="009E2855" w:rsidRPr="0040252A" w:rsidRDefault="000B0C9C" w:rsidP="00A74862">
      <w:pPr>
        <w:spacing w:after="0" w:line="276" w:lineRule="auto"/>
        <w:jc w:val="center"/>
        <w:rPr>
          <w:rFonts w:ascii="Times New Roman" w:eastAsia="Times New Roman" w:hAnsi="Times New Roman" w:cs="Times New Roman"/>
          <w:b/>
          <w:color w:val="000000" w:themeColor="text1"/>
          <w:sz w:val="24"/>
          <w:szCs w:val="24"/>
        </w:rPr>
      </w:pPr>
      <w:r w:rsidRPr="0040252A">
        <w:rPr>
          <w:rFonts w:ascii="Times New Roman" w:eastAsia="Times New Roman" w:hAnsi="Times New Roman" w:cs="Times New Roman"/>
          <w:b/>
          <w:color w:val="000000" w:themeColor="text1"/>
          <w:sz w:val="24"/>
          <w:szCs w:val="24"/>
        </w:rPr>
        <w:lastRenderedPageBreak/>
        <w:t xml:space="preserve">VI </w:t>
      </w:r>
      <w:r w:rsidR="003B2918" w:rsidRPr="0040252A">
        <w:rPr>
          <w:rFonts w:ascii="Times New Roman" w:eastAsia="Times New Roman" w:hAnsi="Times New Roman" w:cs="Times New Roman"/>
          <w:b/>
          <w:color w:val="000000" w:themeColor="text1"/>
          <w:sz w:val="24"/>
          <w:szCs w:val="24"/>
        </w:rPr>
        <w:t>SKYRIUS</w:t>
      </w:r>
    </w:p>
    <w:p w14:paraId="4CFAF88E" w14:textId="16A64D31" w:rsidR="00783B55" w:rsidRPr="0040252A" w:rsidRDefault="000B0C9C" w:rsidP="00A74862">
      <w:pPr>
        <w:spacing w:after="0" w:line="276" w:lineRule="auto"/>
        <w:jc w:val="center"/>
        <w:rPr>
          <w:rFonts w:ascii="Times New Roman" w:eastAsia="Times New Roman" w:hAnsi="Times New Roman" w:cs="Times New Roman"/>
          <w:b/>
          <w:color w:val="000000" w:themeColor="text1"/>
          <w:sz w:val="24"/>
          <w:szCs w:val="24"/>
        </w:rPr>
      </w:pPr>
      <w:r w:rsidRPr="0040252A">
        <w:rPr>
          <w:rFonts w:ascii="Times New Roman" w:eastAsia="Times New Roman" w:hAnsi="Times New Roman" w:cs="Times New Roman"/>
          <w:b/>
          <w:color w:val="000000" w:themeColor="text1"/>
          <w:sz w:val="24"/>
          <w:szCs w:val="24"/>
        </w:rPr>
        <w:t>BAIGIAMOSIOS NUOSTATOS</w:t>
      </w:r>
    </w:p>
    <w:p w14:paraId="4A823147" w14:textId="265DE466" w:rsidR="00783B55" w:rsidRPr="0040252A" w:rsidRDefault="00783B55" w:rsidP="009E2855">
      <w:pPr>
        <w:spacing w:after="0" w:line="276" w:lineRule="auto"/>
        <w:ind w:firstLine="720"/>
        <w:jc w:val="center"/>
        <w:rPr>
          <w:rFonts w:ascii="Times New Roman" w:eastAsia="Times New Roman" w:hAnsi="Times New Roman" w:cs="Times New Roman"/>
          <w:b/>
          <w:color w:val="000000" w:themeColor="text1"/>
          <w:sz w:val="24"/>
          <w:szCs w:val="24"/>
        </w:rPr>
      </w:pPr>
    </w:p>
    <w:p w14:paraId="50D326EC" w14:textId="2947C956" w:rsidR="00617820" w:rsidRPr="0040252A" w:rsidRDefault="00617820"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2</w:t>
      </w:r>
      <w:r w:rsidR="008B4030" w:rsidRPr="0040252A">
        <w:rPr>
          <w:rFonts w:ascii="Times New Roman" w:eastAsia="Times New Roman" w:hAnsi="Times New Roman" w:cs="Times New Roman"/>
          <w:color w:val="000000" w:themeColor="text1"/>
          <w:sz w:val="24"/>
          <w:szCs w:val="24"/>
        </w:rPr>
        <w:t>7</w:t>
      </w:r>
      <w:r w:rsidRPr="0040252A">
        <w:rPr>
          <w:rFonts w:ascii="Times New Roman" w:eastAsia="Times New Roman" w:hAnsi="Times New Roman" w:cs="Times New Roman"/>
          <w:color w:val="000000" w:themeColor="text1"/>
          <w:sz w:val="24"/>
          <w:szCs w:val="24"/>
        </w:rPr>
        <w:t>. Tai, kas nereglamentuota Apraše, sprendžiama taip, kaip numatyta Lietuvos Respublikos teisės aktuose.</w:t>
      </w:r>
    </w:p>
    <w:p w14:paraId="4F8909FE" w14:textId="20DB439C" w:rsidR="00617820" w:rsidRPr="0040252A" w:rsidRDefault="00617820"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2</w:t>
      </w:r>
      <w:r w:rsidR="008B4030" w:rsidRPr="0040252A">
        <w:rPr>
          <w:rFonts w:ascii="Times New Roman" w:eastAsia="Times New Roman" w:hAnsi="Times New Roman" w:cs="Times New Roman"/>
          <w:color w:val="000000" w:themeColor="text1"/>
          <w:sz w:val="24"/>
          <w:szCs w:val="24"/>
        </w:rPr>
        <w:t>8</w:t>
      </w:r>
      <w:r w:rsidRPr="0040252A">
        <w:rPr>
          <w:rFonts w:ascii="Times New Roman" w:eastAsia="Times New Roman" w:hAnsi="Times New Roman" w:cs="Times New Roman"/>
          <w:color w:val="000000" w:themeColor="text1"/>
          <w:sz w:val="24"/>
          <w:szCs w:val="24"/>
        </w:rPr>
        <w:t>. Jei lėšos, numatytos atskiroje veiklos srityje numatytai priemonei įgyvendinti, neišnaudojamos, jos gali būti naudojamos kitos grupės specialistų skatinimo priemonei finansuoti. Jei lieka lėšų ir nėra poreikio finansuoti skatinimo priemones šio Aprašo nustatyta tvarka, lėšos gali būti naudojamos kitoms biudžeto reikmėms.</w:t>
      </w:r>
    </w:p>
    <w:p w14:paraId="57514271" w14:textId="2E7E72A9" w:rsidR="00617820" w:rsidRPr="0040252A" w:rsidRDefault="008B4030"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29</w:t>
      </w:r>
      <w:r w:rsidR="00617820" w:rsidRPr="0040252A">
        <w:rPr>
          <w:rFonts w:ascii="Times New Roman" w:eastAsia="Times New Roman" w:hAnsi="Times New Roman" w:cs="Times New Roman"/>
          <w:color w:val="000000" w:themeColor="text1"/>
          <w:sz w:val="24"/>
          <w:szCs w:val="24"/>
        </w:rPr>
        <w:t>. Aprašas papildomas ir (ar) keičiamas</w:t>
      </w:r>
      <w:r w:rsidR="00615D0B" w:rsidRPr="0040252A">
        <w:rPr>
          <w:rFonts w:ascii="Times New Roman" w:eastAsia="Times New Roman" w:hAnsi="Times New Roman" w:cs="Times New Roman"/>
          <w:color w:val="000000" w:themeColor="text1"/>
          <w:sz w:val="24"/>
          <w:szCs w:val="24"/>
        </w:rPr>
        <w:t>, pripaž</w:t>
      </w:r>
      <w:r w:rsidR="006E32CC" w:rsidRPr="0040252A">
        <w:rPr>
          <w:rFonts w:ascii="Times New Roman" w:eastAsia="Times New Roman" w:hAnsi="Times New Roman" w:cs="Times New Roman"/>
          <w:color w:val="000000" w:themeColor="text1"/>
          <w:sz w:val="24"/>
          <w:szCs w:val="24"/>
        </w:rPr>
        <w:t xml:space="preserve">įstamas netekusiu galios </w:t>
      </w:r>
      <w:r w:rsidR="00CA69AD" w:rsidRPr="0040252A">
        <w:rPr>
          <w:rFonts w:ascii="Times New Roman" w:eastAsia="Times New Roman" w:hAnsi="Times New Roman" w:cs="Times New Roman"/>
          <w:color w:val="000000" w:themeColor="text1"/>
          <w:sz w:val="24"/>
          <w:szCs w:val="24"/>
        </w:rPr>
        <w:t>S</w:t>
      </w:r>
      <w:r w:rsidR="00617820" w:rsidRPr="0040252A">
        <w:rPr>
          <w:rFonts w:ascii="Times New Roman" w:eastAsia="Times New Roman" w:hAnsi="Times New Roman" w:cs="Times New Roman"/>
          <w:color w:val="000000" w:themeColor="text1"/>
          <w:sz w:val="24"/>
          <w:szCs w:val="24"/>
        </w:rPr>
        <w:t>avivaldybės tarybos sprendimu.</w:t>
      </w:r>
    </w:p>
    <w:p w14:paraId="636EDBD7" w14:textId="0AF43768" w:rsidR="00617820" w:rsidRPr="0040252A" w:rsidRDefault="00617820" w:rsidP="009E2855">
      <w:pPr>
        <w:spacing w:after="0" w:line="276" w:lineRule="auto"/>
        <w:ind w:firstLine="720"/>
        <w:jc w:val="both"/>
        <w:rPr>
          <w:rFonts w:ascii="Times New Roman" w:eastAsia="Times New Roman" w:hAnsi="Times New Roman" w:cs="Times New Roman"/>
          <w:color w:val="000000" w:themeColor="text1"/>
          <w:sz w:val="24"/>
          <w:szCs w:val="24"/>
        </w:rPr>
      </w:pPr>
      <w:r w:rsidRPr="0040252A">
        <w:rPr>
          <w:rFonts w:ascii="Times New Roman" w:eastAsia="Times New Roman" w:hAnsi="Times New Roman" w:cs="Times New Roman"/>
          <w:color w:val="000000" w:themeColor="text1"/>
          <w:sz w:val="24"/>
          <w:szCs w:val="24"/>
        </w:rPr>
        <w:t>3</w:t>
      </w:r>
      <w:r w:rsidR="008B4030" w:rsidRPr="0040252A">
        <w:rPr>
          <w:rFonts w:ascii="Times New Roman" w:eastAsia="Times New Roman" w:hAnsi="Times New Roman" w:cs="Times New Roman"/>
          <w:color w:val="000000" w:themeColor="text1"/>
          <w:sz w:val="24"/>
          <w:szCs w:val="24"/>
        </w:rPr>
        <w:t>0</w:t>
      </w:r>
      <w:r w:rsidRPr="0040252A">
        <w:rPr>
          <w:rFonts w:ascii="Times New Roman" w:eastAsia="Times New Roman" w:hAnsi="Times New Roman" w:cs="Times New Roman"/>
          <w:color w:val="000000" w:themeColor="text1"/>
          <w:sz w:val="24"/>
          <w:szCs w:val="24"/>
        </w:rPr>
        <w:t xml:space="preserve">. </w:t>
      </w:r>
      <w:r w:rsidR="00CA69AD" w:rsidRPr="0040252A">
        <w:rPr>
          <w:rFonts w:ascii="Times New Roman" w:eastAsia="Times New Roman" w:hAnsi="Times New Roman" w:cs="Times New Roman"/>
          <w:color w:val="000000" w:themeColor="text1"/>
          <w:sz w:val="24"/>
          <w:szCs w:val="24"/>
        </w:rPr>
        <w:t>S</w:t>
      </w:r>
      <w:r w:rsidR="00C72ADD" w:rsidRPr="0040252A">
        <w:rPr>
          <w:rFonts w:ascii="Times New Roman" w:eastAsia="Times New Roman" w:hAnsi="Times New Roman" w:cs="Times New Roman"/>
          <w:color w:val="000000" w:themeColor="text1"/>
          <w:sz w:val="24"/>
          <w:szCs w:val="24"/>
        </w:rPr>
        <w:t xml:space="preserve">avivaldybės </w:t>
      </w:r>
      <w:r w:rsidR="00317762" w:rsidRPr="0040252A">
        <w:rPr>
          <w:rFonts w:ascii="Times New Roman" w:eastAsia="Times New Roman" w:hAnsi="Times New Roman" w:cs="Times New Roman"/>
          <w:color w:val="000000" w:themeColor="text1"/>
          <w:sz w:val="24"/>
          <w:szCs w:val="24"/>
        </w:rPr>
        <w:t>Kontrolės ir audito tarnyb</w:t>
      </w:r>
      <w:r w:rsidR="000531B9" w:rsidRPr="0040252A">
        <w:rPr>
          <w:rFonts w:ascii="Times New Roman" w:eastAsia="Times New Roman" w:hAnsi="Times New Roman" w:cs="Times New Roman"/>
          <w:color w:val="000000" w:themeColor="text1"/>
          <w:sz w:val="24"/>
          <w:szCs w:val="24"/>
        </w:rPr>
        <w:t>a</w:t>
      </w:r>
      <w:r w:rsidRPr="0040252A">
        <w:rPr>
          <w:rFonts w:ascii="Times New Roman" w:eastAsia="Times New Roman" w:hAnsi="Times New Roman" w:cs="Times New Roman"/>
          <w:color w:val="000000" w:themeColor="text1"/>
          <w:sz w:val="24"/>
          <w:szCs w:val="24"/>
        </w:rPr>
        <w:t xml:space="preserve"> kontroliuoja paskirtų lėšų panaudojimą.</w:t>
      </w:r>
    </w:p>
    <w:p w14:paraId="637977EE" w14:textId="45FADC99" w:rsidR="00617820" w:rsidRPr="0040252A" w:rsidRDefault="00617820" w:rsidP="009E2855">
      <w:pPr>
        <w:spacing w:after="0" w:line="276" w:lineRule="auto"/>
        <w:ind w:firstLine="720"/>
        <w:jc w:val="center"/>
        <w:rPr>
          <w:rFonts w:ascii="Times New Roman" w:eastAsia="Times New Roman" w:hAnsi="Times New Roman" w:cs="Times New Roman"/>
          <w:b/>
          <w:color w:val="000000" w:themeColor="text1"/>
          <w:sz w:val="24"/>
          <w:szCs w:val="24"/>
        </w:rPr>
      </w:pPr>
    </w:p>
    <w:p w14:paraId="43EDAC14" w14:textId="77777777" w:rsidR="00617820" w:rsidRPr="0040252A" w:rsidRDefault="00617820" w:rsidP="009E2855">
      <w:pPr>
        <w:spacing w:after="0" w:line="276" w:lineRule="auto"/>
        <w:ind w:firstLine="720"/>
        <w:jc w:val="center"/>
        <w:rPr>
          <w:rFonts w:ascii="Times New Roman" w:eastAsia="Times New Roman" w:hAnsi="Times New Roman" w:cs="Times New Roman"/>
          <w:b/>
          <w:color w:val="000000" w:themeColor="text1"/>
          <w:sz w:val="24"/>
          <w:szCs w:val="24"/>
        </w:rPr>
      </w:pPr>
    </w:p>
    <w:p w14:paraId="5317998F" w14:textId="4D428900" w:rsidR="00EA34F5" w:rsidRPr="0040252A" w:rsidRDefault="00EA34F5" w:rsidP="00935E6B">
      <w:pPr>
        <w:spacing w:after="0" w:line="276" w:lineRule="auto"/>
        <w:ind w:firstLine="720"/>
        <w:jc w:val="center"/>
        <w:rPr>
          <w:rFonts w:ascii="Times New Roman" w:eastAsia="Times New Roman" w:hAnsi="Times New Roman" w:cs="Times New Roman"/>
          <w:color w:val="000000" w:themeColor="text1"/>
          <w:sz w:val="24"/>
          <w:szCs w:val="24"/>
          <w:lang w:eastAsia="lt-LT"/>
        </w:rPr>
      </w:pPr>
      <w:r w:rsidRPr="0040252A">
        <w:rPr>
          <w:rFonts w:ascii="Times New Roman" w:eastAsia="Times New Roman" w:hAnsi="Times New Roman" w:cs="Times New Roman"/>
          <w:color w:val="000000" w:themeColor="text1"/>
          <w:sz w:val="24"/>
          <w:szCs w:val="24"/>
        </w:rPr>
        <w:t>_______________________________</w:t>
      </w:r>
    </w:p>
    <w:sectPr w:rsidR="00EA34F5" w:rsidRPr="0040252A" w:rsidSect="00A74862">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62F53" w14:textId="77777777" w:rsidR="00B325B6" w:rsidRDefault="00B325B6" w:rsidP="005F5BCD">
      <w:pPr>
        <w:spacing w:after="0" w:line="240" w:lineRule="auto"/>
      </w:pPr>
      <w:r>
        <w:separator/>
      </w:r>
    </w:p>
  </w:endnote>
  <w:endnote w:type="continuationSeparator" w:id="0">
    <w:p w14:paraId="1CE1A3D2" w14:textId="77777777" w:rsidR="00B325B6" w:rsidRDefault="00B325B6" w:rsidP="005F5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C042A" w14:textId="77777777" w:rsidR="00B325B6" w:rsidRDefault="00B325B6" w:rsidP="005F5BCD">
      <w:pPr>
        <w:spacing w:after="0" w:line="240" w:lineRule="auto"/>
      </w:pPr>
      <w:r>
        <w:separator/>
      </w:r>
    </w:p>
  </w:footnote>
  <w:footnote w:type="continuationSeparator" w:id="0">
    <w:p w14:paraId="3E858845" w14:textId="77777777" w:rsidR="00B325B6" w:rsidRDefault="00B325B6" w:rsidP="005F5B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5840805"/>
      <w:docPartObj>
        <w:docPartGallery w:val="Page Numbers (Top of Page)"/>
        <w:docPartUnique/>
      </w:docPartObj>
    </w:sdtPr>
    <w:sdtEndPr/>
    <w:sdtContent>
      <w:p w14:paraId="7F89A562" w14:textId="77777777" w:rsidR="005F5BCD" w:rsidRDefault="005F5BCD">
        <w:pPr>
          <w:pStyle w:val="Antrats"/>
          <w:jc w:val="center"/>
        </w:pPr>
        <w:r>
          <w:fldChar w:fldCharType="begin"/>
        </w:r>
        <w:r>
          <w:instrText>PAGE   \* MERGEFORMAT</w:instrText>
        </w:r>
        <w:r>
          <w:fldChar w:fldCharType="separate"/>
        </w:r>
        <w:r w:rsidR="00D5793A">
          <w:rPr>
            <w:noProof/>
          </w:rPr>
          <w:t>6</w:t>
        </w:r>
        <w:r>
          <w:fldChar w:fldCharType="end"/>
        </w:r>
      </w:p>
    </w:sdtContent>
  </w:sdt>
  <w:p w14:paraId="5E9A9CD5" w14:textId="77777777" w:rsidR="005F5BCD" w:rsidRDefault="005F5BCD">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E61"/>
    <w:rsid w:val="00003E71"/>
    <w:rsid w:val="000079B7"/>
    <w:rsid w:val="000109F3"/>
    <w:rsid w:val="00011A7F"/>
    <w:rsid w:val="0001590D"/>
    <w:rsid w:val="00027538"/>
    <w:rsid w:val="00030AD4"/>
    <w:rsid w:val="0003235C"/>
    <w:rsid w:val="0003631C"/>
    <w:rsid w:val="00037A12"/>
    <w:rsid w:val="00044DDA"/>
    <w:rsid w:val="000468A2"/>
    <w:rsid w:val="00052403"/>
    <w:rsid w:val="000531B9"/>
    <w:rsid w:val="00063EA2"/>
    <w:rsid w:val="00073188"/>
    <w:rsid w:val="000866F6"/>
    <w:rsid w:val="000954F7"/>
    <w:rsid w:val="000A2FC9"/>
    <w:rsid w:val="000A3C7C"/>
    <w:rsid w:val="000B0C9C"/>
    <w:rsid w:val="000C0171"/>
    <w:rsid w:val="000C375B"/>
    <w:rsid w:val="000C58C4"/>
    <w:rsid w:val="000C59C7"/>
    <w:rsid w:val="000C5C57"/>
    <w:rsid w:val="000D1708"/>
    <w:rsid w:val="000D479D"/>
    <w:rsid w:val="000E6604"/>
    <w:rsid w:val="000F3CA7"/>
    <w:rsid w:val="000F6C8B"/>
    <w:rsid w:val="001135E6"/>
    <w:rsid w:val="0011519F"/>
    <w:rsid w:val="00121C89"/>
    <w:rsid w:val="001464F5"/>
    <w:rsid w:val="00147A91"/>
    <w:rsid w:val="00147FDA"/>
    <w:rsid w:val="001519F3"/>
    <w:rsid w:val="001522DA"/>
    <w:rsid w:val="00152C05"/>
    <w:rsid w:val="00164B25"/>
    <w:rsid w:val="00164FF5"/>
    <w:rsid w:val="0016577F"/>
    <w:rsid w:val="00167DD8"/>
    <w:rsid w:val="001726EC"/>
    <w:rsid w:val="00181868"/>
    <w:rsid w:val="0018276E"/>
    <w:rsid w:val="0018763D"/>
    <w:rsid w:val="00195BAC"/>
    <w:rsid w:val="001A33B3"/>
    <w:rsid w:val="001B1B39"/>
    <w:rsid w:val="001B379C"/>
    <w:rsid w:val="001B6285"/>
    <w:rsid w:val="001C17A1"/>
    <w:rsid w:val="001C2015"/>
    <w:rsid w:val="001C2AF9"/>
    <w:rsid w:val="001D29AD"/>
    <w:rsid w:val="001D3A02"/>
    <w:rsid w:val="001F1675"/>
    <w:rsid w:val="001F1B3B"/>
    <w:rsid w:val="001F4C71"/>
    <w:rsid w:val="001F5836"/>
    <w:rsid w:val="001F6C64"/>
    <w:rsid w:val="00206E71"/>
    <w:rsid w:val="00227C1F"/>
    <w:rsid w:val="00230938"/>
    <w:rsid w:val="00234CF5"/>
    <w:rsid w:val="00234E18"/>
    <w:rsid w:val="00242607"/>
    <w:rsid w:val="002660F4"/>
    <w:rsid w:val="00270571"/>
    <w:rsid w:val="00275CB9"/>
    <w:rsid w:val="00280070"/>
    <w:rsid w:val="00281315"/>
    <w:rsid w:val="00287240"/>
    <w:rsid w:val="0029604F"/>
    <w:rsid w:val="002B7512"/>
    <w:rsid w:val="002C3D3B"/>
    <w:rsid w:val="002F6637"/>
    <w:rsid w:val="003115CF"/>
    <w:rsid w:val="00317762"/>
    <w:rsid w:val="0032088E"/>
    <w:rsid w:val="00331EF6"/>
    <w:rsid w:val="0033435E"/>
    <w:rsid w:val="00353425"/>
    <w:rsid w:val="00354F85"/>
    <w:rsid w:val="003573FA"/>
    <w:rsid w:val="003606FA"/>
    <w:rsid w:val="00365BC5"/>
    <w:rsid w:val="00375584"/>
    <w:rsid w:val="003756C7"/>
    <w:rsid w:val="003836A8"/>
    <w:rsid w:val="0038421F"/>
    <w:rsid w:val="003878FB"/>
    <w:rsid w:val="00393A54"/>
    <w:rsid w:val="003A12ED"/>
    <w:rsid w:val="003A2309"/>
    <w:rsid w:val="003A2E13"/>
    <w:rsid w:val="003B2918"/>
    <w:rsid w:val="003B4C52"/>
    <w:rsid w:val="003B684C"/>
    <w:rsid w:val="003D01B9"/>
    <w:rsid w:val="003E0918"/>
    <w:rsid w:val="003E34BA"/>
    <w:rsid w:val="003E378A"/>
    <w:rsid w:val="003F64CB"/>
    <w:rsid w:val="0040252A"/>
    <w:rsid w:val="00422EEF"/>
    <w:rsid w:val="004279FD"/>
    <w:rsid w:val="0043720E"/>
    <w:rsid w:val="00454121"/>
    <w:rsid w:val="00463AE2"/>
    <w:rsid w:val="00464193"/>
    <w:rsid w:val="00464AFB"/>
    <w:rsid w:val="004707B9"/>
    <w:rsid w:val="00471F59"/>
    <w:rsid w:val="00473FA2"/>
    <w:rsid w:val="00485775"/>
    <w:rsid w:val="00490BFE"/>
    <w:rsid w:val="004A587A"/>
    <w:rsid w:val="004B30EE"/>
    <w:rsid w:val="004B562E"/>
    <w:rsid w:val="004B671D"/>
    <w:rsid w:val="004C6A44"/>
    <w:rsid w:val="004C71C2"/>
    <w:rsid w:val="004C794D"/>
    <w:rsid w:val="004D52FD"/>
    <w:rsid w:val="004E45B5"/>
    <w:rsid w:val="004F1B89"/>
    <w:rsid w:val="004F66CB"/>
    <w:rsid w:val="004F6B81"/>
    <w:rsid w:val="00507399"/>
    <w:rsid w:val="00514691"/>
    <w:rsid w:val="00524474"/>
    <w:rsid w:val="00534513"/>
    <w:rsid w:val="00535157"/>
    <w:rsid w:val="00536921"/>
    <w:rsid w:val="00551202"/>
    <w:rsid w:val="005567E8"/>
    <w:rsid w:val="005608EA"/>
    <w:rsid w:val="00567C5D"/>
    <w:rsid w:val="00573167"/>
    <w:rsid w:val="005907A7"/>
    <w:rsid w:val="00593D1A"/>
    <w:rsid w:val="0059584D"/>
    <w:rsid w:val="005B7F21"/>
    <w:rsid w:val="005C38D8"/>
    <w:rsid w:val="005C3EA7"/>
    <w:rsid w:val="005C57E0"/>
    <w:rsid w:val="005D0AFC"/>
    <w:rsid w:val="005D46C3"/>
    <w:rsid w:val="005E1A52"/>
    <w:rsid w:val="005F1C9D"/>
    <w:rsid w:val="005F5BCD"/>
    <w:rsid w:val="005F6032"/>
    <w:rsid w:val="005F7267"/>
    <w:rsid w:val="005F77F3"/>
    <w:rsid w:val="006060C8"/>
    <w:rsid w:val="006116A9"/>
    <w:rsid w:val="0061452F"/>
    <w:rsid w:val="00615D0B"/>
    <w:rsid w:val="006168C4"/>
    <w:rsid w:val="00617820"/>
    <w:rsid w:val="00622A3C"/>
    <w:rsid w:val="00624C19"/>
    <w:rsid w:val="0063726C"/>
    <w:rsid w:val="00646F7A"/>
    <w:rsid w:val="00662198"/>
    <w:rsid w:val="00672906"/>
    <w:rsid w:val="00674E37"/>
    <w:rsid w:val="006809C0"/>
    <w:rsid w:val="0068249D"/>
    <w:rsid w:val="0068511A"/>
    <w:rsid w:val="00685A4C"/>
    <w:rsid w:val="00687D0C"/>
    <w:rsid w:val="006C243E"/>
    <w:rsid w:val="006C57C2"/>
    <w:rsid w:val="006C5BCB"/>
    <w:rsid w:val="006D23DF"/>
    <w:rsid w:val="006D4054"/>
    <w:rsid w:val="006D677F"/>
    <w:rsid w:val="006E32CC"/>
    <w:rsid w:val="006E35C7"/>
    <w:rsid w:val="006E520E"/>
    <w:rsid w:val="006F47AF"/>
    <w:rsid w:val="006F56B7"/>
    <w:rsid w:val="00702D5C"/>
    <w:rsid w:val="00704249"/>
    <w:rsid w:val="007123BD"/>
    <w:rsid w:val="007151DF"/>
    <w:rsid w:val="0071658B"/>
    <w:rsid w:val="007313FD"/>
    <w:rsid w:val="0074573A"/>
    <w:rsid w:val="007535B8"/>
    <w:rsid w:val="00757D9D"/>
    <w:rsid w:val="0076011E"/>
    <w:rsid w:val="007709B8"/>
    <w:rsid w:val="007750F6"/>
    <w:rsid w:val="00776788"/>
    <w:rsid w:val="00783B55"/>
    <w:rsid w:val="0078594B"/>
    <w:rsid w:val="007908C0"/>
    <w:rsid w:val="007A1C14"/>
    <w:rsid w:val="007A593A"/>
    <w:rsid w:val="007B57DC"/>
    <w:rsid w:val="007C6ACD"/>
    <w:rsid w:val="007C6CC8"/>
    <w:rsid w:val="007C713F"/>
    <w:rsid w:val="007D022A"/>
    <w:rsid w:val="007D053E"/>
    <w:rsid w:val="007D2770"/>
    <w:rsid w:val="007D297D"/>
    <w:rsid w:val="007D7AE0"/>
    <w:rsid w:val="007E2024"/>
    <w:rsid w:val="007F2EEE"/>
    <w:rsid w:val="007F6A13"/>
    <w:rsid w:val="00802450"/>
    <w:rsid w:val="00805EDC"/>
    <w:rsid w:val="0080787A"/>
    <w:rsid w:val="00811313"/>
    <w:rsid w:val="00817004"/>
    <w:rsid w:val="00817C32"/>
    <w:rsid w:val="00834E61"/>
    <w:rsid w:val="008411FF"/>
    <w:rsid w:val="00845062"/>
    <w:rsid w:val="00852D7B"/>
    <w:rsid w:val="00853327"/>
    <w:rsid w:val="0087137B"/>
    <w:rsid w:val="008725C9"/>
    <w:rsid w:val="00875B1C"/>
    <w:rsid w:val="00883CEE"/>
    <w:rsid w:val="008A1E91"/>
    <w:rsid w:val="008A6568"/>
    <w:rsid w:val="008A6C4C"/>
    <w:rsid w:val="008B4030"/>
    <w:rsid w:val="008C17BC"/>
    <w:rsid w:val="008C64A9"/>
    <w:rsid w:val="008E45F8"/>
    <w:rsid w:val="008F1B9C"/>
    <w:rsid w:val="008F2FA1"/>
    <w:rsid w:val="00902480"/>
    <w:rsid w:val="00902EBA"/>
    <w:rsid w:val="00904D6C"/>
    <w:rsid w:val="009057DC"/>
    <w:rsid w:val="009065DF"/>
    <w:rsid w:val="00920733"/>
    <w:rsid w:val="00924828"/>
    <w:rsid w:val="00935E6B"/>
    <w:rsid w:val="00941D6B"/>
    <w:rsid w:val="0094307E"/>
    <w:rsid w:val="00944C1F"/>
    <w:rsid w:val="009542F4"/>
    <w:rsid w:val="00954585"/>
    <w:rsid w:val="009551C3"/>
    <w:rsid w:val="00963CCD"/>
    <w:rsid w:val="009811A2"/>
    <w:rsid w:val="00982BF4"/>
    <w:rsid w:val="00985B71"/>
    <w:rsid w:val="00986787"/>
    <w:rsid w:val="00986A53"/>
    <w:rsid w:val="009871E1"/>
    <w:rsid w:val="00987FD2"/>
    <w:rsid w:val="00991091"/>
    <w:rsid w:val="009932C9"/>
    <w:rsid w:val="00994FC8"/>
    <w:rsid w:val="00995B1E"/>
    <w:rsid w:val="009C148B"/>
    <w:rsid w:val="009C74BC"/>
    <w:rsid w:val="009D2E68"/>
    <w:rsid w:val="009D6EA6"/>
    <w:rsid w:val="009E1325"/>
    <w:rsid w:val="009E1AE5"/>
    <w:rsid w:val="009E2855"/>
    <w:rsid w:val="009E5FD3"/>
    <w:rsid w:val="009F1BA5"/>
    <w:rsid w:val="00A11284"/>
    <w:rsid w:val="00A13A51"/>
    <w:rsid w:val="00A16FF3"/>
    <w:rsid w:val="00A22996"/>
    <w:rsid w:val="00A24522"/>
    <w:rsid w:val="00A33C4A"/>
    <w:rsid w:val="00A36819"/>
    <w:rsid w:val="00A40D82"/>
    <w:rsid w:val="00A43C24"/>
    <w:rsid w:val="00A50630"/>
    <w:rsid w:val="00A532C9"/>
    <w:rsid w:val="00A667CA"/>
    <w:rsid w:val="00A71A40"/>
    <w:rsid w:val="00A735A2"/>
    <w:rsid w:val="00A74862"/>
    <w:rsid w:val="00A7685B"/>
    <w:rsid w:val="00A82BA8"/>
    <w:rsid w:val="00A8515F"/>
    <w:rsid w:val="00A85DB1"/>
    <w:rsid w:val="00A91814"/>
    <w:rsid w:val="00A93D99"/>
    <w:rsid w:val="00AA4B17"/>
    <w:rsid w:val="00AC0B96"/>
    <w:rsid w:val="00AC257C"/>
    <w:rsid w:val="00AC26AE"/>
    <w:rsid w:val="00AE410D"/>
    <w:rsid w:val="00AF7F13"/>
    <w:rsid w:val="00B04F22"/>
    <w:rsid w:val="00B051E8"/>
    <w:rsid w:val="00B126B5"/>
    <w:rsid w:val="00B2516E"/>
    <w:rsid w:val="00B325B6"/>
    <w:rsid w:val="00B45BBE"/>
    <w:rsid w:val="00B5262B"/>
    <w:rsid w:val="00B56C67"/>
    <w:rsid w:val="00B625D6"/>
    <w:rsid w:val="00B746B3"/>
    <w:rsid w:val="00B82137"/>
    <w:rsid w:val="00B8239B"/>
    <w:rsid w:val="00B91190"/>
    <w:rsid w:val="00B961D0"/>
    <w:rsid w:val="00BA1792"/>
    <w:rsid w:val="00BA7EBF"/>
    <w:rsid w:val="00BB09DF"/>
    <w:rsid w:val="00BB460E"/>
    <w:rsid w:val="00BD2C67"/>
    <w:rsid w:val="00BE3774"/>
    <w:rsid w:val="00C01D59"/>
    <w:rsid w:val="00C16176"/>
    <w:rsid w:val="00C23EB8"/>
    <w:rsid w:val="00C25F82"/>
    <w:rsid w:val="00C36513"/>
    <w:rsid w:val="00C401DE"/>
    <w:rsid w:val="00C4463D"/>
    <w:rsid w:val="00C46809"/>
    <w:rsid w:val="00C51821"/>
    <w:rsid w:val="00C65915"/>
    <w:rsid w:val="00C65D4C"/>
    <w:rsid w:val="00C65F4F"/>
    <w:rsid w:val="00C6657E"/>
    <w:rsid w:val="00C70BD1"/>
    <w:rsid w:val="00C72ADD"/>
    <w:rsid w:val="00C74069"/>
    <w:rsid w:val="00C77577"/>
    <w:rsid w:val="00C817FB"/>
    <w:rsid w:val="00C974E3"/>
    <w:rsid w:val="00C9762F"/>
    <w:rsid w:val="00CA112C"/>
    <w:rsid w:val="00CA69AD"/>
    <w:rsid w:val="00CA74CC"/>
    <w:rsid w:val="00CC3AEC"/>
    <w:rsid w:val="00CD57D1"/>
    <w:rsid w:val="00CF4AB1"/>
    <w:rsid w:val="00D00FB5"/>
    <w:rsid w:val="00D0352D"/>
    <w:rsid w:val="00D03E4B"/>
    <w:rsid w:val="00D069A1"/>
    <w:rsid w:val="00D12ACE"/>
    <w:rsid w:val="00D26EA0"/>
    <w:rsid w:val="00D32DA5"/>
    <w:rsid w:val="00D508BD"/>
    <w:rsid w:val="00D5270E"/>
    <w:rsid w:val="00D55A5B"/>
    <w:rsid w:val="00D5793A"/>
    <w:rsid w:val="00D57FB2"/>
    <w:rsid w:val="00D71185"/>
    <w:rsid w:val="00D760B2"/>
    <w:rsid w:val="00D76779"/>
    <w:rsid w:val="00D80292"/>
    <w:rsid w:val="00D80B43"/>
    <w:rsid w:val="00D81C26"/>
    <w:rsid w:val="00D82B0F"/>
    <w:rsid w:val="00D82B67"/>
    <w:rsid w:val="00D87348"/>
    <w:rsid w:val="00D93F9D"/>
    <w:rsid w:val="00D94E15"/>
    <w:rsid w:val="00D9679F"/>
    <w:rsid w:val="00D9726E"/>
    <w:rsid w:val="00DB2C20"/>
    <w:rsid w:val="00DB3044"/>
    <w:rsid w:val="00DB32EF"/>
    <w:rsid w:val="00DB3C55"/>
    <w:rsid w:val="00DB7E92"/>
    <w:rsid w:val="00DC49E3"/>
    <w:rsid w:val="00DC5A87"/>
    <w:rsid w:val="00DF1EDF"/>
    <w:rsid w:val="00DF2A86"/>
    <w:rsid w:val="00DF6969"/>
    <w:rsid w:val="00E05256"/>
    <w:rsid w:val="00E05FA3"/>
    <w:rsid w:val="00E06134"/>
    <w:rsid w:val="00E15FFB"/>
    <w:rsid w:val="00E21D50"/>
    <w:rsid w:val="00E2261D"/>
    <w:rsid w:val="00E23BFD"/>
    <w:rsid w:val="00E33999"/>
    <w:rsid w:val="00E3716F"/>
    <w:rsid w:val="00E37247"/>
    <w:rsid w:val="00E408FB"/>
    <w:rsid w:val="00E411E7"/>
    <w:rsid w:val="00E53339"/>
    <w:rsid w:val="00E554CC"/>
    <w:rsid w:val="00E73916"/>
    <w:rsid w:val="00E75B78"/>
    <w:rsid w:val="00E843C6"/>
    <w:rsid w:val="00EA1B22"/>
    <w:rsid w:val="00EA34F5"/>
    <w:rsid w:val="00EB0C3E"/>
    <w:rsid w:val="00EC4C45"/>
    <w:rsid w:val="00EC65C8"/>
    <w:rsid w:val="00ED4C5D"/>
    <w:rsid w:val="00ED7C6C"/>
    <w:rsid w:val="00EE0DF7"/>
    <w:rsid w:val="00EF1A78"/>
    <w:rsid w:val="00EF337B"/>
    <w:rsid w:val="00EF38EC"/>
    <w:rsid w:val="00EF7299"/>
    <w:rsid w:val="00EF7FB6"/>
    <w:rsid w:val="00F025AE"/>
    <w:rsid w:val="00F02774"/>
    <w:rsid w:val="00F05528"/>
    <w:rsid w:val="00F06AAA"/>
    <w:rsid w:val="00F141BB"/>
    <w:rsid w:val="00F26C26"/>
    <w:rsid w:val="00F31996"/>
    <w:rsid w:val="00F335E3"/>
    <w:rsid w:val="00F40747"/>
    <w:rsid w:val="00F41418"/>
    <w:rsid w:val="00F42514"/>
    <w:rsid w:val="00F45EE1"/>
    <w:rsid w:val="00F47AC1"/>
    <w:rsid w:val="00F5046F"/>
    <w:rsid w:val="00F514C5"/>
    <w:rsid w:val="00F6334E"/>
    <w:rsid w:val="00F72346"/>
    <w:rsid w:val="00F7555C"/>
    <w:rsid w:val="00F83570"/>
    <w:rsid w:val="00F84E80"/>
    <w:rsid w:val="00F854F9"/>
    <w:rsid w:val="00F90095"/>
    <w:rsid w:val="00F93220"/>
    <w:rsid w:val="00F93532"/>
    <w:rsid w:val="00F971D5"/>
    <w:rsid w:val="00F974DE"/>
    <w:rsid w:val="00FA1275"/>
    <w:rsid w:val="00FA70D1"/>
    <w:rsid w:val="00FC1365"/>
    <w:rsid w:val="00FC6F48"/>
    <w:rsid w:val="00FD1492"/>
    <w:rsid w:val="00FE6C96"/>
    <w:rsid w:val="00FE772A"/>
    <w:rsid w:val="00FF0289"/>
    <w:rsid w:val="00FF57F2"/>
    <w:rsid w:val="00FF5A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6428C"/>
  <w15:docId w15:val="{B6E4A642-36D6-45B5-BC7C-D0E81D3AF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A2FC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5F5BC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5F5BCD"/>
  </w:style>
  <w:style w:type="paragraph" w:styleId="Porat">
    <w:name w:val="footer"/>
    <w:basedOn w:val="prastasis"/>
    <w:link w:val="PoratDiagrama"/>
    <w:uiPriority w:val="99"/>
    <w:unhideWhenUsed/>
    <w:rsid w:val="005F5BC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F5BCD"/>
  </w:style>
  <w:style w:type="character" w:styleId="Hipersaitas">
    <w:name w:val="Hyperlink"/>
    <w:basedOn w:val="Numatytasispastraiposriftas"/>
    <w:uiPriority w:val="99"/>
    <w:unhideWhenUsed/>
    <w:rsid w:val="00805EDC"/>
    <w:rPr>
      <w:color w:val="0563C1" w:themeColor="hyperlink"/>
      <w:u w:val="single"/>
    </w:rPr>
  </w:style>
  <w:style w:type="character" w:customStyle="1" w:styleId="Neapdorotaspaminjimas1">
    <w:name w:val="Neapdorotas paminėjimas1"/>
    <w:basedOn w:val="Numatytasispastraiposriftas"/>
    <w:uiPriority w:val="99"/>
    <w:semiHidden/>
    <w:unhideWhenUsed/>
    <w:rsid w:val="00805EDC"/>
    <w:rPr>
      <w:color w:val="605E5C"/>
      <w:shd w:val="clear" w:color="auto" w:fill="E1DFDD"/>
    </w:rPr>
  </w:style>
  <w:style w:type="paragraph" w:styleId="Sraopastraipa">
    <w:name w:val="List Paragraph"/>
    <w:basedOn w:val="prastasis"/>
    <w:uiPriority w:val="34"/>
    <w:qFormat/>
    <w:rsid w:val="001519F3"/>
    <w:pPr>
      <w:ind w:left="720"/>
      <w:contextualSpacing/>
    </w:pPr>
  </w:style>
  <w:style w:type="character" w:styleId="Komentaronuoroda">
    <w:name w:val="annotation reference"/>
    <w:basedOn w:val="Numatytasispastraiposriftas"/>
    <w:uiPriority w:val="99"/>
    <w:semiHidden/>
    <w:unhideWhenUsed/>
    <w:rsid w:val="00F40747"/>
    <w:rPr>
      <w:sz w:val="16"/>
      <w:szCs w:val="16"/>
    </w:rPr>
  </w:style>
  <w:style w:type="paragraph" w:styleId="Komentarotekstas">
    <w:name w:val="annotation text"/>
    <w:basedOn w:val="prastasis"/>
    <w:link w:val="KomentarotekstasDiagrama"/>
    <w:uiPriority w:val="99"/>
    <w:semiHidden/>
    <w:unhideWhenUsed/>
    <w:rsid w:val="00F40747"/>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F40747"/>
    <w:rPr>
      <w:sz w:val="20"/>
      <w:szCs w:val="20"/>
    </w:rPr>
  </w:style>
  <w:style w:type="paragraph" w:styleId="Komentarotema">
    <w:name w:val="annotation subject"/>
    <w:basedOn w:val="Komentarotekstas"/>
    <w:next w:val="Komentarotekstas"/>
    <w:link w:val="KomentarotemaDiagrama"/>
    <w:uiPriority w:val="99"/>
    <w:semiHidden/>
    <w:unhideWhenUsed/>
    <w:rsid w:val="00F40747"/>
    <w:rPr>
      <w:b/>
      <w:bCs/>
    </w:rPr>
  </w:style>
  <w:style w:type="character" w:customStyle="1" w:styleId="KomentarotemaDiagrama">
    <w:name w:val="Komentaro tema Diagrama"/>
    <w:basedOn w:val="KomentarotekstasDiagrama"/>
    <w:link w:val="Komentarotema"/>
    <w:uiPriority w:val="99"/>
    <w:semiHidden/>
    <w:rsid w:val="00F40747"/>
    <w:rPr>
      <w:b/>
      <w:bCs/>
      <w:sz w:val="20"/>
      <w:szCs w:val="20"/>
    </w:rPr>
  </w:style>
  <w:style w:type="paragraph" w:styleId="Debesliotekstas">
    <w:name w:val="Balloon Text"/>
    <w:basedOn w:val="prastasis"/>
    <w:link w:val="DebesliotekstasDiagrama"/>
    <w:uiPriority w:val="99"/>
    <w:semiHidden/>
    <w:unhideWhenUsed/>
    <w:rsid w:val="00F40747"/>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40747"/>
    <w:rPr>
      <w:rFonts w:ascii="Segoe UI" w:hAnsi="Segoe UI" w:cs="Segoe UI"/>
      <w:sz w:val="18"/>
      <w:szCs w:val="18"/>
    </w:rPr>
  </w:style>
  <w:style w:type="character" w:styleId="Neapdorotaspaminjimas">
    <w:name w:val="Unresolved Mention"/>
    <w:basedOn w:val="Numatytasispastraiposriftas"/>
    <w:uiPriority w:val="99"/>
    <w:semiHidden/>
    <w:unhideWhenUsed/>
    <w:rsid w:val="00963C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80020">
      <w:bodyDiv w:val="1"/>
      <w:marLeft w:val="0"/>
      <w:marRight w:val="0"/>
      <w:marTop w:val="0"/>
      <w:marBottom w:val="0"/>
      <w:divBdr>
        <w:top w:val="none" w:sz="0" w:space="0" w:color="auto"/>
        <w:left w:val="none" w:sz="0" w:space="0" w:color="auto"/>
        <w:bottom w:val="none" w:sz="0" w:space="0" w:color="auto"/>
        <w:right w:val="none" w:sz="0" w:space="0" w:color="auto"/>
      </w:divBdr>
    </w:div>
    <w:div w:id="648098255">
      <w:bodyDiv w:val="1"/>
      <w:marLeft w:val="0"/>
      <w:marRight w:val="0"/>
      <w:marTop w:val="0"/>
      <w:marBottom w:val="0"/>
      <w:divBdr>
        <w:top w:val="none" w:sz="0" w:space="0" w:color="auto"/>
        <w:left w:val="none" w:sz="0" w:space="0" w:color="auto"/>
        <w:bottom w:val="none" w:sz="0" w:space="0" w:color="auto"/>
        <w:right w:val="none" w:sz="0" w:space="0" w:color="auto"/>
      </w:divBdr>
    </w:div>
    <w:div w:id="873999131">
      <w:bodyDiv w:val="1"/>
      <w:marLeft w:val="0"/>
      <w:marRight w:val="0"/>
      <w:marTop w:val="0"/>
      <w:marBottom w:val="0"/>
      <w:divBdr>
        <w:top w:val="none" w:sz="0" w:space="0" w:color="auto"/>
        <w:left w:val="none" w:sz="0" w:space="0" w:color="auto"/>
        <w:bottom w:val="none" w:sz="0" w:space="0" w:color="auto"/>
        <w:right w:val="none" w:sz="0" w:space="0" w:color="auto"/>
      </w:divBdr>
    </w:div>
    <w:div w:id="1767922387">
      <w:bodyDiv w:val="1"/>
      <w:marLeft w:val="0"/>
      <w:marRight w:val="0"/>
      <w:marTop w:val="0"/>
      <w:marBottom w:val="0"/>
      <w:divBdr>
        <w:top w:val="none" w:sz="0" w:space="0" w:color="auto"/>
        <w:left w:val="none" w:sz="0" w:space="0" w:color="auto"/>
        <w:bottom w:val="none" w:sz="0" w:space="0" w:color="auto"/>
        <w:right w:val="none" w:sz="0" w:space="0" w:color="auto"/>
      </w:divBdr>
    </w:div>
    <w:div w:id="1792283598">
      <w:bodyDiv w:val="1"/>
      <w:marLeft w:val="0"/>
      <w:marRight w:val="0"/>
      <w:marTop w:val="0"/>
      <w:marBottom w:val="0"/>
      <w:divBdr>
        <w:top w:val="none" w:sz="0" w:space="0" w:color="auto"/>
        <w:left w:val="none" w:sz="0" w:space="0" w:color="auto"/>
        <w:bottom w:val="none" w:sz="0" w:space="0" w:color="auto"/>
        <w:right w:val="none" w:sz="0" w:space="0" w:color="auto"/>
      </w:divBdr>
    </w:div>
    <w:div w:id="209022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kiai.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92E569-9DF3-400D-BC3E-7F6DC31B16A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A071B-4A65-431A-B64D-E174BF0D2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10979</Words>
  <Characters>6259</Characters>
  <Application>Microsoft Office Word</Application>
  <DocSecurity>0</DocSecurity>
  <Lines>52</Lines>
  <Paragraphs>34</Paragraphs>
  <ScaleCrop>false</ScaleCrop>
  <HeadingPairs>
    <vt:vector size="2" baseType="variant">
      <vt:variant>
        <vt:lpstr>Pavadinimas</vt:lpstr>
      </vt:variant>
      <vt:variant>
        <vt:i4>1</vt:i4>
      </vt:variant>
    </vt:vector>
  </HeadingPairs>
  <TitlesOfParts>
    <vt:vector size="1" baseType="lpstr">
      <vt:lpstr>Dėl trūkstamos kvalifikacijos specialistų pritraukimo į Raseinių rajono savivaldybę tvarkos aprašo patvirtinimo</vt:lpstr>
    </vt:vector>
  </TitlesOfParts>
  <Manager>2023-06-29</Manager>
  <Company/>
  <LinksUpToDate>false</LinksUpToDate>
  <CharactersWithSpaces>17204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trūkstamos kvalifikacijos specialistų pritraukimo į Raseinių rajono savivaldybę tvarkos aprašo patvirtinimo</dc:title>
  <dc:subject>TS-215</dc:subject>
  <dc:creator>RASEINIŲ RAJONO SAVIVALDYBĖS TARYBA</dc:creator>
  <cp:lastModifiedBy>Inga Kanapeckienė</cp:lastModifiedBy>
  <cp:revision>4</cp:revision>
  <cp:lastPrinted>2024-04-25T11:51:00Z</cp:lastPrinted>
  <dcterms:created xsi:type="dcterms:W3CDTF">2024-05-22T08:56:00Z</dcterms:created>
  <dcterms:modified xsi:type="dcterms:W3CDTF">2024-05-23T10:58:00Z</dcterms:modified>
  <cp:category>PRIEDAS</cp:category>
</cp:coreProperties>
</file>