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D9B84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0A4A41">
        <w:rPr>
          <w:rFonts w:ascii="TimesLT" w:eastAsia="Times New Roman" w:hAnsi="TimesLT" w:cs="Times New Roman"/>
          <w:noProof/>
          <w:sz w:val="24"/>
          <w:szCs w:val="20"/>
          <w:lang w:val="pl-PL" w:eastAsia="pl-PL"/>
        </w:rPr>
        <w:drawing>
          <wp:inline distT="0" distB="0" distL="0" distR="0" wp14:anchorId="546211AF" wp14:editId="50488779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3FC55" w14:textId="7D463FE9" w:rsidR="000A4A41" w:rsidRPr="000A4A41" w:rsidRDefault="002D5164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MERAS</w:t>
      </w:r>
    </w:p>
    <w:p w14:paraId="3AB41981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2A432E6D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7783666C" w14:textId="77777777" w:rsidR="002D5164" w:rsidRPr="002D5164" w:rsidRDefault="002D5164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POTVARKIS</w:t>
      </w:r>
    </w:p>
    <w:p w14:paraId="4C77E67F" w14:textId="55EA42AB" w:rsidR="00295CD6" w:rsidRDefault="009C057D" w:rsidP="00295CD6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DĖL ŠAKIŲ RAJONO SAVIVALDYBĖS MERO 2023-12-28 D. POTVARKIO Nr. MT-354 „</w:t>
      </w:r>
      <w:r w:rsidR="002D5164"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DĖL ŠAKIŲ RAJONO SAVIVALDYBĖS </w:t>
      </w:r>
      <w:r w:rsidR="005F547C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MERO 2023</w:t>
      </w:r>
      <w:r w:rsidR="006959F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 M. GRUODŽIO 21</w:t>
      </w:r>
      <w:r w:rsidR="00295CD6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 D. POTVARKIO </w:t>
      </w:r>
      <w:r w:rsidR="006959F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NR. </w:t>
      </w:r>
      <w:r w:rsidR="00E13A99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MT-</w:t>
      </w:r>
      <w:r w:rsidR="006959F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348 </w:t>
      </w:r>
      <w:r w:rsidR="00295CD6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„</w:t>
      </w:r>
      <w:r w:rsidR="00295CD6"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DĖL ŠAKIŲ RAJONO SAVIVALDYBĖS </w:t>
      </w:r>
      <w:r w:rsidR="00295CD6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KOLEKTYVINĖS APSAUGOS STATINIŲ POREIKIO NUSTATYMO IR JŲ SĄRAŠO PATVIRTINIMO“ </w:t>
      </w:r>
      <w:r w:rsidR="00123A88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PAKEITIMO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“ PAKEITIMO</w:t>
      </w:r>
    </w:p>
    <w:p w14:paraId="4B15349B" w14:textId="2ED27632" w:rsidR="000A4A41" w:rsidRDefault="000A4A41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277E1D58" w14:textId="77777777" w:rsidR="00063EEE" w:rsidRPr="008620D9" w:rsidRDefault="00063EEE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078FF3BB" w14:textId="4111AB89" w:rsidR="000A4A41" w:rsidRPr="000A4A41" w:rsidRDefault="000A4A41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20</w:t>
      </w:r>
      <w:r w:rsidR="00D760BC">
        <w:rPr>
          <w:rFonts w:ascii="Times New Roman" w:eastAsia="Times New Roman" w:hAnsi="Times New Roman" w:cs="Times New Roman"/>
          <w:sz w:val="24"/>
          <w:szCs w:val="20"/>
          <w:lang w:eastAsia="lt-LT"/>
        </w:rPr>
        <w:t>2</w:t>
      </w:r>
      <w:r w:rsidR="009C057D">
        <w:rPr>
          <w:rFonts w:ascii="Times New Roman" w:eastAsia="Times New Roman" w:hAnsi="Times New Roman" w:cs="Times New Roman"/>
          <w:sz w:val="24"/>
          <w:szCs w:val="20"/>
          <w:lang w:eastAsia="lt-LT"/>
        </w:rPr>
        <w:t>4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</w:t>
      </w:r>
      <w:r w:rsid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123A88">
        <w:rPr>
          <w:rFonts w:ascii="Times New Roman" w:eastAsia="Times New Roman" w:hAnsi="Times New Roman" w:cs="Times New Roman"/>
          <w:sz w:val="24"/>
          <w:szCs w:val="20"/>
          <w:lang w:eastAsia="lt-LT"/>
        </w:rPr>
        <w:t>g</w:t>
      </w:r>
      <w:r w:rsidR="009C057D">
        <w:rPr>
          <w:rFonts w:ascii="Times New Roman" w:eastAsia="Times New Roman" w:hAnsi="Times New Roman" w:cs="Times New Roman"/>
          <w:sz w:val="24"/>
          <w:szCs w:val="20"/>
          <w:lang w:eastAsia="lt-LT"/>
        </w:rPr>
        <w:t>egužės</w:t>
      </w:r>
      <w:r w:rsidR="00123A88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d. Nr. </w:t>
      </w:r>
      <w:r w:rsidR="002D5164">
        <w:rPr>
          <w:rFonts w:ascii="Times New Roman" w:eastAsia="Times New Roman" w:hAnsi="Times New Roman" w:cs="Times New Roman"/>
          <w:sz w:val="24"/>
          <w:szCs w:val="20"/>
          <w:lang w:eastAsia="lt-LT"/>
        </w:rPr>
        <w:t>M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T-</w:t>
      </w:r>
    </w:p>
    <w:p w14:paraId="3886031C" w14:textId="77777777" w:rsidR="000A4A41" w:rsidRPr="000A4A41" w:rsidRDefault="000A4A41" w:rsidP="000A4A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14:paraId="0832092A" w14:textId="77777777"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7A097B44" w14:textId="58CAD437" w:rsidR="004C09A8" w:rsidRDefault="004C09A8" w:rsidP="002E27D7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5DEE8F98" w14:textId="0A526E3B" w:rsidR="009C057D" w:rsidRPr="000A4A41" w:rsidRDefault="004C09A8" w:rsidP="004D51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ab/>
        <w:t>P</w:t>
      </w:r>
      <w:r w:rsidR="00253163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a</w:t>
      </w:r>
      <w:r w:rsidR="00253163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k</w:t>
      </w:r>
      <w:r w:rsidR="00253163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e</w:t>
      </w:r>
      <w:r w:rsidR="00253163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i</w:t>
      </w:r>
      <w:r w:rsidR="00253163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č</w:t>
      </w:r>
      <w:r w:rsidR="00253163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i</w:t>
      </w:r>
      <w:r w:rsidR="00253163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u </w:t>
      </w:r>
      <w:r w:rsidR="006959F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Šakių rajono savivaldybės kolektyvinės apsaugos statinių sąrašą, patvirtintą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Š</w:t>
      </w:r>
      <w:r w:rsidRPr="004C09A8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akių rajono savivaldybės </w:t>
      </w:r>
      <w:r w:rsidR="004733F8">
        <w:rPr>
          <w:rFonts w:ascii="Times New Roman" w:eastAsia="Times New Roman" w:hAnsi="Times New Roman" w:cs="Times New Roman"/>
          <w:sz w:val="24"/>
          <w:szCs w:val="20"/>
          <w:lang w:eastAsia="lt-LT"/>
        </w:rPr>
        <w:t>m</w:t>
      </w:r>
      <w:r w:rsidRPr="004C09A8">
        <w:rPr>
          <w:rFonts w:ascii="Times New Roman" w:eastAsia="Times New Roman" w:hAnsi="Times New Roman" w:cs="Times New Roman"/>
          <w:sz w:val="24"/>
          <w:szCs w:val="20"/>
          <w:lang w:eastAsia="lt-LT"/>
        </w:rPr>
        <w:t>ero 2023</w:t>
      </w:r>
      <w:r w:rsidR="006959F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 gruodžio 21</w:t>
      </w:r>
      <w:r w:rsidRPr="004C09A8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d. </w:t>
      </w:r>
      <w:r w:rsidR="004F4B22">
        <w:rPr>
          <w:rFonts w:ascii="Times New Roman" w:eastAsia="Times New Roman" w:hAnsi="Times New Roman" w:cs="Times New Roman"/>
          <w:sz w:val="24"/>
          <w:szCs w:val="20"/>
          <w:lang w:eastAsia="lt-LT"/>
        </w:rPr>
        <w:t>p</w:t>
      </w:r>
      <w:r w:rsidRPr="004C09A8">
        <w:rPr>
          <w:rFonts w:ascii="Times New Roman" w:eastAsia="Times New Roman" w:hAnsi="Times New Roman" w:cs="Times New Roman"/>
          <w:sz w:val="24"/>
          <w:szCs w:val="20"/>
          <w:lang w:eastAsia="lt-LT"/>
        </w:rPr>
        <w:t>otvarki</w:t>
      </w:r>
      <w:r w:rsidR="004F4B22">
        <w:rPr>
          <w:rFonts w:ascii="Times New Roman" w:eastAsia="Times New Roman" w:hAnsi="Times New Roman" w:cs="Times New Roman"/>
          <w:sz w:val="24"/>
          <w:szCs w:val="20"/>
          <w:lang w:eastAsia="lt-LT"/>
        </w:rPr>
        <w:t>u</w:t>
      </w:r>
      <w:r w:rsidR="006959F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Nr. M</w:t>
      </w:r>
      <w:r w:rsidR="00E13A99">
        <w:rPr>
          <w:rFonts w:ascii="Times New Roman" w:eastAsia="Times New Roman" w:hAnsi="Times New Roman" w:cs="Times New Roman"/>
          <w:sz w:val="24"/>
          <w:szCs w:val="20"/>
          <w:lang w:eastAsia="lt-LT"/>
        </w:rPr>
        <w:t>T</w:t>
      </w:r>
      <w:r w:rsidR="006959F5">
        <w:rPr>
          <w:rFonts w:ascii="Times New Roman" w:eastAsia="Times New Roman" w:hAnsi="Times New Roman" w:cs="Times New Roman"/>
          <w:sz w:val="24"/>
          <w:szCs w:val="20"/>
          <w:lang w:eastAsia="lt-LT"/>
        </w:rPr>
        <w:t>-348</w:t>
      </w:r>
      <w:r w:rsidRPr="004C09A8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„</w:t>
      </w:r>
      <w:r w:rsidR="004F4B22">
        <w:rPr>
          <w:rFonts w:ascii="Times New Roman" w:eastAsia="Times New Roman" w:hAnsi="Times New Roman" w:cs="Times New Roman"/>
          <w:sz w:val="24"/>
          <w:szCs w:val="20"/>
          <w:lang w:eastAsia="lt-LT"/>
        </w:rPr>
        <w:t>D</w:t>
      </w:r>
      <w:r w:rsidRPr="004C09A8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ėl </w:t>
      </w:r>
      <w:r w:rsidR="004733F8">
        <w:rPr>
          <w:rFonts w:ascii="Times New Roman" w:eastAsia="Times New Roman" w:hAnsi="Times New Roman" w:cs="Times New Roman"/>
          <w:sz w:val="24"/>
          <w:szCs w:val="20"/>
          <w:lang w:eastAsia="lt-LT"/>
        </w:rPr>
        <w:t>Š</w:t>
      </w:r>
      <w:r w:rsidRPr="004C09A8">
        <w:rPr>
          <w:rFonts w:ascii="Times New Roman" w:eastAsia="Times New Roman" w:hAnsi="Times New Roman" w:cs="Times New Roman"/>
          <w:sz w:val="24"/>
          <w:szCs w:val="20"/>
          <w:lang w:eastAsia="lt-LT"/>
        </w:rPr>
        <w:t>akių rajono savivaldybės kolektyvinės apsaugos statinių poreikio nustatymo ir jų sąrašo patvirtinimo“</w:t>
      </w:r>
      <w:r w:rsidR="004F4B2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ir išdėstau nauja redakcija</w:t>
      </w:r>
      <w:r w:rsidR="003C1FBB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(pridedama)</w:t>
      </w:r>
      <w:r w:rsidR="00253163">
        <w:rPr>
          <w:rFonts w:ascii="Times New Roman" w:eastAsia="Times New Roman" w:hAnsi="Times New Roman" w:cs="Times New Roman"/>
          <w:sz w:val="24"/>
          <w:szCs w:val="20"/>
          <w:lang w:eastAsia="lt-LT"/>
        </w:rPr>
        <w:t>.</w:t>
      </w:r>
    </w:p>
    <w:p w14:paraId="4628E05B" w14:textId="77777777" w:rsidR="000A4A41" w:rsidRPr="000A4A41" w:rsidRDefault="000A4A41" w:rsidP="004D516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933EAB0" w14:textId="77777777" w:rsidR="000A4A41" w:rsidRPr="000A4A41" w:rsidRDefault="000A4A41" w:rsidP="005D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47BF1D6E" w14:textId="48938830" w:rsidR="000A4A41" w:rsidRPr="000A4A41" w:rsidRDefault="00F53B80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Savivaldybės meras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 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</w:t>
      </w:r>
      <w:r w:rsidR="00063EE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D5548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Raimondas Januševičius</w:t>
      </w:r>
    </w:p>
    <w:p w14:paraId="09D8E758" w14:textId="77777777"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2656AEF" w14:textId="77777777" w:rsidR="00253163" w:rsidRPr="000A4A41" w:rsidRDefault="00253163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D859FCF" w14:textId="77777777" w:rsidR="00785A28" w:rsidRDefault="00785A28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6C333C4" w14:textId="77777777" w:rsidR="001946F1" w:rsidRDefault="001946F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9C4B524" w14:textId="77777777" w:rsidR="001946F1" w:rsidRDefault="001946F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167228F" w14:textId="77777777" w:rsidR="001946F1" w:rsidRDefault="001946F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A6F2585" w14:textId="77777777" w:rsidR="001946F1" w:rsidRDefault="001946F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CB0D086" w14:textId="77777777" w:rsidR="001946F1" w:rsidRDefault="001946F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25500C5" w14:textId="77777777" w:rsidR="001946F1" w:rsidRDefault="001946F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04CE0FD" w14:textId="77777777" w:rsidR="001946F1" w:rsidRDefault="001946F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1D502EA" w14:textId="77777777" w:rsidR="001946F1" w:rsidRPr="000A4A41" w:rsidRDefault="001946F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EF536D3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bookmarkStart w:id="0" w:name="_Hlk153888269"/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Parengė</w:t>
      </w:r>
    </w:p>
    <w:p w14:paraId="2171E001" w14:textId="7703A3ED" w:rsidR="000A4A41" w:rsidRDefault="007B13CA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Administracijos patarėjas</w:t>
      </w:r>
      <w:r w:rsidR="00390FB6">
        <w:rPr>
          <w:rFonts w:ascii="Times New Roman" w:eastAsia="Times New Roman" w:hAnsi="Times New Roman" w:cs="Times New Roman"/>
          <w:sz w:val="24"/>
          <w:szCs w:val="24"/>
          <w:lang w:eastAsia="lt-LT"/>
        </w:rPr>
        <w:t>,</w:t>
      </w:r>
    </w:p>
    <w:p w14:paraId="455271A5" w14:textId="13672503" w:rsidR="007B13CA" w:rsidRPr="000A4A41" w:rsidRDefault="00390FB6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</w:t>
      </w:r>
      <w:r w:rsidR="007B13CA">
        <w:rPr>
          <w:rFonts w:ascii="Times New Roman" w:eastAsia="Times New Roman" w:hAnsi="Times New Roman" w:cs="Times New Roman"/>
          <w:sz w:val="24"/>
          <w:szCs w:val="24"/>
          <w:lang w:eastAsia="lt-LT"/>
        </w:rPr>
        <w:t>arengties pareigūnas</w:t>
      </w:r>
    </w:p>
    <w:p w14:paraId="28AB5351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FA812CE" w14:textId="5A0F122A" w:rsidR="000A4A41" w:rsidRPr="000A4A41" w:rsidRDefault="002F22C6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Ričardas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Stepaitis</w:t>
      </w:r>
      <w:proofErr w:type="spellEnd"/>
    </w:p>
    <w:p w14:paraId="24767315" w14:textId="70240060" w:rsidR="00D55488" w:rsidRDefault="000A4A41" w:rsidP="0030191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20</w:t>
      </w:r>
      <w:r w:rsidR="002F22C6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="009C057D">
        <w:rPr>
          <w:rFonts w:ascii="Times New Roman" w:eastAsia="Times New Roman" w:hAnsi="Times New Roman" w:cs="Times New Roman"/>
          <w:sz w:val="24"/>
          <w:szCs w:val="24"/>
          <w:lang w:eastAsia="lt-LT"/>
        </w:rPr>
        <w:t>4</w:t>
      </w: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9C057D">
        <w:rPr>
          <w:rFonts w:ascii="Times New Roman" w:eastAsia="Times New Roman" w:hAnsi="Times New Roman" w:cs="Times New Roman"/>
          <w:sz w:val="24"/>
          <w:szCs w:val="24"/>
          <w:lang w:eastAsia="lt-LT"/>
        </w:rPr>
        <w:t>05</w:t>
      </w: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bookmarkEnd w:id="0"/>
      <w:r w:rsidR="00381C81">
        <w:rPr>
          <w:rFonts w:ascii="Times New Roman" w:eastAsia="Times New Roman" w:hAnsi="Times New Roman" w:cs="Times New Roman"/>
          <w:sz w:val="24"/>
          <w:szCs w:val="24"/>
          <w:lang w:eastAsia="lt-LT"/>
        </w:rPr>
        <w:t>22</w:t>
      </w:r>
    </w:p>
    <w:sectPr w:rsidR="00D55488" w:rsidSect="002E27D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D2F357" w14:textId="77777777" w:rsidR="002A0D28" w:rsidRDefault="002A0D28" w:rsidP="00436076">
      <w:pPr>
        <w:spacing w:after="0" w:line="240" w:lineRule="auto"/>
      </w:pPr>
      <w:r>
        <w:separator/>
      </w:r>
    </w:p>
  </w:endnote>
  <w:endnote w:type="continuationSeparator" w:id="0">
    <w:p w14:paraId="4F58DC69" w14:textId="77777777" w:rsidR="002A0D28" w:rsidRDefault="002A0D28" w:rsidP="004360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0BCC4" w14:textId="77777777" w:rsidR="002A0D28" w:rsidRDefault="002A0D28" w:rsidP="00436076">
      <w:pPr>
        <w:spacing w:after="0" w:line="240" w:lineRule="auto"/>
      </w:pPr>
      <w:r>
        <w:separator/>
      </w:r>
    </w:p>
  </w:footnote>
  <w:footnote w:type="continuationSeparator" w:id="0">
    <w:p w14:paraId="3F2CF019" w14:textId="77777777" w:rsidR="002A0D28" w:rsidRDefault="002A0D28" w:rsidP="004360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60D5E"/>
    <w:multiLevelType w:val="hybridMultilevel"/>
    <w:tmpl w:val="1F30EF10"/>
    <w:lvl w:ilvl="0" w:tplc="C7907F32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746EF5"/>
    <w:multiLevelType w:val="hybridMultilevel"/>
    <w:tmpl w:val="15D4ABEE"/>
    <w:lvl w:ilvl="0" w:tplc="7BE8E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31781954">
    <w:abstractNumId w:val="1"/>
  </w:num>
  <w:num w:numId="2" w16cid:durableId="684598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A41"/>
    <w:rsid w:val="00015A6B"/>
    <w:rsid w:val="00063EEE"/>
    <w:rsid w:val="000A1BEE"/>
    <w:rsid w:val="000A27DB"/>
    <w:rsid w:val="000A4A41"/>
    <w:rsid w:val="000B1B90"/>
    <w:rsid w:val="00123A88"/>
    <w:rsid w:val="0014255E"/>
    <w:rsid w:val="001946F1"/>
    <w:rsid w:val="00245224"/>
    <w:rsid w:val="00253163"/>
    <w:rsid w:val="0026324B"/>
    <w:rsid w:val="00265049"/>
    <w:rsid w:val="0026575A"/>
    <w:rsid w:val="00272313"/>
    <w:rsid w:val="0028295A"/>
    <w:rsid w:val="00295CD6"/>
    <w:rsid w:val="002A0D28"/>
    <w:rsid w:val="002A3DA7"/>
    <w:rsid w:val="002D5164"/>
    <w:rsid w:val="002E27D7"/>
    <w:rsid w:val="002F22C6"/>
    <w:rsid w:val="002F3208"/>
    <w:rsid w:val="00301919"/>
    <w:rsid w:val="00316DB6"/>
    <w:rsid w:val="003228BD"/>
    <w:rsid w:val="00352C6C"/>
    <w:rsid w:val="00356325"/>
    <w:rsid w:val="00381C81"/>
    <w:rsid w:val="00390FB6"/>
    <w:rsid w:val="003C1FBB"/>
    <w:rsid w:val="003C419D"/>
    <w:rsid w:val="003F15CD"/>
    <w:rsid w:val="004075EF"/>
    <w:rsid w:val="00436076"/>
    <w:rsid w:val="00453B5E"/>
    <w:rsid w:val="00456E0F"/>
    <w:rsid w:val="0046031D"/>
    <w:rsid w:val="004722DE"/>
    <w:rsid w:val="004733F8"/>
    <w:rsid w:val="004745D0"/>
    <w:rsid w:val="004935B9"/>
    <w:rsid w:val="004C09A8"/>
    <w:rsid w:val="004C7A1B"/>
    <w:rsid w:val="004D5161"/>
    <w:rsid w:val="004E0824"/>
    <w:rsid w:val="004F11A3"/>
    <w:rsid w:val="004F4284"/>
    <w:rsid w:val="004F4B22"/>
    <w:rsid w:val="00520304"/>
    <w:rsid w:val="005513FC"/>
    <w:rsid w:val="00554F4E"/>
    <w:rsid w:val="005B2974"/>
    <w:rsid w:val="005D61C5"/>
    <w:rsid w:val="005F547C"/>
    <w:rsid w:val="006056DB"/>
    <w:rsid w:val="0060579F"/>
    <w:rsid w:val="006102F0"/>
    <w:rsid w:val="006162B4"/>
    <w:rsid w:val="00647D85"/>
    <w:rsid w:val="00652EB5"/>
    <w:rsid w:val="00665025"/>
    <w:rsid w:val="00694F4E"/>
    <w:rsid w:val="006959F5"/>
    <w:rsid w:val="006C0B53"/>
    <w:rsid w:val="006D2FDB"/>
    <w:rsid w:val="00785A28"/>
    <w:rsid w:val="007B13CA"/>
    <w:rsid w:val="008268F3"/>
    <w:rsid w:val="00833534"/>
    <w:rsid w:val="00835A47"/>
    <w:rsid w:val="00853055"/>
    <w:rsid w:val="008620D9"/>
    <w:rsid w:val="008C644F"/>
    <w:rsid w:val="009031A3"/>
    <w:rsid w:val="00927FE8"/>
    <w:rsid w:val="0093475E"/>
    <w:rsid w:val="00943AC4"/>
    <w:rsid w:val="009C057D"/>
    <w:rsid w:val="009D6CD3"/>
    <w:rsid w:val="00A30A13"/>
    <w:rsid w:val="00A83A6E"/>
    <w:rsid w:val="00AD1630"/>
    <w:rsid w:val="00B03775"/>
    <w:rsid w:val="00B22B1A"/>
    <w:rsid w:val="00BB4B78"/>
    <w:rsid w:val="00BC37CA"/>
    <w:rsid w:val="00BD72A2"/>
    <w:rsid w:val="00C10C2B"/>
    <w:rsid w:val="00C31290"/>
    <w:rsid w:val="00C81CBB"/>
    <w:rsid w:val="00CA3956"/>
    <w:rsid w:val="00CC120B"/>
    <w:rsid w:val="00CD5BB3"/>
    <w:rsid w:val="00CD7743"/>
    <w:rsid w:val="00D12031"/>
    <w:rsid w:val="00D33B68"/>
    <w:rsid w:val="00D35BEC"/>
    <w:rsid w:val="00D55488"/>
    <w:rsid w:val="00D64591"/>
    <w:rsid w:val="00D760BC"/>
    <w:rsid w:val="00D84DEE"/>
    <w:rsid w:val="00DA18F6"/>
    <w:rsid w:val="00E13A99"/>
    <w:rsid w:val="00E16531"/>
    <w:rsid w:val="00E52052"/>
    <w:rsid w:val="00E5329F"/>
    <w:rsid w:val="00E577CE"/>
    <w:rsid w:val="00E62D72"/>
    <w:rsid w:val="00E8242B"/>
    <w:rsid w:val="00E8385B"/>
    <w:rsid w:val="00E93B0D"/>
    <w:rsid w:val="00E959A6"/>
    <w:rsid w:val="00EC018B"/>
    <w:rsid w:val="00EE7852"/>
    <w:rsid w:val="00F31975"/>
    <w:rsid w:val="00F53B80"/>
    <w:rsid w:val="00F817C8"/>
    <w:rsid w:val="00F92571"/>
    <w:rsid w:val="00FC1BA8"/>
    <w:rsid w:val="00FC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6EEE7"/>
  <w15:docId w15:val="{972DC3BC-B9E9-4875-B083-D950861C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A4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A4A41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BB4B7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4360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36076"/>
  </w:style>
  <w:style w:type="paragraph" w:styleId="Porat">
    <w:name w:val="footer"/>
    <w:basedOn w:val="prastasis"/>
    <w:link w:val="PoratDiagrama"/>
    <w:uiPriority w:val="99"/>
    <w:unhideWhenUsed/>
    <w:rsid w:val="004360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36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BBB8E1F-DA9F-4FB1-B43F-95B4FC6E568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Rita Vaičiūnienė</cp:lastModifiedBy>
  <cp:revision>14</cp:revision>
  <dcterms:created xsi:type="dcterms:W3CDTF">2023-11-10T06:38:00Z</dcterms:created>
  <dcterms:modified xsi:type="dcterms:W3CDTF">2024-05-22T11:15:00Z</dcterms:modified>
</cp:coreProperties>
</file>