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362AD" w14:textId="77777777" w:rsidR="00C817FA" w:rsidRDefault="00C67D36" w:rsidP="00834009">
      <w:pPr>
        <w:tabs>
          <w:tab w:val="left" w:pos="426"/>
        </w:tabs>
        <w:jc w:val="center"/>
        <w:rPr>
          <w:noProof/>
          <w:lang w:val="lt-LT" w:eastAsia="lt-LT"/>
        </w:rPr>
      </w:pPr>
      <w:r>
        <w:rPr>
          <w:noProof/>
          <w:lang w:val="lt-LT" w:eastAsia="lt-LT" w:bidi="lo-LA"/>
        </w:rPr>
        <w:drawing>
          <wp:inline distT="0" distB="0" distL="0" distR="0" wp14:anchorId="066AD9EC" wp14:editId="523012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2D786F" w14:textId="77777777" w:rsidR="001E4D83" w:rsidRPr="00C16F73" w:rsidRDefault="001E4D83" w:rsidP="001E4D83">
      <w:pPr>
        <w:jc w:val="center"/>
        <w:rPr>
          <w:lang w:val="lt-LT"/>
        </w:rPr>
      </w:pPr>
    </w:p>
    <w:p w14:paraId="5472489D" w14:textId="77777777" w:rsidR="001E4D83" w:rsidRPr="00C16F73" w:rsidRDefault="001E4D83" w:rsidP="001E4D83">
      <w:pPr>
        <w:pStyle w:val="Antrat1"/>
      </w:pPr>
      <w:r w:rsidRPr="00C16F73">
        <w:t>ŠAKIŲ RAJONO SAVIVALDYBĖS ADMINISTRACIJOS DIREKTORIUS</w:t>
      </w:r>
    </w:p>
    <w:p w14:paraId="3F58867A" w14:textId="77777777" w:rsidR="001E4D83" w:rsidRDefault="001E4D83" w:rsidP="001E4D83">
      <w:pPr>
        <w:rPr>
          <w:b/>
          <w:bCs/>
          <w:lang w:val="lt-LT"/>
        </w:rPr>
      </w:pPr>
    </w:p>
    <w:p w14:paraId="422BCF2F" w14:textId="77777777" w:rsidR="001E4D83" w:rsidRDefault="001E4D83" w:rsidP="001E4D83">
      <w:pPr>
        <w:jc w:val="center"/>
        <w:rPr>
          <w:b/>
          <w:bCs/>
          <w:lang w:val="lt-LT"/>
        </w:rPr>
      </w:pPr>
      <w:r>
        <w:rPr>
          <w:b/>
          <w:bCs/>
          <w:lang w:val="lt-LT"/>
        </w:rPr>
        <w:t>ĮSAKYMAS</w:t>
      </w:r>
    </w:p>
    <w:p w14:paraId="25B82840" w14:textId="132A41AD" w:rsidR="001E4D83" w:rsidRPr="00D637ED" w:rsidRDefault="001E4D83" w:rsidP="001E4D83">
      <w:pPr>
        <w:ind w:right="-175"/>
        <w:jc w:val="center"/>
        <w:rPr>
          <w:b/>
          <w:lang w:val="lt-LT"/>
        </w:rPr>
      </w:pPr>
      <w:r w:rsidRPr="00D637ED">
        <w:rPr>
          <w:b/>
          <w:lang w:val="lt-LT"/>
        </w:rPr>
        <w:t xml:space="preserve">DĖL </w:t>
      </w:r>
      <w:r w:rsidRPr="00C475AA">
        <w:rPr>
          <w:b/>
          <w:lang w:val="pt-BR"/>
        </w:rPr>
        <w:t xml:space="preserve">ŠAKIŲ </w:t>
      </w:r>
      <w:r w:rsidRPr="00D637ED">
        <w:rPr>
          <w:b/>
          <w:lang w:val="lt-LT"/>
        </w:rPr>
        <w:t>RAJONO SAVIVALDYBĖS ADMINISTRACIJOS</w:t>
      </w:r>
      <w:r w:rsidR="00F810F6">
        <w:rPr>
          <w:b/>
          <w:bCs/>
          <w:lang w:val="lt-LT"/>
        </w:rPr>
        <w:t xml:space="preserve"> 202</w:t>
      </w:r>
      <w:r w:rsidR="00D646CE">
        <w:rPr>
          <w:b/>
          <w:bCs/>
          <w:lang w:val="lt-LT"/>
        </w:rPr>
        <w:t>3</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14:paraId="24ECE17D" w14:textId="77777777" w:rsidR="001E4D83" w:rsidRPr="00D637ED" w:rsidRDefault="001E4D83" w:rsidP="001E4D83">
      <w:pPr>
        <w:pStyle w:val="Antrats"/>
        <w:jc w:val="center"/>
        <w:rPr>
          <w:b/>
          <w:bCs/>
          <w:szCs w:val="24"/>
        </w:rPr>
      </w:pPr>
    </w:p>
    <w:p w14:paraId="2E9341C4" w14:textId="56E461C8" w:rsidR="001E4D83" w:rsidRPr="00EC2D0B" w:rsidRDefault="00CC7738" w:rsidP="001E4D83">
      <w:pPr>
        <w:jc w:val="center"/>
        <w:rPr>
          <w:lang w:val="lt-LT"/>
        </w:rPr>
      </w:pPr>
      <w:r>
        <w:rPr>
          <w:lang w:val="lt-LT"/>
        </w:rPr>
        <w:t>202</w:t>
      </w:r>
      <w:r w:rsidR="00D646CE">
        <w:rPr>
          <w:lang w:val="lt-LT"/>
        </w:rPr>
        <w:t>4</w:t>
      </w:r>
      <w:r w:rsidR="001E4D83">
        <w:rPr>
          <w:lang w:val="lt-LT"/>
        </w:rPr>
        <w:t xml:space="preserve"> m.</w:t>
      </w:r>
      <w:r w:rsidR="00BB01AE">
        <w:rPr>
          <w:lang w:val="lt-LT"/>
        </w:rPr>
        <w:t xml:space="preserve"> </w:t>
      </w:r>
      <w:r w:rsidR="00EE25C4">
        <w:rPr>
          <w:lang w:val="lt-LT"/>
        </w:rPr>
        <w:t xml:space="preserve">             </w:t>
      </w:r>
      <w:r w:rsidR="00D646CE">
        <w:rPr>
          <w:lang w:val="lt-LT"/>
        </w:rPr>
        <w:t xml:space="preserve">     </w:t>
      </w:r>
      <w:r w:rsidR="00BB01AE">
        <w:rPr>
          <w:lang w:val="lt-LT"/>
        </w:rPr>
        <w:t xml:space="preserve"> </w:t>
      </w:r>
      <w:r w:rsidR="002E4774">
        <w:rPr>
          <w:lang w:val="lt-LT"/>
        </w:rPr>
        <w:t xml:space="preserve">d. </w:t>
      </w:r>
      <w:r w:rsidR="001E4D83" w:rsidRPr="00EC2D0B">
        <w:rPr>
          <w:lang w:val="lt-LT"/>
        </w:rPr>
        <w:t>Nr. AT-</w:t>
      </w:r>
    </w:p>
    <w:p w14:paraId="624ECF5F" w14:textId="77777777" w:rsidR="001E4D83" w:rsidRPr="00EC2D0B" w:rsidRDefault="001E4D83" w:rsidP="001E4D83">
      <w:pPr>
        <w:jc w:val="center"/>
        <w:rPr>
          <w:lang w:val="lt-LT"/>
        </w:rPr>
      </w:pPr>
      <w:r w:rsidRPr="00EC2D0B">
        <w:rPr>
          <w:lang w:val="lt-LT"/>
        </w:rPr>
        <w:t>Šakiai</w:t>
      </w:r>
    </w:p>
    <w:p w14:paraId="0476612F" w14:textId="77777777" w:rsidR="001E4D83" w:rsidRPr="001E4D83" w:rsidRDefault="001E4D83" w:rsidP="001E4D83">
      <w:pPr>
        <w:spacing w:line="360" w:lineRule="auto"/>
        <w:ind w:firstLine="748"/>
        <w:jc w:val="both"/>
        <w:rPr>
          <w:lang w:val="lt-LT"/>
        </w:rPr>
      </w:pPr>
    </w:p>
    <w:p w14:paraId="4C7AEA3E" w14:textId="438DB8D1" w:rsidR="00BF6FEA" w:rsidRDefault="004546F3" w:rsidP="00CC7738">
      <w:pPr>
        <w:spacing w:line="360" w:lineRule="auto"/>
        <w:ind w:firstLine="624"/>
        <w:jc w:val="both"/>
        <w:rPr>
          <w:color w:val="000000"/>
          <w:lang w:val="lt-LT"/>
        </w:rPr>
      </w:pPr>
      <w:r>
        <w:rPr>
          <w:rFonts w:eastAsia="Calibri"/>
          <w:color w:val="000000" w:themeColor="text1"/>
          <w:lang w:val="lt-LT"/>
        </w:rPr>
        <w:t xml:space="preserve">Vadovaudamasi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w:t>
      </w:r>
      <w:r>
        <w:rPr>
          <w:color w:val="000000" w:themeColor="text1"/>
          <w:lang w:val="lt-LT"/>
        </w:rPr>
        <w:t xml:space="preserve">Strateginio planavimo Šakių rajono savivaldybėje organizavimo tvarkos aprašu, patvirtintu Šakių rajono savivaldybės tarybos 2023 m. balandžio 21 d. sprendimu Nr. T-143 „Dėl strateginio planavimo Šakių rajono savivaldybėje organizavimo tvarkos aprašo patvirtinimo“, </w:t>
      </w:r>
      <w:r w:rsidR="00BF6FEA">
        <w:rPr>
          <w:lang w:val="lt-LT"/>
        </w:rPr>
        <w:t xml:space="preserve">Šakių rajono savivaldybės administracijos nuostatų, patvirtintų </w:t>
      </w:r>
      <w:r w:rsidR="003F0644">
        <w:rPr>
          <w:lang w:val="lt-LT"/>
        </w:rPr>
        <w:t xml:space="preserve">Šakių </w:t>
      </w:r>
      <w:r w:rsidR="00BF6FEA">
        <w:rPr>
          <w:lang w:val="lt-LT"/>
        </w:rPr>
        <w:t>rajono savivaldybės tarybos 20</w:t>
      </w:r>
      <w:r w:rsidR="00A251E6">
        <w:rPr>
          <w:lang w:val="lt-LT"/>
        </w:rPr>
        <w:t>2</w:t>
      </w:r>
      <w:r w:rsidR="004400F1">
        <w:rPr>
          <w:lang w:val="lt-LT"/>
        </w:rPr>
        <w:t>4</w:t>
      </w:r>
      <w:r w:rsidR="00BF6FEA">
        <w:rPr>
          <w:lang w:val="lt-LT"/>
        </w:rPr>
        <w:t xml:space="preserve"> m. </w:t>
      </w:r>
      <w:r w:rsidR="004400F1">
        <w:rPr>
          <w:lang w:val="lt-LT"/>
        </w:rPr>
        <w:t>kovo 15</w:t>
      </w:r>
      <w:r w:rsidR="00BF6FEA">
        <w:rPr>
          <w:lang w:val="lt-LT"/>
        </w:rPr>
        <w:t xml:space="preserve"> d. sprendimu Nr. T-</w:t>
      </w:r>
      <w:r w:rsidR="004400F1">
        <w:rPr>
          <w:lang w:val="lt-LT"/>
        </w:rPr>
        <w:t>58</w:t>
      </w:r>
      <w:r w:rsidR="00BF6FEA">
        <w:rPr>
          <w:lang w:val="lt-LT"/>
        </w:rPr>
        <w:t xml:space="preserve"> „</w:t>
      </w:r>
      <w:r w:rsidR="00A251E6" w:rsidRPr="00A251E6">
        <w:rPr>
          <w:lang w:val="lt-LT"/>
        </w:rPr>
        <w:t>Dėl Šakių rajono savivaldybės administracijos nuostatų patvirtinimo</w:t>
      </w:r>
      <w:r w:rsidR="00BF6FEA">
        <w:rPr>
          <w:lang w:val="lt-LT"/>
        </w:rPr>
        <w:t xml:space="preserve">“, </w:t>
      </w:r>
      <w:r w:rsidR="007F340D" w:rsidRPr="007F340D">
        <w:rPr>
          <w:lang w:val="lt-LT"/>
        </w:rPr>
        <w:t>22.2</w:t>
      </w:r>
      <w:r w:rsidR="00A251E6">
        <w:rPr>
          <w:lang w:val="lt-LT"/>
        </w:rPr>
        <w:t>.</w:t>
      </w:r>
      <w:r w:rsidR="00BF6FEA">
        <w:rPr>
          <w:lang w:val="lt-LT"/>
        </w:rPr>
        <w:t xml:space="preserve"> p</w:t>
      </w:r>
      <w:r w:rsidR="004400F1">
        <w:rPr>
          <w:lang w:val="lt-LT"/>
        </w:rPr>
        <w:t>apunkčiu</w:t>
      </w:r>
      <w:r w:rsidR="00BF6FEA">
        <w:rPr>
          <w:lang w:val="lt-LT"/>
        </w:rPr>
        <w:t>,</w:t>
      </w:r>
    </w:p>
    <w:p w14:paraId="22791FC5" w14:textId="0E4DE420" w:rsidR="001E4D83" w:rsidRPr="00110A44" w:rsidRDefault="001E4D83" w:rsidP="00CC7738">
      <w:pPr>
        <w:spacing w:line="360" w:lineRule="auto"/>
        <w:ind w:firstLine="624"/>
        <w:jc w:val="both"/>
        <w:rPr>
          <w:color w:val="000000"/>
          <w:lang w:val="lt-LT"/>
        </w:rPr>
      </w:pPr>
      <w:r w:rsidRPr="00110A44">
        <w:rPr>
          <w:color w:val="000000"/>
          <w:lang w:val="lt-LT"/>
        </w:rPr>
        <w:t>t v i r t i n u  Šakių rajono savivaldybės administracijos</w:t>
      </w:r>
      <w:r w:rsidR="00F810F6">
        <w:rPr>
          <w:bCs/>
          <w:color w:val="000000"/>
          <w:lang w:val="lt-LT"/>
        </w:rPr>
        <w:t xml:space="preserve"> 202</w:t>
      </w:r>
      <w:r w:rsidR="00D646CE">
        <w:rPr>
          <w:bCs/>
          <w:color w:val="000000"/>
          <w:lang w:val="lt-LT"/>
        </w:rPr>
        <w:t>3</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14:paraId="1BC49AD7" w14:textId="2E822772" w:rsidR="00E7541D" w:rsidRPr="00C475AA" w:rsidRDefault="00E7541D" w:rsidP="00CC7738">
      <w:pPr>
        <w:shd w:val="clear" w:color="auto" w:fill="FFFFFF"/>
        <w:spacing w:line="360" w:lineRule="auto"/>
        <w:ind w:firstLine="624"/>
        <w:jc w:val="both"/>
        <w:rPr>
          <w:lang w:val="lt-LT"/>
        </w:rPr>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C475AA">
        <w:rPr>
          <w:rStyle w:val="uficommentbody"/>
          <w:bCs/>
          <w:lang w:val="lt-LT"/>
        </w:rPr>
        <w:t>.</w:t>
      </w:r>
    </w:p>
    <w:p w14:paraId="6074EE83" w14:textId="77777777" w:rsidR="001E4D83" w:rsidRPr="001E4D83" w:rsidRDefault="001E4D83" w:rsidP="001E4D83">
      <w:pPr>
        <w:tabs>
          <w:tab w:val="left" w:pos="1242"/>
          <w:tab w:val="left" w:pos="1281"/>
          <w:tab w:val="left" w:pos="7450"/>
          <w:tab w:val="left" w:pos="7655"/>
        </w:tabs>
        <w:spacing w:line="360" w:lineRule="auto"/>
        <w:jc w:val="both"/>
        <w:rPr>
          <w:bCs/>
          <w:lang w:val="lt-LT"/>
        </w:rPr>
      </w:pPr>
    </w:p>
    <w:p w14:paraId="00EF1194" w14:textId="77777777" w:rsidR="001E4D83" w:rsidRDefault="001E4D83" w:rsidP="001E4D83">
      <w:pPr>
        <w:tabs>
          <w:tab w:val="left" w:pos="1242"/>
          <w:tab w:val="left" w:pos="1281"/>
          <w:tab w:val="left" w:pos="7450"/>
          <w:tab w:val="left" w:pos="7655"/>
        </w:tabs>
        <w:spacing w:line="360" w:lineRule="auto"/>
        <w:jc w:val="both"/>
        <w:rPr>
          <w:bCs/>
          <w:lang w:val="lt-LT"/>
        </w:rPr>
      </w:pPr>
    </w:p>
    <w:p w14:paraId="6E820326" w14:textId="77777777" w:rsidR="001E4D83" w:rsidRDefault="001E4D83" w:rsidP="001E4D83">
      <w:pPr>
        <w:tabs>
          <w:tab w:val="left" w:pos="1242"/>
          <w:tab w:val="left" w:pos="1281"/>
          <w:tab w:val="left" w:pos="7450"/>
          <w:tab w:val="left" w:pos="7655"/>
        </w:tabs>
        <w:spacing w:line="360" w:lineRule="auto"/>
        <w:jc w:val="both"/>
        <w:rPr>
          <w:bCs/>
          <w:lang w:val="lt-LT"/>
        </w:rPr>
      </w:pPr>
    </w:p>
    <w:p w14:paraId="6E45D950" w14:textId="148FB92E" w:rsidR="002E7A45" w:rsidRDefault="002E7A45" w:rsidP="002E7A45">
      <w:pPr>
        <w:tabs>
          <w:tab w:val="left" w:pos="7371"/>
        </w:tabs>
        <w:rPr>
          <w:lang w:val="lt-LT"/>
        </w:rPr>
      </w:pPr>
      <w:r>
        <w:rPr>
          <w:szCs w:val="20"/>
          <w:lang w:val="lt-LT"/>
        </w:rPr>
        <w:t>Administracijos direktorius</w:t>
      </w:r>
      <w:r>
        <w:rPr>
          <w:szCs w:val="20"/>
          <w:lang w:val="lt-LT"/>
        </w:rPr>
        <w:tab/>
        <w:t xml:space="preserve">Vytautas </w:t>
      </w:r>
      <w:proofErr w:type="spellStart"/>
      <w:r>
        <w:rPr>
          <w:szCs w:val="20"/>
          <w:lang w:val="lt-LT"/>
        </w:rPr>
        <w:t>Ižganaitis</w:t>
      </w:r>
      <w:proofErr w:type="spellEnd"/>
    </w:p>
    <w:p w14:paraId="0CBFC557" w14:textId="08AEC84E" w:rsidR="00CD2144" w:rsidRPr="00693A9A" w:rsidRDefault="00CD2144" w:rsidP="00CD2144">
      <w:pPr>
        <w:rPr>
          <w:lang w:val="lt-LT"/>
        </w:rPr>
      </w:pPr>
    </w:p>
    <w:p w14:paraId="34025546" w14:textId="77777777" w:rsidR="001E4D83" w:rsidRDefault="001E4D83" w:rsidP="001E4D83">
      <w:pPr>
        <w:overflowPunct w:val="0"/>
        <w:rPr>
          <w:color w:val="000000"/>
          <w:lang w:val="lt-LT"/>
        </w:rPr>
      </w:pPr>
    </w:p>
    <w:p w14:paraId="588E40E2" w14:textId="77777777" w:rsidR="001E4D83" w:rsidRDefault="001E4D83" w:rsidP="001E4D83">
      <w:pPr>
        <w:overflowPunct w:val="0"/>
        <w:rPr>
          <w:color w:val="000000"/>
          <w:lang w:val="lt-LT"/>
        </w:rPr>
      </w:pPr>
    </w:p>
    <w:p w14:paraId="645C11DD" w14:textId="77777777" w:rsidR="00E658EA" w:rsidRDefault="00E658EA" w:rsidP="001E4D83">
      <w:pPr>
        <w:overflowPunct w:val="0"/>
        <w:rPr>
          <w:color w:val="000000"/>
          <w:lang w:val="lt-LT"/>
        </w:rPr>
      </w:pPr>
    </w:p>
    <w:p w14:paraId="3B263D7A" w14:textId="77777777" w:rsidR="00E658EA" w:rsidRDefault="00E658EA" w:rsidP="001E4D83">
      <w:pPr>
        <w:overflowPunct w:val="0"/>
        <w:rPr>
          <w:color w:val="000000"/>
          <w:lang w:val="lt-LT"/>
        </w:rPr>
      </w:pPr>
    </w:p>
    <w:p w14:paraId="45114444" w14:textId="77777777" w:rsidR="00CD2144" w:rsidRDefault="00CD2144" w:rsidP="001E4D83">
      <w:pPr>
        <w:overflowPunct w:val="0"/>
        <w:rPr>
          <w:color w:val="000000"/>
          <w:lang w:val="lt-LT"/>
        </w:rPr>
      </w:pPr>
    </w:p>
    <w:p w14:paraId="4274C177" w14:textId="77777777" w:rsidR="001E4D83" w:rsidRPr="00FC3970" w:rsidRDefault="001E4D83" w:rsidP="001E4D83">
      <w:pPr>
        <w:overflowPunct w:val="0"/>
        <w:rPr>
          <w:color w:val="000000"/>
          <w:lang w:val="lt-LT"/>
        </w:rPr>
      </w:pPr>
      <w:r w:rsidRPr="00FC3970">
        <w:rPr>
          <w:color w:val="000000"/>
          <w:lang w:val="lt-LT"/>
        </w:rPr>
        <w:t>Parengė</w:t>
      </w:r>
    </w:p>
    <w:p w14:paraId="142EC721" w14:textId="77777777"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E7541D" w:rsidRPr="00FC3970">
        <w:rPr>
          <w:color w:val="000000"/>
          <w:lang w:val="lt-LT"/>
        </w:rPr>
        <w:t>skyriaus</w:t>
      </w:r>
    </w:p>
    <w:p w14:paraId="6199E8BF" w14:textId="77777777"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6882C439" w14:textId="77777777" w:rsidR="001E4D83" w:rsidRPr="00FC3970" w:rsidRDefault="001E4D83" w:rsidP="001E4D83">
      <w:pPr>
        <w:overflowPunct w:val="0"/>
        <w:rPr>
          <w:color w:val="000000"/>
          <w:lang w:val="lt-LT"/>
        </w:rPr>
      </w:pPr>
      <w:r w:rsidRPr="00FC3970">
        <w:rPr>
          <w:color w:val="000000"/>
          <w:lang w:val="lt-LT"/>
        </w:rPr>
        <w:t xml:space="preserve">  </w:t>
      </w:r>
    </w:p>
    <w:p w14:paraId="7BAE9A91" w14:textId="77777777" w:rsidR="001E4D83" w:rsidRPr="00FC3970" w:rsidRDefault="001E4D83" w:rsidP="001E4D83">
      <w:pPr>
        <w:overflowPunct w:val="0"/>
        <w:rPr>
          <w:color w:val="000000"/>
          <w:lang w:val="lt-LT"/>
        </w:rPr>
      </w:pPr>
      <w:r w:rsidRPr="00FC3970">
        <w:rPr>
          <w:color w:val="000000"/>
          <w:lang w:val="lt-LT"/>
        </w:rPr>
        <w:t>Ingrida Maksvytienė</w:t>
      </w:r>
    </w:p>
    <w:p w14:paraId="746CA109" w14:textId="0C6C93C3" w:rsidR="00FC3970" w:rsidRPr="00FC3956" w:rsidRDefault="001E4D83" w:rsidP="002A70E2">
      <w:pPr>
        <w:overflowPunct w:val="0"/>
      </w:pPr>
      <w:r w:rsidRPr="00FC3970">
        <w:rPr>
          <w:color w:val="000000"/>
          <w:lang w:val="lt-LT"/>
        </w:rPr>
        <w:t>20</w:t>
      </w:r>
      <w:r w:rsidR="00CC7738">
        <w:rPr>
          <w:color w:val="000000"/>
          <w:lang w:val="lt-LT"/>
        </w:rPr>
        <w:t>2</w:t>
      </w:r>
      <w:r w:rsidR="00D646CE">
        <w:rPr>
          <w:color w:val="000000"/>
          <w:lang w:val="lt-LT"/>
        </w:rPr>
        <w:t>4</w:t>
      </w:r>
      <w:r w:rsidRPr="00FC3970">
        <w:rPr>
          <w:color w:val="000000"/>
          <w:lang w:val="lt-LT"/>
        </w:rPr>
        <w:t>-0</w:t>
      </w:r>
      <w:r w:rsidR="00CC7738">
        <w:rPr>
          <w:color w:val="000000"/>
          <w:lang w:val="lt-LT"/>
        </w:rPr>
        <w:t>5</w:t>
      </w:r>
      <w:r w:rsidR="002A70E2">
        <w:rPr>
          <w:color w:val="000000"/>
          <w:lang w:val="lt-LT"/>
        </w:rPr>
        <w:t>-</w:t>
      </w:r>
      <w:r w:rsidR="00EE25C4">
        <w:rPr>
          <w:color w:val="000000"/>
          <w:lang w:val="lt-LT"/>
        </w:rPr>
        <w:t>30</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7712A" w14:textId="77777777" w:rsidR="00BF1860" w:rsidRDefault="00BF1860" w:rsidP="00F04DD2">
      <w:r>
        <w:separator/>
      </w:r>
    </w:p>
  </w:endnote>
  <w:endnote w:type="continuationSeparator" w:id="0">
    <w:p w14:paraId="3402F819" w14:textId="77777777" w:rsidR="00BF1860" w:rsidRDefault="00BF1860"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8471F" w14:textId="77777777" w:rsidR="00BF1860" w:rsidRDefault="00BF1860" w:rsidP="00F04DD2">
      <w:r>
        <w:separator/>
      </w:r>
    </w:p>
  </w:footnote>
  <w:footnote w:type="continuationSeparator" w:id="0">
    <w:p w14:paraId="459ECCF6" w14:textId="77777777" w:rsidR="00BF1860" w:rsidRDefault="00BF1860"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097748174">
    <w:abstractNumId w:val="0"/>
  </w:num>
  <w:num w:numId="2" w16cid:durableId="493836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301D5"/>
    <w:rsid w:val="00037177"/>
    <w:rsid w:val="000435E5"/>
    <w:rsid w:val="000565B1"/>
    <w:rsid w:val="00065053"/>
    <w:rsid w:val="00070304"/>
    <w:rsid w:val="00070B1F"/>
    <w:rsid w:val="00071ADD"/>
    <w:rsid w:val="00087911"/>
    <w:rsid w:val="000B309B"/>
    <w:rsid w:val="000C07D2"/>
    <w:rsid w:val="000C42D8"/>
    <w:rsid w:val="000D1E9F"/>
    <w:rsid w:val="000D2303"/>
    <w:rsid w:val="000F5711"/>
    <w:rsid w:val="00106BA5"/>
    <w:rsid w:val="00110A44"/>
    <w:rsid w:val="00112CA5"/>
    <w:rsid w:val="00142F98"/>
    <w:rsid w:val="00143178"/>
    <w:rsid w:val="001961AE"/>
    <w:rsid w:val="00196ABF"/>
    <w:rsid w:val="00197A5D"/>
    <w:rsid w:val="001A2874"/>
    <w:rsid w:val="001C5970"/>
    <w:rsid w:val="001E4D83"/>
    <w:rsid w:val="001F2A5B"/>
    <w:rsid w:val="00205155"/>
    <w:rsid w:val="0021479A"/>
    <w:rsid w:val="00216FCD"/>
    <w:rsid w:val="00217640"/>
    <w:rsid w:val="00217701"/>
    <w:rsid w:val="0022077F"/>
    <w:rsid w:val="00223D68"/>
    <w:rsid w:val="00233C71"/>
    <w:rsid w:val="00242687"/>
    <w:rsid w:val="00256D24"/>
    <w:rsid w:val="0025710A"/>
    <w:rsid w:val="00257543"/>
    <w:rsid w:val="00263256"/>
    <w:rsid w:val="00270B6B"/>
    <w:rsid w:val="00285973"/>
    <w:rsid w:val="00291141"/>
    <w:rsid w:val="002A332B"/>
    <w:rsid w:val="002A70E2"/>
    <w:rsid w:val="002B2F28"/>
    <w:rsid w:val="002C37B7"/>
    <w:rsid w:val="002C7806"/>
    <w:rsid w:val="002D3261"/>
    <w:rsid w:val="002D34C1"/>
    <w:rsid w:val="002E4774"/>
    <w:rsid w:val="002E6190"/>
    <w:rsid w:val="002E7A45"/>
    <w:rsid w:val="003003EF"/>
    <w:rsid w:val="00300A86"/>
    <w:rsid w:val="003134EB"/>
    <w:rsid w:val="00330BD0"/>
    <w:rsid w:val="00352558"/>
    <w:rsid w:val="00376C79"/>
    <w:rsid w:val="0038346F"/>
    <w:rsid w:val="00394A02"/>
    <w:rsid w:val="003A7763"/>
    <w:rsid w:val="003B4388"/>
    <w:rsid w:val="003C52DA"/>
    <w:rsid w:val="003C6B1F"/>
    <w:rsid w:val="003C6C0A"/>
    <w:rsid w:val="003F0304"/>
    <w:rsid w:val="003F0644"/>
    <w:rsid w:val="0042569F"/>
    <w:rsid w:val="004322D9"/>
    <w:rsid w:val="004369A5"/>
    <w:rsid w:val="004400F1"/>
    <w:rsid w:val="004546F3"/>
    <w:rsid w:val="00471AEE"/>
    <w:rsid w:val="00482E3E"/>
    <w:rsid w:val="004A1B69"/>
    <w:rsid w:val="004C400F"/>
    <w:rsid w:val="004C42C9"/>
    <w:rsid w:val="004D2F87"/>
    <w:rsid w:val="004D3297"/>
    <w:rsid w:val="004E23AF"/>
    <w:rsid w:val="004F0856"/>
    <w:rsid w:val="004F5828"/>
    <w:rsid w:val="00502B09"/>
    <w:rsid w:val="00512FF5"/>
    <w:rsid w:val="00521D8B"/>
    <w:rsid w:val="00526DA6"/>
    <w:rsid w:val="00544574"/>
    <w:rsid w:val="00576611"/>
    <w:rsid w:val="00577E8C"/>
    <w:rsid w:val="005B0A12"/>
    <w:rsid w:val="005B2FE6"/>
    <w:rsid w:val="005B3690"/>
    <w:rsid w:val="005B6829"/>
    <w:rsid w:val="005C41CE"/>
    <w:rsid w:val="005D078D"/>
    <w:rsid w:val="005D23D3"/>
    <w:rsid w:val="005F5AC6"/>
    <w:rsid w:val="005F6295"/>
    <w:rsid w:val="00606929"/>
    <w:rsid w:val="00622E68"/>
    <w:rsid w:val="00661E86"/>
    <w:rsid w:val="0067047E"/>
    <w:rsid w:val="006810E4"/>
    <w:rsid w:val="00693A9A"/>
    <w:rsid w:val="006B26F2"/>
    <w:rsid w:val="006C4F96"/>
    <w:rsid w:val="006C750D"/>
    <w:rsid w:val="006F11EC"/>
    <w:rsid w:val="00705F1F"/>
    <w:rsid w:val="00706FB0"/>
    <w:rsid w:val="0071064D"/>
    <w:rsid w:val="007146FF"/>
    <w:rsid w:val="00723310"/>
    <w:rsid w:val="00742841"/>
    <w:rsid w:val="007628DD"/>
    <w:rsid w:val="0078489E"/>
    <w:rsid w:val="00784B64"/>
    <w:rsid w:val="007904ED"/>
    <w:rsid w:val="007A03FF"/>
    <w:rsid w:val="007A201C"/>
    <w:rsid w:val="007A6BDD"/>
    <w:rsid w:val="007C6D00"/>
    <w:rsid w:val="007D287C"/>
    <w:rsid w:val="007E3C2E"/>
    <w:rsid w:val="007E53D1"/>
    <w:rsid w:val="007F0952"/>
    <w:rsid w:val="007F0984"/>
    <w:rsid w:val="007F340D"/>
    <w:rsid w:val="0080520F"/>
    <w:rsid w:val="0080772C"/>
    <w:rsid w:val="00834009"/>
    <w:rsid w:val="008640BA"/>
    <w:rsid w:val="00881AF0"/>
    <w:rsid w:val="008A5653"/>
    <w:rsid w:val="008B3C5D"/>
    <w:rsid w:val="008B46E7"/>
    <w:rsid w:val="008E221D"/>
    <w:rsid w:val="008E2EEA"/>
    <w:rsid w:val="008E5FB1"/>
    <w:rsid w:val="008E639A"/>
    <w:rsid w:val="009317B6"/>
    <w:rsid w:val="009345AF"/>
    <w:rsid w:val="009523D3"/>
    <w:rsid w:val="00953193"/>
    <w:rsid w:val="00961F69"/>
    <w:rsid w:val="00964767"/>
    <w:rsid w:val="009A09CE"/>
    <w:rsid w:val="009D446E"/>
    <w:rsid w:val="009F76A5"/>
    <w:rsid w:val="00A054DC"/>
    <w:rsid w:val="00A11AE1"/>
    <w:rsid w:val="00A13627"/>
    <w:rsid w:val="00A23347"/>
    <w:rsid w:val="00A251E6"/>
    <w:rsid w:val="00A46AE0"/>
    <w:rsid w:val="00A546A8"/>
    <w:rsid w:val="00A91FBB"/>
    <w:rsid w:val="00AB58EA"/>
    <w:rsid w:val="00AC7B79"/>
    <w:rsid w:val="00AE78F5"/>
    <w:rsid w:val="00AF5117"/>
    <w:rsid w:val="00B14150"/>
    <w:rsid w:val="00B22A13"/>
    <w:rsid w:val="00B2300D"/>
    <w:rsid w:val="00B313A9"/>
    <w:rsid w:val="00B469C5"/>
    <w:rsid w:val="00B50F95"/>
    <w:rsid w:val="00B514C0"/>
    <w:rsid w:val="00B5575C"/>
    <w:rsid w:val="00B7182C"/>
    <w:rsid w:val="00B9573F"/>
    <w:rsid w:val="00BA4AB9"/>
    <w:rsid w:val="00BB01AE"/>
    <w:rsid w:val="00BD01D6"/>
    <w:rsid w:val="00BE4056"/>
    <w:rsid w:val="00BF1860"/>
    <w:rsid w:val="00BF1F52"/>
    <w:rsid w:val="00BF2CA5"/>
    <w:rsid w:val="00BF6FEA"/>
    <w:rsid w:val="00C04E7B"/>
    <w:rsid w:val="00C164AD"/>
    <w:rsid w:val="00C16AEF"/>
    <w:rsid w:val="00C3780A"/>
    <w:rsid w:val="00C406E1"/>
    <w:rsid w:val="00C44998"/>
    <w:rsid w:val="00C475AA"/>
    <w:rsid w:val="00C550C5"/>
    <w:rsid w:val="00C6526B"/>
    <w:rsid w:val="00C67D36"/>
    <w:rsid w:val="00C77DD1"/>
    <w:rsid w:val="00C817FA"/>
    <w:rsid w:val="00C87299"/>
    <w:rsid w:val="00CC7502"/>
    <w:rsid w:val="00CC7738"/>
    <w:rsid w:val="00CD2144"/>
    <w:rsid w:val="00CE1420"/>
    <w:rsid w:val="00CE4C3D"/>
    <w:rsid w:val="00CF7BE2"/>
    <w:rsid w:val="00D01B02"/>
    <w:rsid w:val="00D02ED4"/>
    <w:rsid w:val="00D17958"/>
    <w:rsid w:val="00D34313"/>
    <w:rsid w:val="00D40AE3"/>
    <w:rsid w:val="00D43FFB"/>
    <w:rsid w:val="00D637ED"/>
    <w:rsid w:val="00D644D4"/>
    <w:rsid w:val="00D646CE"/>
    <w:rsid w:val="00D6607E"/>
    <w:rsid w:val="00D91D7B"/>
    <w:rsid w:val="00DA5B10"/>
    <w:rsid w:val="00DD0267"/>
    <w:rsid w:val="00DE4272"/>
    <w:rsid w:val="00DE6555"/>
    <w:rsid w:val="00E101D4"/>
    <w:rsid w:val="00E109DB"/>
    <w:rsid w:val="00E1307C"/>
    <w:rsid w:val="00E3336E"/>
    <w:rsid w:val="00E47465"/>
    <w:rsid w:val="00E62B98"/>
    <w:rsid w:val="00E658EA"/>
    <w:rsid w:val="00E67313"/>
    <w:rsid w:val="00E70D2D"/>
    <w:rsid w:val="00E70FEE"/>
    <w:rsid w:val="00E7541D"/>
    <w:rsid w:val="00E97707"/>
    <w:rsid w:val="00EA578E"/>
    <w:rsid w:val="00EC0BD3"/>
    <w:rsid w:val="00EC5652"/>
    <w:rsid w:val="00EE06E7"/>
    <w:rsid w:val="00EE25C4"/>
    <w:rsid w:val="00EE5ADC"/>
    <w:rsid w:val="00F04DD2"/>
    <w:rsid w:val="00F215F9"/>
    <w:rsid w:val="00F52C3A"/>
    <w:rsid w:val="00F56BDC"/>
    <w:rsid w:val="00F77A8D"/>
    <w:rsid w:val="00F8019A"/>
    <w:rsid w:val="00F810F6"/>
    <w:rsid w:val="00F8347D"/>
    <w:rsid w:val="00F83AED"/>
    <w:rsid w:val="00F84B95"/>
    <w:rsid w:val="00F91406"/>
    <w:rsid w:val="00F93591"/>
    <w:rsid w:val="00FB4481"/>
    <w:rsid w:val="00FC13E9"/>
    <w:rsid w:val="00FC3956"/>
    <w:rsid w:val="00FC3970"/>
    <w:rsid w:val="00FD628D"/>
    <w:rsid w:val="00FF1EAC"/>
    <w:rsid w:val="00FF267D"/>
    <w:rsid w:val="00FF4BDD"/>
    <w:rsid w:val="00FF54F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77305"/>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E7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8817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F9DD2D-5685-481F-B278-D4369B6AB5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188</Words>
  <Characters>1368</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Vartotojas</cp:lastModifiedBy>
  <cp:revision>7</cp:revision>
  <cp:lastPrinted>2021-05-11T13:54:00Z</cp:lastPrinted>
  <dcterms:created xsi:type="dcterms:W3CDTF">2023-05-31T06:13:00Z</dcterms:created>
  <dcterms:modified xsi:type="dcterms:W3CDTF">2024-05-30T18:55:00Z</dcterms:modified>
</cp:coreProperties>
</file>