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E5016" w14:textId="327D7738" w:rsidR="00187AA5" w:rsidRPr="00FB013F" w:rsidRDefault="00187AA5" w:rsidP="00187AA5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PATVIRTINTA </w:t>
      </w:r>
    </w:p>
    <w:p w14:paraId="75035A05" w14:textId="77777777" w:rsidR="00187AA5" w:rsidRPr="00FB013F" w:rsidRDefault="00187AA5" w:rsidP="00187AA5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Šakių rajono savivaldybės </w:t>
      </w:r>
      <w:r>
        <w:rPr>
          <w:rFonts w:ascii="Times New Roman" w:hAnsi="Times New Roman"/>
          <w:color w:val="000000"/>
        </w:rPr>
        <w:t>mero</w:t>
      </w:r>
    </w:p>
    <w:p w14:paraId="1CA15FBD" w14:textId="77777777" w:rsidR="00187AA5" w:rsidRPr="00FB013F" w:rsidRDefault="00187AA5" w:rsidP="00187AA5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m. </w:t>
      </w:r>
      <w:r>
        <w:rPr>
          <w:rFonts w:ascii="Times New Roman" w:hAnsi="Times New Roman"/>
          <w:color w:val="000000"/>
        </w:rPr>
        <w:t>birželio</w:t>
      </w:r>
      <w:r w:rsidRPr="00FB013F">
        <w:rPr>
          <w:rFonts w:ascii="Times New Roman" w:hAnsi="Times New Roman"/>
          <w:color w:val="000000"/>
        </w:rPr>
        <w:t xml:space="preserve">    d.</w:t>
      </w:r>
      <w:r w:rsidRPr="003E64B7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potvarkiu </w:t>
      </w:r>
      <w:r w:rsidRPr="00FB013F">
        <w:rPr>
          <w:rFonts w:ascii="Times New Roman" w:hAnsi="Times New Roman"/>
          <w:color w:val="000000"/>
        </w:rPr>
        <w:t xml:space="preserve">Nr. </w:t>
      </w:r>
      <w:r>
        <w:rPr>
          <w:rFonts w:ascii="Times New Roman" w:hAnsi="Times New Roman"/>
          <w:color w:val="000000"/>
        </w:rPr>
        <w:t>M</w:t>
      </w:r>
      <w:r w:rsidRPr="00FB013F">
        <w:rPr>
          <w:rFonts w:ascii="Times New Roman" w:hAnsi="Times New Roman"/>
          <w:color w:val="000000"/>
        </w:rPr>
        <w:t>T-</w:t>
      </w:r>
    </w:p>
    <w:p w14:paraId="73AABEA1" w14:textId="1E70E6F9" w:rsidR="00C44BCD" w:rsidRPr="00C44BCD" w:rsidRDefault="00C44BCD" w:rsidP="00187AA5">
      <w:pPr>
        <w:spacing w:after="120" w:line="240" w:lineRule="auto"/>
        <w:ind w:left="9072"/>
        <w:jc w:val="left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3</w:t>
      </w:r>
      <w:r w:rsidRPr="00C44BCD">
        <w:rPr>
          <w:rFonts w:ascii="Times New Roman" w:hAnsi="Times New Roman"/>
          <w:bCs/>
          <w:color w:val="000000" w:themeColor="text1"/>
        </w:rPr>
        <w:t xml:space="preserve"> priedas</w:t>
      </w:r>
    </w:p>
    <w:p w14:paraId="6A1FD3CD" w14:textId="77777777" w:rsidR="00CC66FC" w:rsidRPr="00CC66FC" w:rsidRDefault="00CC66FC" w:rsidP="002F4A6E">
      <w:pPr>
        <w:spacing w:line="240" w:lineRule="auto"/>
        <w:ind w:firstLine="0"/>
        <w:jc w:val="center"/>
        <w:rPr>
          <w:rFonts w:ascii="Times New Roman" w:hAnsi="Times New Roman"/>
          <w:b/>
        </w:rPr>
      </w:pPr>
    </w:p>
    <w:p w14:paraId="2BEB1C5C" w14:textId="4E1495DF" w:rsidR="00D014FD" w:rsidRPr="005808E7" w:rsidRDefault="00CC66FC" w:rsidP="002F4A6E">
      <w:pPr>
        <w:spacing w:line="240" w:lineRule="auto"/>
        <w:ind w:left="851" w:firstLine="142"/>
        <w:jc w:val="center"/>
        <w:rPr>
          <w:rFonts w:ascii="Times New Roman" w:hAnsi="Times New Roman"/>
        </w:rPr>
      </w:pPr>
      <w:r w:rsidRPr="00CC66FC">
        <w:rPr>
          <w:rFonts w:ascii="Times New Roman" w:hAnsi="Times New Roman"/>
          <w:b/>
        </w:rPr>
        <w:t>STRATEGINIO PLĖTROS PLANO 2018–2024 M. LAIKOTARPIO METŲ PAŽANGOS PRIEMON</w:t>
      </w:r>
      <w:r>
        <w:rPr>
          <w:rFonts w:ascii="Times New Roman" w:hAnsi="Times New Roman"/>
          <w:b/>
        </w:rPr>
        <w:t>IŲ</w:t>
      </w:r>
      <w:r w:rsidRPr="00CC66FC">
        <w:rPr>
          <w:rFonts w:ascii="Times New Roman" w:hAnsi="Times New Roman"/>
          <w:b/>
        </w:rPr>
        <w:t xml:space="preserve"> ĮVYKDYMO ATASKAITOS FORMA</w:t>
      </w:r>
    </w:p>
    <w:p w14:paraId="02ECC13A" w14:textId="77777777" w:rsidR="00CC66FC" w:rsidRDefault="00CC66FC" w:rsidP="00EC20EC">
      <w:pPr>
        <w:ind w:firstLine="0"/>
        <w:jc w:val="center"/>
        <w:rPr>
          <w:rFonts w:ascii="Times New Roman" w:hAnsi="Times New Roman"/>
          <w:sz w:val="22"/>
          <w:szCs w:val="22"/>
        </w:rPr>
      </w:pPr>
    </w:p>
    <w:p w14:paraId="566E308E" w14:textId="0E429982" w:rsidR="00013E3B" w:rsidRDefault="00013E3B" w:rsidP="00EF2CAA">
      <w:pPr>
        <w:ind w:firstLine="1134"/>
        <w:jc w:val="center"/>
        <w:rPr>
          <w:rFonts w:ascii="Times New Roman" w:hAnsi="Times New Roman"/>
          <w:sz w:val="22"/>
          <w:szCs w:val="22"/>
        </w:rPr>
      </w:pPr>
      <w:r w:rsidRPr="005808E7">
        <w:rPr>
          <w:rFonts w:ascii="Times New Roman" w:hAnsi="Times New Roman"/>
          <w:sz w:val="22"/>
          <w:szCs w:val="22"/>
        </w:rPr>
        <w:t>20</w:t>
      </w:r>
      <w:r w:rsidR="00AF4DC6">
        <w:rPr>
          <w:rFonts w:ascii="Times New Roman" w:hAnsi="Times New Roman"/>
          <w:sz w:val="22"/>
          <w:szCs w:val="22"/>
        </w:rPr>
        <w:t>2</w:t>
      </w:r>
      <w:r w:rsidR="00187AA5">
        <w:rPr>
          <w:rFonts w:ascii="Times New Roman" w:hAnsi="Times New Roman"/>
          <w:sz w:val="22"/>
          <w:szCs w:val="22"/>
        </w:rPr>
        <w:t>4</w:t>
      </w:r>
      <w:r w:rsidRPr="005808E7">
        <w:rPr>
          <w:rFonts w:ascii="Times New Roman" w:hAnsi="Times New Roman"/>
          <w:sz w:val="22"/>
          <w:szCs w:val="22"/>
        </w:rPr>
        <w:t xml:space="preserve"> m</w:t>
      </w:r>
      <w:r w:rsidR="00B673A6">
        <w:rPr>
          <w:rFonts w:ascii="Times New Roman" w:hAnsi="Times New Roman"/>
          <w:sz w:val="22"/>
          <w:szCs w:val="22"/>
        </w:rPr>
        <w:t>.</w:t>
      </w:r>
    </w:p>
    <w:tbl>
      <w:tblPr>
        <w:tblpPr w:leftFromText="180" w:rightFromText="180" w:vertAnchor="text" w:horzAnchor="page" w:tblpX="1827" w:tblpY="166"/>
        <w:tblOverlap w:val="never"/>
        <w:tblW w:w="14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1059"/>
        <w:gridCol w:w="1134"/>
        <w:gridCol w:w="2070"/>
        <w:gridCol w:w="1904"/>
        <w:gridCol w:w="883"/>
        <w:gridCol w:w="1255"/>
        <w:gridCol w:w="1512"/>
        <w:gridCol w:w="1349"/>
        <w:gridCol w:w="1355"/>
      </w:tblGrid>
      <w:tr w:rsidR="005963C2" w:rsidRPr="00CC66FC" w14:paraId="26D9CBE7" w14:textId="47172797" w:rsidTr="00E3312F">
        <w:trPr>
          <w:trHeight w:val="502"/>
          <w:tblHeader/>
        </w:trPr>
        <w:tc>
          <w:tcPr>
            <w:tcW w:w="1639" w:type="dxa"/>
            <w:shd w:val="clear" w:color="000000" w:fill="FFFFFF"/>
            <w:noWrap/>
            <w:vAlign w:val="center"/>
            <w:hideMark/>
          </w:tcPr>
          <w:p w14:paraId="475C5B7B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bookmarkStart w:id="0" w:name="_Hlk116132826"/>
            <w:bookmarkStart w:id="1" w:name="_Hlk168564652"/>
            <w:bookmarkStart w:id="2" w:name="_Hlk112249535"/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Nuoroda (NPP nuo 2021 iki 2030 m.)</w:t>
            </w:r>
          </w:p>
        </w:tc>
        <w:tc>
          <w:tcPr>
            <w:tcW w:w="1059" w:type="dxa"/>
            <w:shd w:val="clear" w:color="000000" w:fill="FFFFFF"/>
            <w:vAlign w:val="center"/>
          </w:tcPr>
          <w:p w14:paraId="3D2E49BC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Nuoroda (SPP iki 2024 m.)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3CF9926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Nuoroda (SVP iki 2024 m.)</w:t>
            </w:r>
          </w:p>
        </w:tc>
        <w:tc>
          <w:tcPr>
            <w:tcW w:w="2070" w:type="dxa"/>
            <w:shd w:val="clear" w:color="000000" w:fill="FFFFFF"/>
            <w:vAlign w:val="center"/>
          </w:tcPr>
          <w:p w14:paraId="3E331734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Pavadinimas</w:t>
            </w:r>
          </w:p>
        </w:tc>
        <w:tc>
          <w:tcPr>
            <w:tcW w:w="1904" w:type="dxa"/>
            <w:shd w:val="clear" w:color="000000" w:fill="FFFFFF"/>
            <w:vAlign w:val="center"/>
            <w:hideMark/>
          </w:tcPr>
          <w:p w14:paraId="490DFBE8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Rezultato kriterijaus pavadinimas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14:paraId="3885E134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Mato vnt.</w:t>
            </w:r>
          </w:p>
        </w:tc>
        <w:tc>
          <w:tcPr>
            <w:tcW w:w="1255" w:type="dxa"/>
            <w:shd w:val="clear" w:color="000000" w:fill="FFFFFF"/>
            <w:vAlign w:val="center"/>
          </w:tcPr>
          <w:p w14:paraId="031D4D47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 xml:space="preserve">Siekiama laikotarpio reikšmė </w:t>
            </w:r>
          </w:p>
        </w:tc>
        <w:tc>
          <w:tcPr>
            <w:tcW w:w="1512" w:type="dxa"/>
            <w:shd w:val="clear" w:color="000000" w:fill="FFFFFF"/>
            <w:vAlign w:val="center"/>
          </w:tcPr>
          <w:p w14:paraId="162A57EA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Įgyvendinimo laikotarpis</w:t>
            </w:r>
          </w:p>
        </w:tc>
        <w:tc>
          <w:tcPr>
            <w:tcW w:w="1349" w:type="dxa"/>
            <w:shd w:val="clear" w:color="000000" w:fill="FFFFFF"/>
            <w:vAlign w:val="center"/>
          </w:tcPr>
          <w:p w14:paraId="717B6B8C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Atsakingas vykdytojas</w:t>
            </w:r>
          </w:p>
        </w:tc>
        <w:tc>
          <w:tcPr>
            <w:tcW w:w="1355" w:type="dxa"/>
            <w:shd w:val="clear" w:color="000000" w:fill="FFFFFF"/>
          </w:tcPr>
          <w:p w14:paraId="4D38536D" w14:textId="77777777" w:rsidR="005963C2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</w:p>
          <w:p w14:paraId="75682F1D" w14:textId="0D90AAE9" w:rsidR="005963C2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Pastaba***</w:t>
            </w:r>
          </w:p>
          <w:p w14:paraId="5E56AE9C" w14:textId="6440F7B9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</w:p>
        </w:tc>
      </w:tr>
      <w:tr w:rsidR="005963C2" w:rsidRPr="00CC66FC" w14:paraId="576F17FA" w14:textId="5180D035" w:rsidTr="00E3312F">
        <w:trPr>
          <w:trHeight w:val="245"/>
        </w:trPr>
        <w:tc>
          <w:tcPr>
            <w:tcW w:w="1639" w:type="dxa"/>
            <w:shd w:val="clear" w:color="000000" w:fill="FFFFFF"/>
            <w:vAlign w:val="center"/>
            <w:hideMark/>
          </w:tcPr>
          <w:p w14:paraId="33309B5F" w14:textId="5778F043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059" w:type="dxa"/>
            <w:shd w:val="clear" w:color="000000" w:fill="FFFFFF"/>
            <w:vAlign w:val="center"/>
          </w:tcPr>
          <w:p w14:paraId="6AC5656C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i/>
                <w:iCs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31D0DF3D" w14:textId="629CD523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2070" w:type="dxa"/>
            <w:shd w:val="clear" w:color="000000" w:fill="FFFFFF"/>
            <w:vAlign w:val="center"/>
          </w:tcPr>
          <w:p w14:paraId="3510FC81" w14:textId="35A97B81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Tikslas.</w:t>
            </w:r>
            <w:r w:rsidRPr="00CC66FC">
              <w:rPr>
                <w:rFonts w:ascii="Times New Roman" w:eastAsia="Calibri" w:hAnsi="Times New Roman"/>
                <w:color w:val="000000"/>
                <w:sz w:val="22"/>
                <w:szCs w:val="22"/>
                <w:lang w:eastAsia="lt-LT"/>
              </w:rPr>
              <w:t xml:space="preserve"> </w:t>
            </w:r>
          </w:p>
        </w:tc>
        <w:tc>
          <w:tcPr>
            <w:tcW w:w="1904" w:type="dxa"/>
            <w:shd w:val="clear" w:color="000000" w:fill="FFFFFF"/>
            <w:vAlign w:val="center"/>
          </w:tcPr>
          <w:p w14:paraId="67B3B66E" w14:textId="40BB9486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883" w:type="dxa"/>
            <w:shd w:val="clear" w:color="000000" w:fill="FFFFFF"/>
            <w:noWrap/>
            <w:vAlign w:val="center"/>
          </w:tcPr>
          <w:p w14:paraId="746A846E" w14:textId="40115902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255" w:type="dxa"/>
            <w:shd w:val="clear" w:color="000000" w:fill="FFFFFF"/>
            <w:vAlign w:val="center"/>
          </w:tcPr>
          <w:p w14:paraId="3567746F" w14:textId="610450C9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512" w:type="dxa"/>
            <w:shd w:val="clear" w:color="000000" w:fill="FFFFFF"/>
            <w:vAlign w:val="center"/>
          </w:tcPr>
          <w:p w14:paraId="5CEAA58E" w14:textId="73D0FA65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49" w:type="dxa"/>
            <w:shd w:val="clear" w:color="000000" w:fill="FFFFFF"/>
            <w:vAlign w:val="center"/>
          </w:tcPr>
          <w:p w14:paraId="30DE339F" w14:textId="1262E7B8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shd w:val="clear" w:color="000000" w:fill="FFFFFF"/>
          </w:tcPr>
          <w:p w14:paraId="55C04FED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</w:tr>
      <w:tr w:rsidR="005963C2" w:rsidRPr="00CC66FC" w14:paraId="3AF524BF" w14:textId="4DC72CA9" w:rsidTr="00E3312F">
        <w:trPr>
          <w:trHeight w:val="245"/>
        </w:trPr>
        <w:tc>
          <w:tcPr>
            <w:tcW w:w="1639" w:type="dxa"/>
            <w:shd w:val="clear" w:color="000000" w:fill="FFFFFF"/>
            <w:vAlign w:val="center"/>
          </w:tcPr>
          <w:p w14:paraId="2F32E890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059" w:type="dxa"/>
            <w:shd w:val="clear" w:color="000000" w:fill="FFFFFF"/>
            <w:vAlign w:val="center"/>
          </w:tcPr>
          <w:p w14:paraId="4F10A55E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i/>
                <w:iCs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4CA4E4CF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2070" w:type="dxa"/>
            <w:shd w:val="clear" w:color="000000" w:fill="FFFFFF"/>
            <w:vAlign w:val="center"/>
          </w:tcPr>
          <w:p w14:paraId="6CEAB4FC" w14:textId="75E99CB0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lt-LT"/>
              </w:rPr>
              <w:t>**</w:t>
            </w:r>
          </w:p>
        </w:tc>
        <w:tc>
          <w:tcPr>
            <w:tcW w:w="1904" w:type="dxa"/>
            <w:shd w:val="clear" w:color="000000" w:fill="FFFFFF"/>
            <w:vAlign w:val="center"/>
          </w:tcPr>
          <w:p w14:paraId="032E14F2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883" w:type="dxa"/>
            <w:shd w:val="clear" w:color="000000" w:fill="FFFFFF"/>
            <w:noWrap/>
            <w:vAlign w:val="center"/>
          </w:tcPr>
          <w:p w14:paraId="19E642E3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255" w:type="dxa"/>
            <w:shd w:val="clear" w:color="000000" w:fill="FFFFFF"/>
            <w:vAlign w:val="center"/>
          </w:tcPr>
          <w:p w14:paraId="31A0B012" w14:textId="05B9479C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>*</w:t>
            </w:r>
          </w:p>
        </w:tc>
        <w:tc>
          <w:tcPr>
            <w:tcW w:w="1512" w:type="dxa"/>
            <w:shd w:val="clear" w:color="000000" w:fill="FFFFFF"/>
            <w:vAlign w:val="center"/>
          </w:tcPr>
          <w:p w14:paraId="7C8F7675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49" w:type="dxa"/>
            <w:shd w:val="clear" w:color="000000" w:fill="FFFFFF"/>
            <w:vAlign w:val="center"/>
          </w:tcPr>
          <w:p w14:paraId="26C05121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shd w:val="clear" w:color="000000" w:fill="FFFFFF"/>
          </w:tcPr>
          <w:p w14:paraId="6D092902" w14:textId="5BD95451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>**</w:t>
            </w:r>
          </w:p>
        </w:tc>
      </w:tr>
      <w:tr w:rsidR="005963C2" w:rsidRPr="00CC66FC" w14:paraId="778C0F6F" w14:textId="137714DC" w:rsidTr="00E3312F">
        <w:trPr>
          <w:trHeight w:val="50"/>
        </w:trPr>
        <w:tc>
          <w:tcPr>
            <w:tcW w:w="1639" w:type="dxa"/>
            <w:shd w:val="clear" w:color="000000" w:fill="FFFFFF"/>
            <w:vAlign w:val="center"/>
          </w:tcPr>
          <w:p w14:paraId="5BF7BB05" w14:textId="55A629C2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059" w:type="dxa"/>
            <w:shd w:val="clear" w:color="000000" w:fill="FFFFFF"/>
            <w:vAlign w:val="center"/>
          </w:tcPr>
          <w:p w14:paraId="49CE898E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137FE527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2070" w:type="dxa"/>
            <w:shd w:val="clear" w:color="000000" w:fill="FFFFFF"/>
            <w:vAlign w:val="center"/>
          </w:tcPr>
          <w:p w14:paraId="2C86D778" w14:textId="41F3CAE5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 w:rsidRPr="00CC66FC"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lt-LT"/>
              </w:rPr>
              <w:t>Uždavinys.</w:t>
            </w:r>
            <w:r w:rsidRPr="00CC66FC"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 xml:space="preserve"> </w:t>
            </w:r>
          </w:p>
        </w:tc>
        <w:tc>
          <w:tcPr>
            <w:tcW w:w="1904" w:type="dxa"/>
            <w:shd w:val="clear" w:color="000000" w:fill="FFFFFF"/>
            <w:vAlign w:val="center"/>
          </w:tcPr>
          <w:p w14:paraId="4C04E950" w14:textId="773DB0A4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883" w:type="dxa"/>
            <w:shd w:val="clear" w:color="000000" w:fill="FFFFFF"/>
            <w:noWrap/>
            <w:vAlign w:val="center"/>
          </w:tcPr>
          <w:p w14:paraId="73779047" w14:textId="74908946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255" w:type="dxa"/>
            <w:shd w:val="clear" w:color="000000" w:fill="FFFFFF"/>
            <w:vAlign w:val="center"/>
          </w:tcPr>
          <w:p w14:paraId="4CE6FB6A" w14:textId="7D9C2268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512" w:type="dxa"/>
            <w:shd w:val="clear" w:color="000000" w:fill="FFFFFF"/>
            <w:vAlign w:val="center"/>
          </w:tcPr>
          <w:p w14:paraId="5447E2A7" w14:textId="3322FCEA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49" w:type="dxa"/>
            <w:shd w:val="clear" w:color="000000" w:fill="FFFFFF"/>
            <w:vAlign w:val="center"/>
          </w:tcPr>
          <w:p w14:paraId="64CF1601" w14:textId="7760458C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shd w:val="clear" w:color="000000" w:fill="FFFFFF"/>
          </w:tcPr>
          <w:p w14:paraId="5A67FB63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</w:tr>
      <w:tr w:rsidR="005963C2" w:rsidRPr="00CC66FC" w14:paraId="0E8E9B26" w14:textId="6223D908" w:rsidTr="00E3312F">
        <w:trPr>
          <w:trHeight w:val="50"/>
        </w:trPr>
        <w:tc>
          <w:tcPr>
            <w:tcW w:w="1639" w:type="dxa"/>
            <w:shd w:val="clear" w:color="000000" w:fill="FFFFFF"/>
            <w:vAlign w:val="center"/>
          </w:tcPr>
          <w:p w14:paraId="1047A826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lt-LT"/>
              </w:rPr>
            </w:pPr>
          </w:p>
        </w:tc>
        <w:tc>
          <w:tcPr>
            <w:tcW w:w="1059" w:type="dxa"/>
            <w:shd w:val="clear" w:color="000000" w:fill="FFFFFF"/>
            <w:vAlign w:val="center"/>
          </w:tcPr>
          <w:p w14:paraId="280A64F7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31D0232F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2070" w:type="dxa"/>
            <w:shd w:val="clear" w:color="000000" w:fill="FFFFFF"/>
            <w:vAlign w:val="center"/>
          </w:tcPr>
          <w:p w14:paraId="18E2988B" w14:textId="034F01EF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lt-LT"/>
              </w:rPr>
              <w:t>**</w:t>
            </w:r>
          </w:p>
        </w:tc>
        <w:tc>
          <w:tcPr>
            <w:tcW w:w="1904" w:type="dxa"/>
            <w:shd w:val="clear" w:color="000000" w:fill="FFFFFF"/>
            <w:vAlign w:val="center"/>
          </w:tcPr>
          <w:p w14:paraId="4802D780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883" w:type="dxa"/>
            <w:shd w:val="clear" w:color="000000" w:fill="FFFFFF"/>
            <w:noWrap/>
            <w:vAlign w:val="center"/>
          </w:tcPr>
          <w:p w14:paraId="30121C86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255" w:type="dxa"/>
            <w:shd w:val="clear" w:color="000000" w:fill="FFFFFF"/>
            <w:vAlign w:val="center"/>
          </w:tcPr>
          <w:p w14:paraId="41DCFE0C" w14:textId="2FFCE3F2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>*</w:t>
            </w:r>
          </w:p>
        </w:tc>
        <w:tc>
          <w:tcPr>
            <w:tcW w:w="1512" w:type="dxa"/>
            <w:shd w:val="clear" w:color="000000" w:fill="FFFFFF"/>
            <w:vAlign w:val="center"/>
          </w:tcPr>
          <w:p w14:paraId="560AE322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49" w:type="dxa"/>
            <w:shd w:val="clear" w:color="000000" w:fill="FFFFFF"/>
            <w:vAlign w:val="center"/>
          </w:tcPr>
          <w:p w14:paraId="7AB861D8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shd w:val="clear" w:color="000000" w:fill="FFFFFF"/>
          </w:tcPr>
          <w:p w14:paraId="144A0078" w14:textId="69BB38A9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>**</w:t>
            </w:r>
          </w:p>
        </w:tc>
      </w:tr>
      <w:tr w:rsidR="005963C2" w:rsidRPr="00CC66FC" w14:paraId="62C2247B" w14:textId="7600B908" w:rsidTr="00E3312F">
        <w:trPr>
          <w:trHeight w:val="234"/>
        </w:trPr>
        <w:tc>
          <w:tcPr>
            <w:tcW w:w="1639" w:type="dxa"/>
            <w:shd w:val="clear" w:color="000000" w:fill="FFFFFF"/>
            <w:vAlign w:val="center"/>
          </w:tcPr>
          <w:p w14:paraId="533904D1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059" w:type="dxa"/>
            <w:shd w:val="clear" w:color="000000" w:fill="FFFFFF"/>
            <w:vAlign w:val="center"/>
          </w:tcPr>
          <w:p w14:paraId="4D7AAA8E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75EDE140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2070" w:type="dxa"/>
            <w:shd w:val="clear" w:color="000000" w:fill="FFFFFF"/>
            <w:vAlign w:val="center"/>
          </w:tcPr>
          <w:p w14:paraId="41E74205" w14:textId="6AF9650E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lt-LT"/>
              </w:rPr>
            </w:pPr>
            <w:bookmarkStart w:id="3" w:name="_Hlk114658056"/>
            <w:r w:rsidRPr="00CC66FC"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lt-LT"/>
              </w:rPr>
              <w:t xml:space="preserve">Priemonė.  </w:t>
            </w:r>
            <w:bookmarkEnd w:id="3"/>
          </w:p>
        </w:tc>
        <w:tc>
          <w:tcPr>
            <w:tcW w:w="1904" w:type="dxa"/>
            <w:shd w:val="clear" w:color="000000" w:fill="FFFFFF"/>
            <w:vAlign w:val="center"/>
          </w:tcPr>
          <w:p w14:paraId="5FDC97B3" w14:textId="20B7A3BD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883" w:type="dxa"/>
            <w:shd w:val="clear" w:color="000000" w:fill="FFFFFF"/>
            <w:noWrap/>
            <w:vAlign w:val="center"/>
          </w:tcPr>
          <w:p w14:paraId="2CB49EB9" w14:textId="67EF43AE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255" w:type="dxa"/>
            <w:shd w:val="clear" w:color="000000" w:fill="FFFFFF"/>
            <w:vAlign w:val="center"/>
          </w:tcPr>
          <w:p w14:paraId="2839D9E1" w14:textId="69E0E57E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512" w:type="dxa"/>
            <w:shd w:val="clear" w:color="000000" w:fill="FFFFFF"/>
            <w:vAlign w:val="center"/>
          </w:tcPr>
          <w:p w14:paraId="4E6848D5" w14:textId="604D592C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49" w:type="dxa"/>
            <w:shd w:val="clear" w:color="000000" w:fill="FFFFFF"/>
            <w:vAlign w:val="center"/>
          </w:tcPr>
          <w:p w14:paraId="11BEE0C8" w14:textId="4359058B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shd w:val="clear" w:color="000000" w:fill="FFFFFF"/>
          </w:tcPr>
          <w:p w14:paraId="14C76603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</w:tr>
      <w:tr w:rsidR="005963C2" w:rsidRPr="00CC66FC" w14:paraId="7234DB48" w14:textId="40A14F8A" w:rsidTr="00E3312F">
        <w:trPr>
          <w:trHeight w:val="163"/>
        </w:trPr>
        <w:tc>
          <w:tcPr>
            <w:tcW w:w="1639" w:type="dxa"/>
            <w:shd w:val="clear" w:color="000000" w:fill="FFFFFF"/>
            <w:vAlign w:val="center"/>
          </w:tcPr>
          <w:p w14:paraId="029DF958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059" w:type="dxa"/>
            <w:shd w:val="clear" w:color="000000" w:fill="FFFFFF"/>
            <w:vAlign w:val="center"/>
          </w:tcPr>
          <w:p w14:paraId="01735DFE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41E99585" w14:textId="77777777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2070" w:type="dxa"/>
            <w:shd w:val="clear" w:color="000000" w:fill="FFFFFF"/>
            <w:vAlign w:val="center"/>
          </w:tcPr>
          <w:p w14:paraId="3919DB4A" w14:textId="582F7A03" w:rsidR="005963C2" w:rsidRPr="00CC66FC" w:rsidRDefault="005963C2" w:rsidP="00E3312F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>**</w:t>
            </w:r>
          </w:p>
        </w:tc>
        <w:tc>
          <w:tcPr>
            <w:tcW w:w="1904" w:type="dxa"/>
            <w:shd w:val="clear" w:color="000000" w:fill="FFFFFF"/>
            <w:vAlign w:val="center"/>
          </w:tcPr>
          <w:p w14:paraId="2FFE73A9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883" w:type="dxa"/>
            <w:shd w:val="clear" w:color="000000" w:fill="FFFFFF"/>
            <w:noWrap/>
            <w:vAlign w:val="center"/>
          </w:tcPr>
          <w:p w14:paraId="4FA7E2B3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255" w:type="dxa"/>
            <w:shd w:val="clear" w:color="000000" w:fill="FFFFFF"/>
            <w:vAlign w:val="center"/>
          </w:tcPr>
          <w:p w14:paraId="76B0D1BA" w14:textId="13C17E34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>*</w:t>
            </w:r>
          </w:p>
        </w:tc>
        <w:tc>
          <w:tcPr>
            <w:tcW w:w="1512" w:type="dxa"/>
            <w:shd w:val="clear" w:color="000000" w:fill="FFFFFF"/>
            <w:vAlign w:val="center"/>
          </w:tcPr>
          <w:p w14:paraId="786AD191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49" w:type="dxa"/>
            <w:shd w:val="clear" w:color="000000" w:fill="FFFFFF"/>
            <w:vAlign w:val="center"/>
          </w:tcPr>
          <w:p w14:paraId="34F69167" w14:textId="77777777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shd w:val="clear" w:color="000000" w:fill="FFFFFF"/>
          </w:tcPr>
          <w:p w14:paraId="077541CB" w14:textId="278BB9E0" w:rsidR="005963C2" w:rsidRPr="00CC66FC" w:rsidRDefault="005963C2" w:rsidP="00E3312F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lt-LT"/>
              </w:rPr>
              <w:t>**</w:t>
            </w:r>
          </w:p>
        </w:tc>
      </w:tr>
      <w:bookmarkEnd w:id="0"/>
    </w:tbl>
    <w:p w14:paraId="24C24AF6" w14:textId="77777777" w:rsidR="00CC66FC" w:rsidRDefault="00CC66FC" w:rsidP="000A254D">
      <w:pPr>
        <w:spacing w:line="240" w:lineRule="auto"/>
        <w:ind w:firstLine="1134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bookmarkEnd w:id="1"/>
    <w:p w14:paraId="7EC2F587" w14:textId="77777777" w:rsidR="00E3312F" w:rsidRPr="00C2425D" w:rsidRDefault="00E3312F" w:rsidP="00EE2EA8">
      <w:pPr>
        <w:spacing w:line="240" w:lineRule="auto"/>
        <w:ind w:left="993" w:hanging="284"/>
        <w:rPr>
          <w:rFonts w:ascii="Times New Roman" w:hAnsi="Times New Roman"/>
          <w:color w:val="000000" w:themeColor="text1"/>
          <w:sz w:val="20"/>
          <w:szCs w:val="20"/>
        </w:rPr>
      </w:pPr>
      <w:r w:rsidRPr="00D75E5C">
        <w:rPr>
          <w:rFonts w:ascii="Times New Roman" w:hAnsi="Times New Roman"/>
          <w:b/>
          <w:bCs/>
          <w:color w:val="000000" w:themeColor="text1"/>
          <w:sz w:val="22"/>
          <w:szCs w:val="22"/>
        </w:rPr>
        <w:t>*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ĮVYKDYMAS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201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>8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–202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>4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m. Faktinė reikšmė.</w:t>
      </w:r>
    </w:p>
    <w:p w14:paraId="18524637" w14:textId="77777777" w:rsidR="00E3312F" w:rsidRPr="007030E1" w:rsidRDefault="00E3312F" w:rsidP="00EE2EA8">
      <w:pPr>
        <w:spacing w:line="240" w:lineRule="auto"/>
        <w:ind w:left="993" w:hanging="284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030E1">
        <w:rPr>
          <w:rFonts w:ascii="Times New Roman" w:hAnsi="Times New Roman"/>
          <w:b/>
          <w:color w:val="000000" w:themeColor="text1"/>
          <w:sz w:val="22"/>
          <w:szCs w:val="22"/>
        </w:rPr>
        <w:t>*</w:t>
      </w:r>
      <w:r>
        <w:rPr>
          <w:rFonts w:ascii="Times New Roman" w:hAnsi="Times New Roman"/>
          <w:b/>
          <w:color w:val="000000" w:themeColor="text1"/>
          <w:sz w:val="22"/>
          <w:szCs w:val="22"/>
        </w:rPr>
        <w:t>*</w:t>
      </w:r>
      <w:r w:rsidRPr="007030E1">
        <w:rPr>
          <w:rFonts w:ascii="Times New Roman" w:hAnsi="Times New Roman"/>
          <w:b/>
          <w:color w:val="000000" w:themeColor="text1"/>
          <w:sz w:val="22"/>
          <w:szCs w:val="22"/>
        </w:rPr>
        <w:t>ĮVYKDYMĄ PASIRINKTI IŠ PATEIKIAMŲ VARIANTŲ:</w:t>
      </w:r>
    </w:p>
    <w:p w14:paraId="275C5D5C" w14:textId="77777777" w:rsidR="00E3312F" w:rsidRDefault="00E3312F" w:rsidP="00EE2EA8">
      <w:pPr>
        <w:pStyle w:val="Sraopastraipa1"/>
        <w:numPr>
          <w:ilvl w:val="0"/>
          <w:numId w:val="1"/>
        </w:numPr>
        <w:ind w:left="993" w:hanging="284"/>
        <w:jc w:val="both"/>
        <w:rPr>
          <w:color w:val="000000" w:themeColor="text1"/>
          <w:sz w:val="22"/>
          <w:szCs w:val="22"/>
          <w:lang w:val="lt-LT"/>
        </w:rPr>
      </w:pPr>
      <w:r w:rsidRPr="007030E1">
        <w:rPr>
          <w:color w:val="000000" w:themeColor="text1"/>
          <w:sz w:val="22"/>
          <w:szCs w:val="22"/>
          <w:lang w:val="lt-LT"/>
        </w:rPr>
        <w:t xml:space="preserve">ĮVYKDYTA </w:t>
      </w:r>
      <w:bookmarkStart w:id="4" w:name="_Hlk168560481"/>
      <w:r w:rsidRPr="007030E1">
        <w:rPr>
          <w:color w:val="000000" w:themeColor="text1"/>
          <w:sz w:val="22"/>
          <w:szCs w:val="22"/>
          <w:lang w:val="lt-LT"/>
        </w:rPr>
        <w:t>(Jei rašoma „ĮVYKDYTA“</w:t>
      </w:r>
      <w:r w:rsidRPr="003822FE">
        <w:rPr>
          <w:color w:val="000000" w:themeColor="text1"/>
          <w:sz w:val="22"/>
          <w:szCs w:val="22"/>
          <w:lang w:val="lt-LT"/>
        </w:rPr>
        <w:t xml:space="preserve"> </w:t>
      </w:r>
      <w:r w:rsidRPr="007030E1">
        <w:rPr>
          <w:color w:val="000000" w:themeColor="text1"/>
          <w:sz w:val="22"/>
          <w:szCs w:val="22"/>
          <w:lang w:val="lt-LT"/>
        </w:rPr>
        <w:t>ar „ĮVYKDYTA IŠ DALIES“ Tiksle, Uždavinyje ir Priemonėje stulpelyje 2018–2024 „Siekiama laikotarpio reikmė” įrašyti pasiektą rezultatą).</w:t>
      </w:r>
      <w:r w:rsidRPr="003E64B7">
        <w:rPr>
          <w:color w:val="000000" w:themeColor="text1"/>
          <w:sz w:val="22"/>
          <w:szCs w:val="22"/>
          <w:lang w:val="lt-LT"/>
        </w:rPr>
        <w:t xml:space="preserve"> </w:t>
      </w:r>
    </w:p>
    <w:bookmarkEnd w:id="4"/>
    <w:p w14:paraId="1D7660CD" w14:textId="5AA28174" w:rsidR="00E3312F" w:rsidRPr="00CE5E1F" w:rsidRDefault="00E3312F" w:rsidP="00EE2EA8">
      <w:pPr>
        <w:pStyle w:val="Sraopastraipa1"/>
        <w:numPr>
          <w:ilvl w:val="0"/>
          <w:numId w:val="1"/>
        </w:numPr>
        <w:ind w:left="993" w:hanging="284"/>
        <w:jc w:val="both"/>
        <w:rPr>
          <w:color w:val="000000" w:themeColor="text1"/>
          <w:sz w:val="22"/>
          <w:szCs w:val="22"/>
          <w:lang w:val="lt-LT"/>
        </w:rPr>
      </w:pPr>
      <w:r w:rsidRPr="007030E1">
        <w:rPr>
          <w:color w:val="000000" w:themeColor="text1"/>
          <w:sz w:val="22"/>
          <w:szCs w:val="22"/>
          <w:lang w:val="lt-LT"/>
        </w:rPr>
        <w:t>NEĮVYKDYTA</w:t>
      </w:r>
      <w:r w:rsidRPr="007030E1">
        <w:rPr>
          <w:b/>
          <w:bCs/>
          <w:color w:val="000000" w:themeColor="text1"/>
          <w:sz w:val="22"/>
          <w:szCs w:val="22"/>
          <w:lang w:val="lt-LT"/>
        </w:rPr>
        <w:t xml:space="preserve"> </w:t>
      </w:r>
      <w:r w:rsidRPr="00CE5E1F">
        <w:rPr>
          <w:b/>
          <w:bCs/>
          <w:color w:val="000000" w:themeColor="text1"/>
          <w:sz w:val="22"/>
          <w:szCs w:val="22"/>
          <w:lang w:val="lt-LT"/>
        </w:rPr>
        <w:t>(</w:t>
      </w:r>
      <w:r w:rsidRPr="00CE5E1F">
        <w:rPr>
          <w:color w:val="000000" w:themeColor="text1"/>
          <w:sz w:val="22"/>
          <w:szCs w:val="22"/>
          <w:lang w:val="lt-LT"/>
        </w:rPr>
        <w:t>Jei rašoma „NEĮVYKDYTA“, „ĮVYKDYTA IŠ DALIES“, „NEBUVO VYKDOMA“** Tikslo, Uždavinio</w:t>
      </w:r>
      <w:r w:rsidRPr="00CE5E1F">
        <w:rPr>
          <w:i/>
          <w:iCs/>
          <w:color w:val="000000" w:themeColor="text1"/>
          <w:sz w:val="22"/>
          <w:szCs w:val="22"/>
          <w:lang w:val="lt-LT"/>
        </w:rPr>
        <w:t xml:space="preserve">, </w:t>
      </w:r>
      <w:r w:rsidRPr="00CE5E1F">
        <w:rPr>
          <w:color w:val="000000" w:themeColor="text1"/>
          <w:sz w:val="22"/>
          <w:szCs w:val="22"/>
          <w:lang w:val="lt-LT"/>
        </w:rPr>
        <w:t xml:space="preserve">Priemonės </w:t>
      </w:r>
      <w:r w:rsidRPr="00CE5E1F">
        <w:rPr>
          <w:i/>
          <w:iCs/>
          <w:color w:val="000000" w:themeColor="text1"/>
          <w:sz w:val="22"/>
          <w:szCs w:val="22"/>
          <w:lang w:val="lt-LT"/>
        </w:rPr>
        <w:t>neįvykdymas</w:t>
      </w:r>
      <w:r w:rsidRPr="00CE5E1F">
        <w:rPr>
          <w:b/>
          <w:bCs/>
          <w:i/>
          <w:iCs/>
          <w:color w:val="000000" w:themeColor="text1"/>
          <w:sz w:val="22"/>
          <w:szCs w:val="22"/>
          <w:lang w:val="lt-LT"/>
        </w:rPr>
        <w:t xml:space="preserve"> </w:t>
      </w:r>
      <w:r w:rsidRPr="00CE5E1F">
        <w:rPr>
          <w:i/>
          <w:iCs/>
          <w:color w:val="000000" w:themeColor="text1"/>
          <w:sz w:val="22"/>
          <w:szCs w:val="22"/>
          <w:lang w:val="lt-LT"/>
        </w:rPr>
        <w:t>rašosi</w:t>
      </w:r>
      <w:r w:rsidRPr="00CE5E1F">
        <w:rPr>
          <w:b/>
          <w:bCs/>
          <w:i/>
          <w:iCs/>
          <w:color w:val="000000" w:themeColor="text1"/>
          <w:sz w:val="22"/>
          <w:szCs w:val="22"/>
          <w:lang w:val="lt-LT"/>
        </w:rPr>
        <w:t xml:space="preserve"> „Pastabos“ stulpelyje komentaras/priežastis</w:t>
      </w:r>
      <w:r w:rsidRPr="00554559">
        <w:rPr>
          <w:color w:val="000000" w:themeColor="text1"/>
          <w:sz w:val="22"/>
          <w:szCs w:val="22"/>
          <w:lang w:val="lt-LT"/>
        </w:rPr>
        <w:t xml:space="preserve">); </w:t>
      </w:r>
    </w:p>
    <w:p w14:paraId="616C4BCC" w14:textId="77777777" w:rsidR="00E3312F" w:rsidRPr="003E64B7" w:rsidRDefault="00E3312F" w:rsidP="00EE2EA8">
      <w:pPr>
        <w:pStyle w:val="Sraopastraipa"/>
        <w:numPr>
          <w:ilvl w:val="0"/>
          <w:numId w:val="1"/>
        </w:numPr>
        <w:ind w:left="993" w:hanging="284"/>
        <w:jc w:val="both"/>
        <w:rPr>
          <w:color w:val="000000" w:themeColor="text1"/>
          <w:sz w:val="22"/>
          <w:szCs w:val="22"/>
          <w:lang w:val="lt-LT"/>
        </w:rPr>
      </w:pPr>
      <w:r w:rsidRPr="003E64B7">
        <w:rPr>
          <w:color w:val="000000" w:themeColor="text1"/>
          <w:sz w:val="22"/>
          <w:szCs w:val="22"/>
          <w:lang w:val="lt-LT"/>
        </w:rPr>
        <w:t xml:space="preserve">ĮVYKDYTA IŠ DALIES; </w:t>
      </w:r>
    </w:p>
    <w:p w14:paraId="12A4BB36" w14:textId="77777777" w:rsidR="00E3312F" w:rsidRDefault="00E3312F" w:rsidP="00EE2EA8">
      <w:pPr>
        <w:pStyle w:val="Sraopastraipa"/>
        <w:numPr>
          <w:ilvl w:val="0"/>
          <w:numId w:val="1"/>
        </w:numPr>
        <w:ind w:left="993" w:hanging="284"/>
        <w:jc w:val="both"/>
        <w:rPr>
          <w:color w:val="000000" w:themeColor="text1"/>
          <w:sz w:val="22"/>
          <w:szCs w:val="22"/>
          <w:lang w:val="lt-LT"/>
        </w:rPr>
      </w:pPr>
      <w:r w:rsidRPr="00CE5E1F">
        <w:rPr>
          <w:color w:val="000000" w:themeColor="text1"/>
          <w:sz w:val="22"/>
          <w:szCs w:val="22"/>
          <w:lang w:val="lt-LT"/>
        </w:rPr>
        <w:t>NEBUVO VYKDOMA</w:t>
      </w:r>
      <w:r>
        <w:rPr>
          <w:color w:val="000000" w:themeColor="text1"/>
          <w:sz w:val="22"/>
          <w:szCs w:val="22"/>
          <w:lang w:val="lt-LT"/>
        </w:rPr>
        <w:t>;</w:t>
      </w:r>
      <w:r w:rsidRPr="00CE5E1F">
        <w:rPr>
          <w:color w:val="000000" w:themeColor="text1"/>
          <w:sz w:val="22"/>
          <w:szCs w:val="22"/>
          <w:lang w:val="lt-LT"/>
        </w:rPr>
        <w:tab/>
      </w:r>
    </w:p>
    <w:p w14:paraId="54AEC1E2" w14:textId="6AB754C2" w:rsidR="00E3312F" w:rsidRPr="00F144DC" w:rsidRDefault="00E3312F" w:rsidP="00EE2EA8">
      <w:pPr>
        <w:pStyle w:val="Sraopastraipa"/>
        <w:numPr>
          <w:ilvl w:val="0"/>
          <w:numId w:val="1"/>
        </w:numPr>
        <w:ind w:left="993" w:hanging="284"/>
        <w:jc w:val="both"/>
        <w:rPr>
          <w:color w:val="000000" w:themeColor="text1"/>
          <w:sz w:val="22"/>
          <w:szCs w:val="22"/>
          <w:lang w:val="lt-LT"/>
        </w:rPr>
      </w:pPr>
      <w:r w:rsidRPr="00F144DC">
        <w:rPr>
          <w:color w:val="000000" w:themeColor="text1"/>
          <w:sz w:val="22"/>
          <w:szCs w:val="22"/>
          <w:lang w:val="lt-LT"/>
        </w:rPr>
        <w:t>VYKDYMAS PERKELIAMAS Į 20</w:t>
      </w:r>
      <w:r w:rsidR="007E4C84">
        <w:rPr>
          <w:color w:val="000000" w:themeColor="text1"/>
          <w:sz w:val="22"/>
          <w:szCs w:val="22"/>
          <w:lang w:val="lt-LT"/>
        </w:rPr>
        <w:t>2</w:t>
      </w:r>
      <w:r w:rsidRPr="00F144DC">
        <w:rPr>
          <w:color w:val="000000" w:themeColor="text1"/>
          <w:sz w:val="22"/>
          <w:szCs w:val="22"/>
          <w:lang w:val="lt-LT"/>
        </w:rPr>
        <w:t>5–2035 M. PLĖTROS STRATEGINĮ PLANĄ (Rašoma tik Priemon</w:t>
      </w:r>
      <w:r>
        <w:rPr>
          <w:color w:val="000000" w:themeColor="text1"/>
          <w:sz w:val="22"/>
          <w:szCs w:val="22"/>
          <w:lang w:val="lt-LT"/>
        </w:rPr>
        <w:t>ės ar Projekto</w:t>
      </w:r>
      <w:r w:rsidRPr="00F144DC">
        <w:rPr>
          <w:color w:val="000000" w:themeColor="text1"/>
          <w:sz w:val="22"/>
          <w:szCs w:val="22"/>
          <w:lang w:val="lt-LT"/>
        </w:rPr>
        <w:t xml:space="preserve"> įvykdymui „Pastabos“ stulpelyje įrašant perkėlimo komentarą/priežastį).</w:t>
      </w:r>
    </w:p>
    <w:p w14:paraId="25F6C0FF" w14:textId="4F50EEF1" w:rsidR="00013E3B" w:rsidRPr="005808E7" w:rsidRDefault="00E3312F" w:rsidP="00EE2EA8">
      <w:pPr>
        <w:ind w:left="993" w:hanging="284"/>
        <w:rPr>
          <w:rFonts w:ascii="Times New Roman" w:hAnsi="Times New Roman"/>
        </w:rPr>
      </w:pPr>
      <w:r w:rsidRPr="001312A4">
        <w:rPr>
          <w:b/>
          <w:bCs/>
          <w:color w:val="000000" w:themeColor="text1"/>
          <w:sz w:val="22"/>
          <w:szCs w:val="22"/>
        </w:rPr>
        <w:t xml:space="preserve">*** PASTABOS TEIKIAMOS </w:t>
      </w:r>
      <w:r>
        <w:rPr>
          <w:b/>
          <w:bCs/>
          <w:color w:val="000000" w:themeColor="text1"/>
          <w:sz w:val="22"/>
          <w:szCs w:val="22"/>
        </w:rPr>
        <w:t xml:space="preserve">SVARSTYMUI IR </w:t>
      </w:r>
      <w:r w:rsidRPr="001312A4">
        <w:rPr>
          <w:b/>
          <w:bCs/>
          <w:color w:val="000000" w:themeColor="text1"/>
          <w:sz w:val="22"/>
          <w:szCs w:val="22"/>
        </w:rPr>
        <w:t>PRISTATYM</w:t>
      </w:r>
      <w:r>
        <w:rPr>
          <w:b/>
          <w:bCs/>
          <w:color w:val="000000" w:themeColor="text1"/>
          <w:sz w:val="22"/>
          <w:szCs w:val="22"/>
        </w:rPr>
        <w:t>UI</w:t>
      </w:r>
      <w:r w:rsidRPr="001312A4">
        <w:rPr>
          <w:b/>
          <w:bCs/>
          <w:color w:val="000000" w:themeColor="text1"/>
          <w:sz w:val="22"/>
          <w:szCs w:val="22"/>
        </w:rPr>
        <w:t xml:space="preserve"> ATASKAITOS</w:t>
      </w:r>
      <w:r>
        <w:rPr>
          <w:b/>
          <w:bCs/>
          <w:color w:val="000000" w:themeColor="text1"/>
          <w:sz w:val="22"/>
          <w:szCs w:val="22"/>
        </w:rPr>
        <w:t xml:space="preserve"> PROJEKTUI</w:t>
      </w:r>
      <w:r w:rsidRPr="001312A4">
        <w:rPr>
          <w:b/>
          <w:bCs/>
          <w:color w:val="000000" w:themeColor="text1"/>
          <w:sz w:val="22"/>
          <w:szCs w:val="22"/>
        </w:rPr>
        <w:t>.</w:t>
      </w:r>
      <w:r w:rsidR="005274EF" w:rsidRPr="007E509B">
        <w:rPr>
          <w:color w:val="000000" w:themeColor="text1"/>
          <w:sz w:val="22"/>
          <w:szCs w:val="22"/>
        </w:rPr>
        <w:tab/>
      </w:r>
      <w:r w:rsidR="005274EF" w:rsidRPr="007E509B">
        <w:rPr>
          <w:color w:val="000000" w:themeColor="text1"/>
          <w:sz w:val="22"/>
          <w:szCs w:val="22"/>
        </w:rPr>
        <w:tab/>
      </w:r>
    </w:p>
    <w:p w14:paraId="0656ABFD" w14:textId="77777777" w:rsidR="00013E3B" w:rsidRPr="005808E7" w:rsidRDefault="00013E3B" w:rsidP="00013E3B">
      <w:pPr>
        <w:pStyle w:val="Porat"/>
        <w:tabs>
          <w:tab w:val="clear" w:pos="4819"/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</w:tabs>
        <w:rPr>
          <w:rFonts w:ascii="Times New Roman" w:hAnsi="Times New Roman"/>
          <w:bCs/>
          <w:sz w:val="22"/>
          <w:szCs w:val="22"/>
        </w:rPr>
      </w:pPr>
      <w:bookmarkStart w:id="5" w:name="_Hlk112249928"/>
      <w:r w:rsidRPr="005808E7">
        <w:rPr>
          <w:rFonts w:ascii="Times New Roman" w:hAnsi="Times New Roman"/>
          <w:bCs/>
          <w:sz w:val="22"/>
          <w:szCs w:val="22"/>
        </w:rPr>
        <w:tab/>
      </w:r>
      <w:r w:rsidRPr="005808E7">
        <w:rPr>
          <w:rFonts w:ascii="Times New Roman" w:hAnsi="Times New Roman"/>
          <w:bCs/>
          <w:sz w:val="22"/>
          <w:szCs w:val="22"/>
        </w:rPr>
        <w:tab/>
      </w:r>
      <w:r w:rsidRPr="005808E7">
        <w:rPr>
          <w:rFonts w:ascii="Times New Roman" w:hAnsi="Times New Roman"/>
          <w:bCs/>
          <w:sz w:val="22"/>
          <w:szCs w:val="22"/>
        </w:rPr>
        <w:tab/>
      </w:r>
      <w:r w:rsidRPr="005808E7">
        <w:rPr>
          <w:rFonts w:ascii="Times New Roman" w:hAnsi="Times New Roman"/>
          <w:bCs/>
          <w:sz w:val="22"/>
          <w:szCs w:val="22"/>
        </w:rPr>
        <w:tab/>
        <w:t>............................................</w:t>
      </w:r>
    </w:p>
    <w:p w14:paraId="72261783" w14:textId="69E17A25" w:rsidR="00302366" w:rsidRPr="00013E3B" w:rsidRDefault="00013E3B" w:rsidP="00C44BCD">
      <w:pPr>
        <w:pStyle w:val="Porat"/>
        <w:tabs>
          <w:tab w:val="left" w:pos="4678"/>
          <w:tab w:val="left" w:pos="7088"/>
        </w:tabs>
        <w:rPr>
          <w:rFonts w:ascii="Times New Roman" w:hAnsi="Times New Roman"/>
        </w:rPr>
      </w:pPr>
      <w:r w:rsidRPr="005808E7">
        <w:rPr>
          <w:rFonts w:ascii="Times New Roman" w:hAnsi="Times New Roman"/>
          <w:bCs/>
          <w:sz w:val="22"/>
          <w:szCs w:val="22"/>
        </w:rPr>
        <w:t>(įgalioto asmens vardas, pavardė)</w:t>
      </w:r>
      <w:r w:rsidRPr="005808E7">
        <w:rPr>
          <w:rFonts w:ascii="Times New Roman" w:hAnsi="Times New Roman"/>
          <w:bCs/>
          <w:sz w:val="22"/>
          <w:szCs w:val="22"/>
        </w:rPr>
        <w:tab/>
        <w:t>(data)</w:t>
      </w:r>
      <w:r w:rsidRPr="005808E7">
        <w:rPr>
          <w:rFonts w:ascii="Times New Roman" w:hAnsi="Times New Roman"/>
          <w:bCs/>
          <w:sz w:val="22"/>
          <w:szCs w:val="22"/>
        </w:rPr>
        <w:tab/>
        <w:t>(parašas)</w:t>
      </w:r>
      <w:bookmarkEnd w:id="2"/>
      <w:bookmarkEnd w:id="5"/>
    </w:p>
    <w:sectPr w:rsidR="00302366" w:rsidRPr="00013E3B" w:rsidSect="00F03DC7">
      <w:footerReference w:type="default" r:id="rId7"/>
      <w:headerReference w:type="first" r:id="rId8"/>
      <w:footerReference w:type="first" r:id="rId9"/>
      <w:pgSz w:w="16838" w:h="11906" w:orient="landscape"/>
      <w:pgMar w:top="1134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A1BC0" w14:textId="77777777" w:rsidR="00282E0F" w:rsidRDefault="00282E0F" w:rsidP="00013E3B">
      <w:pPr>
        <w:spacing w:line="240" w:lineRule="auto"/>
      </w:pPr>
      <w:r>
        <w:separator/>
      </w:r>
    </w:p>
  </w:endnote>
  <w:endnote w:type="continuationSeparator" w:id="0">
    <w:p w14:paraId="06DD0C6A" w14:textId="77777777" w:rsidR="00282E0F" w:rsidRDefault="00282E0F" w:rsidP="00013E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703C9" w14:textId="64A73234" w:rsidR="00DF097A" w:rsidRDefault="00DF097A">
    <w:pPr>
      <w:pStyle w:val="Porat"/>
      <w:jc w:val="right"/>
    </w:pPr>
  </w:p>
  <w:p w14:paraId="7BE92CB4" w14:textId="77777777" w:rsidR="00DF097A" w:rsidRDefault="00DF097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422DC" w14:textId="34D2408D" w:rsidR="00DF097A" w:rsidRDefault="00DF097A">
    <w:pPr>
      <w:pStyle w:val="Porat"/>
      <w:jc w:val="right"/>
    </w:pPr>
  </w:p>
  <w:p w14:paraId="509A2790" w14:textId="77777777" w:rsidR="00DF097A" w:rsidRDefault="00DF097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078E5" w14:textId="77777777" w:rsidR="00282E0F" w:rsidRDefault="00282E0F" w:rsidP="00013E3B">
      <w:pPr>
        <w:spacing w:line="240" w:lineRule="auto"/>
      </w:pPr>
      <w:r>
        <w:separator/>
      </w:r>
    </w:p>
  </w:footnote>
  <w:footnote w:type="continuationSeparator" w:id="0">
    <w:p w14:paraId="6A842525" w14:textId="77777777" w:rsidR="00282E0F" w:rsidRDefault="00282E0F" w:rsidP="00013E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8476938"/>
      <w:docPartObj>
        <w:docPartGallery w:val="Page Numbers (Top of Page)"/>
        <w:docPartUnique/>
      </w:docPartObj>
    </w:sdtPr>
    <w:sdtContent>
      <w:p w14:paraId="3FED1624" w14:textId="33DAC28D" w:rsidR="003336C8" w:rsidRDefault="003336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2E39E8D6" w14:textId="77777777" w:rsidR="00DF097A" w:rsidRDefault="00DF097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9C3F23"/>
    <w:multiLevelType w:val="hybridMultilevel"/>
    <w:tmpl w:val="D7F6A96A"/>
    <w:lvl w:ilvl="0" w:tplc="042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136421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59D"/>
    <w:rsid w:val="00013E3B"/>
    <w:rsid w:val="00087261"/>
    <w:rsid w:val="000A254D"/>
    <w:rsid w:val="000C0E6F"/>
    <w:rsid w:val="000D2FEA"/>
    <w:rsid w:val="00126D73"/>
    <w:rsid w:val="001424C8"/>
    <w:rsid w:val="001634B8"/>
    <w:rsid w:val="001833F5"/>
    <w:rsid w:val="0018791A"/>
    <w:rsid w:val="00187AA5"/>
    <w:rsid w:val="0019145B"/>
    <w:rsid w:val="001E4AA8"/>
    <w:rsid w:val="002351BB"/>
    <w:rsid w:val="00262545"/>
    <w:rsid w:val="00271956"/>
    <w:rsid w:val="00282E0F"/>
    <w:rsid w:val="002B423F"/>
    <w:rsid w:val="002E6C9E"/>
    <w:rsid w:val="002F4A6E"/>
    <w:rsid w:val="00302366"/>
    <w:rsid w:val="003336C8"/>
    <w:rsid w:val="003B43A4"/>
    <w:rsid w:val="003C4CA9"/>
    <w:rsid w:val="004F45B6"/>
    <w:rsid w:val="005112C1"/>
    <w:rsid w:val="005274EF"/>
    <w:rsid w:val="00532F3F"/>
    <w:rsid w:val="00570FA4"/>
    <w:rsid w:val="005963C2"/>
    <w:rsid w:val="005A164D"/>
    <w:rsid w:val="005B4030"/>
    <w:rsid w:val="005F1DB4"/>
    <w:rsid w:val="0060100C"/>
    <w:rsid w:val="0060359D"/>
    <w:rsid w:val="00612F0D"/>
    <w:rsid w:val="006574E0"/>
    <w:rsid w:val="00681BB4"/>
    <w:rsid w:val="006A5FFA"/>
    <w:rsid w:val="006F5995"/>
    <w:rsid w:val="00753B27"/>
    <w:rsid w:val="00753E2B"/>
    <w:rsid w:val="007A37EA"/>
    <w:rsid w:val="007E4C84"/>
    <w:rsid w:val="00800624"/>
    <w:rsid w:val="008559F5"/>
    <w:rsid w:val="008D048B"/>
    <w:rsid w:val="00926821"/>
    <w:rsid w:val="009460F9"/>
    <w:rsid w:val="00957B2D"/>
    <w:rsid w:val="009E1560"/>
    <w:rsid w:val="009F6BF3"/>
    <w:rsid w:val="00A76952"/>
    <w:rsid w:val="00A83085"/>
    <w:rsid w:val="00AC7335"/>
    <w:rsid w:val="00AD7F27"/>
    <w:rsid w:val="00AF4DC6"/>
    <w:rsid w:val="00B03E09"/>
    <w:rsid w:val="00B46A15"/>
    <w:rsid w:val="00B673A6"/>
    <w:rsid w:val="00B95797"/>
    <w:rsid w:val="00BE048C"/>
    <w:rsid w:val="00C06878"/>
    <w:rsid w:val="00C1322D"/>
    <w:rsid w:val="00C44BCD"/>
    <w:rsid w:val="00CB2F39"/>
    <w:rsid w:val="00CC66FC"/>
    <w:rsid w:val="00D014FD"/>
    <w:rsid w:val="00D05B2F"/>
    <w:rsid w:val="00D20D60"/>
    <w:rsid w:val="00D51DDA"/>
    <w:rsid w:val="00D828D0"/>
    <w:rsid w:val="00DF097A"/>
    <w:rsid w:val="00E3312F"/>
    <w:rsid w:val="00E37351"/>
    <w:rsid w:val="00E40331"/>
    <w:rsid w:val="00E81D1B"/>
    <w:rsid w:val="00EA4C1B"/>
    <w:rsid w:val="00EC20EC"/>
    <w:rsid w:val="00ED007D"/>
    <w:rsid w:val="00EE2EA8"/>
    <w:rsid w:val="00EF2CAA"/>
    <w:rsid w:val="00F03DC7"/>
    <w:rsid w:val="00F266F6"/>
    <w:rsid w:val="00FB2BB3"/>
    <w:rsid w:val="00FC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E30D"/>
  <w15:chartTrackingRefBased/>
  <w15:docId w15:val="{F071C8E6-79AF-4E4C-8217-98B370CB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62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37EA"/>
    <w:pPr>
      <w:spacing w:line="360" w:lineRule="auto"/>
      <w:ind w:firstLine="720"/>
    </w:pPr>
    <w:rPr>
      <w:rFonts w:ascii="Garamond" w:eastAsia="Times New Roman" w:hAnsi="Garamond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013E3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basedOn w:val="Numatytasispastraiposriftas"/>
    <w:link w:val="Porat"/>
    <w:rsid w:val="00013E3B"/>
    <w:rPr>
      <w:rFonts w:ascii="Garamond" w:eastAsia="Times New Roman" w:hAnsi="Garamond" w:cs="Times New Roman"/>
      <w:sz w:val="24"/>
      <w:szCs w:val="24"/>
      <w:lang w:val="x-none" w:eastAsia="x-none"/>
    </w:rPr>
  </w:style>
  <w:style w:type="paragraph" w:styleId="Antrats">
    <w:name w:val="header"/>
    <w:basedOn w:val="prastasis"/>
    <w:link w:val="AntratsDiagrama"/>
    <w:uiPriority w:val="99"/>
    <w:unhideWhenUsed/>
    <w:rsid w:val="00013E3B"/>
    <w:pPr>
      <w:tabs>
        <w:tab w:val="center" w:pos="4819"/>
        <w:tab w:val="right" w:pos="9638"/>
      </w:tabs>
      <w:spacing w:line="240" w:lineRule="auto"/>
    </w:pPr>
    <w:rPr>
      <w:lang w:val="x-none" w:eastAsia="x-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13E3B"/>
    <w:rPr>
      <w:rFonts w:ascii="Garamond" w:eastAsia="Times New Roman" w:hAnsi="Garamond" w:cs="Times New Roman"/>
      <w:sz w:val="24"/>
      <w:szCs w:val="24"/>
      <w:lang w:val="x-none" w:eastAsia="x-none"/>
    </w:rPr>
  </w:style>
  <w:style w:type="paragraph" w:customStyle="1" w:styleId="Betarp1">
    <w:name w:val="Be tarpų1"/>
    <w:uiPriority w:val="1"/>
    <w:qFormat/>
    <w:rsid w:val="00013E3B"/>
    <w:pPr>
      <w:ind w:firstLine="720"/>
    </w:pPr>
    <w:rPr>
      <w:rFonts w:ascii="Garamond" w:eastAsia="Times New Roman" w:hAnsi="Garamond" w:cs="Times New Roman"/>
      <w:sz w:val="24"/>
      <w:szCs w:val="24"/>
    </w:rPr>
  </w:style>
  <w:style w:type="paragraph" w:customStyle="1" w:styleId="NoSpacing1">
    <w:name w:val="No Spacing1"/>
    <w:qFormat/>
    <w:rsid w:val="00013E3B"/>
    <w:pPr>
      <w:ind w:firstLine="720"/>
    </w:pPr>
    <w:rPr>
      <w:rFonts w:ascii="Garamond" w:eastAsia="Times New Roman" w:hAnsi="Garamond" w:cs="Times New Roman"/>
      <w:sz w:val="24"/>
      <w:szCs w:val="24"/>
    </w:rPr>
  </w:style>
  <w:style w:type="paragraph" w:customStyle="1" w:styleId="Sraopastraipa1">
    <w:name w:val="Sąrašo pastraipa1"/>
    <w:basedOn w:val="prastasis"/>
    <w:rsid w:val="00187AA5"/>
    <w:pPr>
      <w:spacing w:line="240" w:lineRule="auto"/>
      <w:ind w:left="720" w:firstLine="0"/>
      <w:contextualSpacing/>
      <w:jc w:val="left"/>
    </w:pPr>
    <w:rPr>
      <w:rFonts w:ascii="Times New Roman" w:eastAsia="Calibri" w:hAnsi="Times New Roman"/>
      <w:lang w:val="en-GB"/>
    </w:rPr>
  </w:style>
  <w:style w:type="paragraph" w:styleId="Sraopastraipa">
    <w:name w:val="List Paragraph"/>
    <w:basedOn w:val="prastasis"/>
    <w:uiPriority w:val="34"/>
    <w:qFormat/>
    <w:rsid w:val="00187AA5"/>
    <w:pPr>
      <w:spacing w:line="240" w:lineRule="auto"/>
      <w:ind w:left="720" w:firstLine="0"/>
      <w:contextualSpacing/>
      <w:jc w:val="left"/>
    </w:pPr>
    <w:rPr>
      <w:rFonts w:ascii="Times New Roman" w:eastAsia="Calibri" w:hAnsi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Ingrida Maksvytienė</cp:lastModifiedBy>
  <cp:revision>31</cp:revision>
  <cp:lastPrinted>2024-06-06T12:29:00Z</cp:lastPrinted>
  <dcterms:created xsi:type="dcterms:W3CDTF">2024-06-06T06:24:00Z</dcterms:created>
  <dcterms:modified xsi:type="dcterms:W3CDTF">2024-06-07T05:34:00Z</dcterms:modified>
</cp:coreProperties>
</file>