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7AED9403" w14:textId="56A4D564" w:rsidR="00E26F5E" w:rsidRDefault="00E26F5E" w:rsidP="003F75C5">
      <w:pPr>
        <w:suppressAutoHyphens/>
        <w:textAlignment w:val="baseline"/>
      </w:pP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1282CB1F" w:rsidR="00E26F5E" w:rsidRPr="002879BF" w:rsidRDefault="00F852EA" w:rsidP="00231142">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005934">
        <w:rPr>
          <w:b/>
          <w:bCs/>
          <w:szCs w:val="24"/>
          <w:lang w:eastAsia="lt-LT"/>
        </w:rPr>
        <w:t xml:space="preserve">Šakių rajono savivaldybės </w:t>
      </w:r>
      <w:r w:rsidR="00231142">
        <w:rPr>
          <w:b/>
          <w:bCs/>
          <w:szCs w:val="24"/>
          <w:lang w:eastAsia="lt-LT"/>
        </w:rPr>
        <w:t>mero potvarkio</w:t>
      </w:r>
      <w:r w:rsidR="00EB33D5" w:rsidRPr="00005934">
        <w:rPr>
          <w:b/>
          <w:bCs/>
          <w:szCs w:val="24"/>
          <w:lang w:eastAsia="lt-LT"/>
        </w:rPr>
        <w:t xml:space="preserve"> „</w:t>
      </w:r>
      <w:r w:rsidR="00231142" w:rsidRPr="00231142">
        <w:rPr>
          <w:b/>
          <w:bCs/>
          <w:szCs w:val="24"/>
          <w:lang w:eastAsia="lt-LT"/>
        </w:rPr>
        <w:t>DĖL ŠAKIŲ RAJONO SAVIVALDYBĖS SKATINIMO PRIEMONIŲ FINANSAVIMO</w:t>
      </w:r>
      <w:r w:rsidR="00231142">
        <w:rPr>
          <w:b/>
          <w:bCs/>
          <w:szCs w:val="24"/>
          <w:lang w:eastAsia="lt-LT"/>
        </w:rPr>
        <w:t xml:space="preserve"> </w:t>
      </w:r>
      <w:r w:rsidR="00231142" w:rsidRPr="00231142">
        <w:rPr>
          <w:b/>
          <w:bCs/>
          <w:szCs w:val="24"/>
          <w:lang w:eastAsia="lt-LT"/>
        </w:rPr>
        <w:t>TEIKIMO TRŪKSTAMOS KVALIFIKACIJOS SPECIALISTAMS KOMISIJOS</w:t>
      </w:r>
      <w:r w:rsidR="00231142">
        <w:rPr>
          <w:b/>
          <w:bCs/>
          <w:szCs w:val="24"/>
          <w:lang w:eastAsia="lt-LT"/>
        </w:rPr>
        <w:t xml:space="preserve"> </w:t>
      </w:r>
      <w:r w:rsidR="00231142" w:rsidRPr="00231142">
        <w:rPr>
          <w:b/>
          <w:bCs/>
          <w:szCs w:val="24"/>
          <w:lang w:eastAsia="lt-LT"/>
        </w:rPr>
        <w:t>SUDARYMO IR TRŪKSTAMOS KVALIFIKACIJOS SPECIALISTŲ PRITRAUKIMO Į</w:t>
      </w:r>
      <w:r w:rsidR="00231142">
        <w:rPr>
          <w:b/>
          <w:bCs/>
          <w:szCs w:val="24"/>
          <w:lang w:eastAsia="lt-LT"/>
        </w:rPr>
        <w:t xml:space="preserve"> </w:t>
      </w:r>
      <w:r w:rsidR="00231142" w:rsidRPr="00231142">
        <w:rPr>
          <w:b/>
          <w:bCs/>
          <w:szCs w:val="24"/>
          <w:lang w:eastAsia="lt-LT"/>
        </w:rPr>
        <w:t>ŠAKIŲ RAJONO SAVIVALDYBĘ SKATINIMO PRIEMONIŲ FINANSAVIMO</w:t>
      </w:r>
      <w:r w:rsidR="00231142">
        <w:rPr>
          <w:b/>
          <w:bCs/>
          <w:szCs w:val="24"/>
          <w:lang w:eastAsia="lt-LT"/>
        </w:rPr>
        <w:t xml:space="preserve"> </w:t>
      </w:r>
      <w:r w:rsidR="00231142" w:rsidRPr="00231142">
        <w:rPr>
          <w:b/>
          <w:bCs/>
          <w:szCs w:val="24"/>
          <w:lang w:eastAsia="lt-LT"/>
        </w:rPr>
        <w:t>TVARKOS APRAŠO PATVIRTINIMO</w:t>
      </w:r>
      <w:r w:rsidR="00825321" w:rsidRPr="00005934">
        <w:rPr>
          <w:b/>
          <w:bCs/>
          <w:szCs w:val="24"/>
          <w:lang w:eastAsia="lt-LT"/>
        </w:rPr>
        <w:t xml:space="preserve">“ </w:t>
      </w:r>
      <w:r w:rsidR="00EB33D5" w:rsidRPr="00005934">
        <w:rPr>
          <w:b/>
          <w:bCs/>
          <w:szCs w:val="24"/>
          <w:shd w:val="clear" w:color="auto" w:fill="FFFFFF"/>
        </w:rPr>
        <w:t>projektas</w:t>
      </w:r>
      <w:r w:rsidR="00DA0485" w:rsidRPr="00005934">
        <w:rPr>
          <w:b/>
          <w:bCs/>
          <w:szCs w:val="24"/>
          <w:shd w:val="clear" w:color="auto" w:fill="FFFFFF"/>
        </w:rPr>
        <w:t>.</w:t>
      </w:r>
    </w:p>
    <w:p w14:paraId="0A5DAA98" w14:textId="39A0D1C0"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980AC3">
        <w:rPr>
          <w:b/>
          <w:bCs/>
          <w:szCs w:val="24"/>
          <w:lang w:eastAsia="lt-LT"/>
        </w:rPr>
        <w:t xml:space="preserve">vyriausioji specialistė Danutė </w:t>
      </w:r>
      <w:proofErr w:type="spellStart"/>
      <w:r w:rsidR="00980AC3">
        <w:rPr>
          <w:b/>
          <w:bCs/>
          <w:szCs w:val="24"/>
          <w:lang w:eastAsia="lt-LT"/>
        </w:rPr>
        <w:t>Jurgutienė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499DDED7" w:rsidR="00E26F5E" w:rsidRPr="00D17B81"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):_____________________________________________________________________</w:t>
      </w:r>
    </w:p>
    <w:tbl>
      <w:tblPr>
        <w:tblW w:w="15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1062"/>
        <w:gridCol w:w="1707"/>
        <w:gridCol w:w="2092"/>
        <w:gridCol w:w="2683"/>
        <w:gridCol w:w="876"/>
      </w:tblGrid>
      <w:tr w:rsidR="00E26F5E" w14:paraId="00A4DF6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426364B8" w:rsidR="00231142" w:rsidRPr="00CD4674" w:rsidRDefault="00A678AD" w:rsidP="000F4881">
            <w:pPr>
              <w:pStyle w:val="Sraopastraipa"/>
              <w:suppressAutoHyphens/>
              <w:ind w:left="0"/>
              <w:textAlignment w:val="baseline"/>
              <w:rPr>
                <w:b/>
                <w:szCs w:val="24"/>
                <w:lang w:eastAsia="lt-LT"/>
              </w:rPr>
            </w:pPr>
            <w:r>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611EFCC5" w:rsidR="00E26F5E" w:rsidRPr="00CD4674"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4A1139D9" w:rsidR="00E26F5E" w:rsidRPr="00ED5FE9" w:rsidRDefault="00E61457">
            <w:pPr>
              <w:suppressAutoHyphens/>
              <w:textAlignment w:val="baseline"/>
              <w:rPr>
                <w:szCs w:val="24"/>
                <w:lang w:eastAsia="lt-LT"/>
              </w:rPr>
            </w:pPr>
            <w:r w:rsidRPr="00E61457">
              <w:rPr>
                <w:szCs w:val="24"/>
                <w:lang w:eastAsia="lt-LT"/>
              </w:rPr>
              <w:t>□</w:t>
            </w:r>
            <w:r w:rsidR="00F852EA" w:rsidRPr="00ED5FE9">
              <w:rPr>
                <w:szCs w:val="24"/>
                <w:lang w:eastAsia="lt-LT"/>
              </w:rPr>
              <w:t xml:space="preserve">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641C85" w14:textId="6925F013" w:rsidR="00A678AD" w:rsidRPr="0068100A" w:rsidRDefault="00A678AD" w:rsidP="00A678AD">
            <w:pPr>
              <w:suppressAutoHyphens/>
              <w:textAlignment w:val="baseline"/>
              <w:rPr>
                <w:b/>
                <w:szCs w:val="24"/>
                <w:lang w:eastAsia="lt-LT"/>
              </w:rPr>
            </w:pPr>
            <w:r w:rsidRPr="0068100A">
              <w:rPr>
                <w:b/>
                <w:szCs w:val="24"/>
                <w:lang w:eastAsia="lt-LT"/>
              </w:rPr>
              <w:t>Kriterijus atitinka</w:t>
            </w:r>
          </w:p>
          <w:p w14:paraId="112A852C" w14:textId="45A7DB5B" w:rsidR="005D7312" w:rsidRPr="00A678AD" w:rsidRDefault="005D7312" w:rsidP="00A678AD">
            <w:pPr>
              <w:suppressAutoHyphens/>
              <w:textAlignment w:val="baseline"/>
              <w:rPr>
                <w:b/>
                <w:color w:val="FF0000"/>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5C3EA5FC" w:rsidR="003B61CC" w:rsidRPr="00CD4674" w:rsidRDefault="003B61CC" w:rsidP="00CD4674">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2F66CB55" w:rsidR="00E26F5E" w:rsidRPr="007D7C95" w:rsidRDefault="005157A5">
            <w:pPr>
              <w:keepNext/>
              <w:suppressAutoHyphens/>
              <w:textAlignment w:val="baseline"/>
              <w:rPr>
                <w:szCs w:val="24"/>
                <w:lang w:eastAsia="lt-LT"/>
              </w:rPr>
            </w:pPr>
            <w:r w:rsidRPr="005157A5">
              <w:rPr>
                <w:szCs w:val="24"/>
                <w:lang w:eastAsia="lt-LT"/>
              </w:rPr>
              <w:t>□</w:t>
            </w:r>
            <w:r>
              <w:rPr>
                <w:szCs w:val="24"/>
                <w:lang w:eastAsia="lt-LT"/>
              </w:rPr>
              <w:t xml:space="preserve"> </w:t>
            </w:r>
            <w:r w:rsidR="00F852EA" w:rsidRPr="007D7C95">
              <w:rPr>
                <w:szCs w:val="24"/>
                <w:lang w:eastAsia="lt-LT"/>
              </w:rPr>
              <w:t>tenkina</w:t>
            </w:r>
          </w:p>
          <w:p w14:paraId="5965E251" w14:textId="59925294" w:rsidR="00A67438" w:rsidRPr="007D7C95" w:rsidRDefault="00511676">
            <w:pPr>
              <w:keepNext/>
              <w:suppressAutoHyphens/>
              <w:textAlignment w:val="baseline"/>
              <w:rPr>
                <w:szCs w:val="24"/>
                <w:lang w:eastAsia="lt-LT"/>
              </w:rPr>
            </w:pPr>
            <w:r w:rsidRPr="007D7C95">
              <w:rPr>
                <w:szCs w:val="24"/>
                <w:lang w:eastAsia="lt-LT"/>
              </w:rPr>
              <w:t>□</w:t>
            </w:r>
            <w:r w:rsidR="00F852EA" w:rsidRPr="007D7C95">
              <w:rPr>
                <w:szCs w:val="24"/>
                <w:lang w:eastAsia="lt-LT"/>
              </w:rPr>
              <w:t xml:space="preserve"> netenkina</w:t>
            </w:r>
            <w:r w:rsidR="00A67438" w:rsidRPr="007D7C95">
              <w:rPr>
                <w:szCs w:val="24"/>
                <w:lang w:eastAsia="lt-LT"/>
              </w:rPr>
              <w:t xml:space="preserve"> </w:t>
            </w:r>
          </w:p>
          <w:p w14:paraId="2F801E27" w14:textId="77777777" w:rsidR="00A67438" w:rsidRPr="007D7C95" w:rsidRDefault="00A67438">
            <w:pPr>
              <w:keepNext/>
              <w:suppressAutoHyphens/>
              <w:textAlignment w:val="baseline"/>
              <w:rPr>
                <w:szCs w:val="24"/>
                <w:lang w:eastAsia="lt-LT"/>
              </w:rPr>
            </w:pPr>
          </w:p>
          <w:p w14:paraId="6FE1DD97" w14:textId="4DCB579C" w:rsidR="00A67438" w:rsidRPr="007D7C95" w:rsidRDefault="00A67438">
            <w:pPr>
              <w:keepNext/>
              <w:suppressAutoHyphens/>
              <w:textAlignment w:val="baseline"/>
              <w:rPr>
                <w:szCs w:val="24"/>
                <w:lang w:eastAsia="lt-LT"/>
              </w:rPr>
            </w:pPr>
          </w:p>
          <w:p w14:paraId="70E65172" w14:textId="32C6E821" w:rsidR="00A67438" w:rsidRPr="007D7C95" w:rsidRDefault="00A67438">
            <w:pPr>
              <w:keepNext/>
              <w:suppressAutoHyphens/>
              <w:textAlignment w:val="baseline"/>
              <w:rPr>
                <w:szCs w:val="24"/>
                <w:lang w:eastAsia="lt-LT"/>
              </w:rPr>
            </w:pPr>
          </w:p>
        </w:tc>
      </w:tr>
      <w:tr w:rsidR="00ED5FE9" w:rsidRPr="00ED5FE9" w14:paraId="360B488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266630D7" w:rsidR="007909D3" w:rsidRPr="00453C6D" w:rsidRDefault="00CF0833" w:rsidP="00BE2593">
            <w:pPr>
              <w:suppressAutoHyphens/>
              <w:textAlignment w:val="baseline"/>
              <w:rPr>
                <w:b/>
                <w:bCs/>
                <w:color w:val="FF0000"/>
                <w:szCs w:val="24"/>
                <w:lang w:eastAsia="lt-LT"/>
              </w:rPr>
            </w:pPr>
            <w:r w:rsidRPr="00CF0833">
              <w:rPr>
                <w:b/>
                <w:bCs/>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 xml:space="preserve">Jeigu pagal numatomą reguliavimą sprendimus priima kolegialus subjektas, teisės akto </w:t>
            </w:r>
            <w:r w:rsidRPr="00ED5FE9">
              <w:rPr>
                <w:szCs w:val="24"/>
                <w:lang w:eastAsia="lt-LT"/>
              </w:rPr>
              <w:lastRenderedPageBreak/>
              <w:t>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4962FB" w14:textId="77777777" w:rsidR="003E7A30" w:rsidRPr="007045E1" w:rsidRDefault="003A6EDE">
            <w:pPr>
              <w:suppressAutoHyphens/>
              <w:textAlignment w:val="baseline"/>
              <w:rPr>
                <w:b/>
                <w:bCs/>
                <w:iCs/>
                <w:szCs w:val="24"/>
                <w:lang w:eastAsia="lt-LT"/>
              </w:rPr>
            </w:pPr>
            <w:r w:rsidRPr="007045E1">
              <w:rPr>
                <w:b/>
                <w:bCs/>
                <w:iCs/>
                <w:szCs w:val="24"/>
                <w:lang w:eastAsia="lt-LT"/>
              </w:rPr>
              <w:lastRenderedPageBreak/>
              <w:t xml:space="preserve">Kriterijus </w:t>
            </w:r>
            <w:r w:rsidR="00A678AD" w:rsidRPr="007045E1">
              <w:rPr>
                <w:b/>
                <w:bCs/>
                <w:iCs/>
                <w:szCs w:val="24"/>
                <w:lang w:eastAsia="lt-LT"/>
              </w:rPr>
              <w:t>neatitinka:</w:t>
            </w:r>
          </w:p>
          <w:p w14:paraId="683D0CEF" w14:textId="396BA70A" w:rsidR="00A678AD" w:rsidRPr="007045E1" w:rsidRDefault="00A678AD">
            <w:pPr>
              <w:suppressAutoHyphens/>
              <w:textAlignment w:val="baseline"/>
              <w:rPr>
                <w:b/>
                <w:bCs/>
                <w:iCs/>
                <w:szCs w:val="24"/>
                <w:lang w:eastAsia="lt-LT"/>
              </w:rPr>
            </w:pPr>
            <w:r w:rsidRPr="007045E1">
              <w:rPr>
                <w:b/>
                <w:bCs/>
                <w:iCs/>
                <w:szCs w:val="24"/>
                <w:lang w:eastAsia="lt-LT"/>
              </w:rPr>
              <w:t>4 p. nenurodytas konkretus komisijos narių skaičius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F1BE99" w14:textId="77777777" w:rsidR="00E26F5E" w:rsidRPr="007045E1" w:rsidRDefault="007045E1">
            <w:pPr>
              <w:suppressAutoHyphens/>
              <w:textAlignment w:val="baseline"/>
              <w:rPr>
                <w:b/>
                <w:bCs/>
                <w:szCs w:val="24"/>
                <w:lang w:eastAsia="lt-LT"/>
              </w:rPr>
            </w:pPr>
            <w:r w:rsidRPr="007045E1">
              <w:rPr>
                <w:b/>
                <w:bCs/>
                <w:szCs w:val="24"/>
                <w:lang w:eastAsia="lt-LT"/>
              </w:rPr>
              <w:t>Patikslintas 4 p.:</w:t>
            </w:r>
          </w:p>
          <w:p w14:paraId="09262B15" w14:textId="71A1FA4D" w:rsidR="007045E1" w:rsidRPr="007045E1" w:rsidRDefault="007045E1">
            <w:pPr>
              <w:suppressAutoHyphens/>
              <w:textAlignment w:val="baseline"/>
              <w:rPr>
                <w:b/>
                <w:bCs/>
                <w:szCs w:val="24"/>
                <w:lang w:eastAsia="lt-LT"/>
              </w:rPr>
            </w:pPr>
            <w:r w:rsidRPr="007045E1">
              <w:rPr>
                <w:b/>
                <w:bCs/>
                <w:szCs w:val="24"/>
                <w:lang w:eastAsia="lt-LT"/>
              </w:rPr>
              <w:lastRenderedPageBreak/>
              <w:t>4. Komisiją sudaro  8 nariai iš rajono Savivaldybės administracijos darbuotojų.</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47DDBE86" w:rsidR="00E26F5E" w:rsidRPr="00ED5FE9" w:rsidRDefault="007045E1">
            <w:pPr>
              <w:suppressAutoHyphens/>
              <w:textAlignment w:val="baseline"/>
              <w:rPr>
                <w:szCs w:val="24"/>
                <w:lang w:eastAsia="lt-LT"/>
              </w:rPr>
            </w:pPr>
            <w:r>
              <w:rPr>
                <w:szCs w:val="24"/>
                <w:lang w:eastAsia="lt-LT"/>
              </w:rPr>
              <w:lastRenderedPageBreak/>
              <w:t>x</w:t>
            </w:r>
            <w:r w:rsidR="00F852EA" w:rsidRPr="00ED5FE9">
              <w:rPr>
                <w:szCs w:val="24"/>
                <w:lang w:eastAsia="lt-LT"/>
              </w:rPr>
              <w:t xml:space="preserve">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16C7E4" w14:textId="77777777" w:rsidR="00FD1F28" w:rsidRPr="006E54C6" w:rsidRDefault="003A6EDE">
            <w:pPr>
              <w:suppressAutoHyphens/>
              <w:textAlignment w:val="baseline"/>
              <w:rPr>
                <w:b/>
                <w:bCs/>
                <w:szCs w:val="24"/>
                <w:lang w:eastAsia="lt-LT"/>
              </w:rPr>
            </w:pPr>
            <w:r w:rsidRPr="006E54C6">
              <w:rPr>
                <w:b/>
                <w:bCs/>
                <w:szCs w:val="24"/>
                <w:lang w:eastAsia="lt-LT"/>
              </w:rPr>
              <w:t xml:space="preserve">Kriterijus </w:t>
            </w:r>
            <w:r w:rsidR="0068100A" w:rsidRPr="006E54C6">
              <w:rPr>
                <w:b/>
                <w:bCs/>
                <w:szCs w:val="24"/>
                <w:lang w:eastAsia="lt-LT"/>
              </w:rPr>
              <w:t>neatitinka:</w:t>
            </w:r>
          </w:p>
          <w:p w14:paraId="79E769AE" w14:textId="1801B16F" w:rsidR="0068100A" w:rsidRPr="006E54C6" w:rsidRDefault="0068100A">
            <w:pPr>
              <w:suppressAutoHyphens/>
              <w:textAlignment w:val="baseline"/>
              <w:rPr>
                <w:b/>
                <w:bCs/>
                <w:szCs w:val="24"/>
                <w:lang w:eastAsia="lt-LT"/>
              </w:rPr>
            </w:pPr>
            <w:r w:rsidRPr="006E54C6">
              <w:rPr>
                <w:b/>
                <w:bCs/>
                <w:szCs w:val="24"/>
                <w:lang w:eastAsia="lt-LT"/>
              </w:rPr>
              <w:t>nenurodyta, per kiek laiko nuo prašymo gavimo yra priimamas sprendimas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4D317A55" w:rsidR="003C57CB" w:rsidRPr="006E54C6" w:rsidRDefault="006E54C6" w:rsidP="003F75C5">
            <w:pPr>
              <w:suppressAutoHyphens/>
              <w:textAlignment w:val="baseline"/>
              <w:rPr>
                <w:b/>
                <w:bCs/>
                <w:szCs w:val="24"/>
                <w:lang w:eastAsia="lt-LT"/>
              </w:rPr>
            </w:pPr>
            <w:r w:rsidRPr="006E54C6">
              <w:rPr>
                <w:b/>
                <w:bCs/>
                <w:szCs w:val="24"/>
                <w:lang w:eastAsia="lt-LT"/>
              </w:rPr>
              <w:t>Terminai yra nurodyti Tvarkos aprašo 18, 26 ir 27 punktuose. Kriterijus atitinka</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68ED6927" w:rsidR="00E26F5E" w:rsidRPr="00ED5FE9" w:rsidRDefault="006E54C6">
            <w:pPr>
              <w:suppressAutoHyphens/>
              <w:textAlignment w:val="baseline"/>
              <w:rPr>
                <w:szCs w:val="24"/>
                <w:lang w:eastAsia="lt-LT"/>
              </w:rPr>
            </w:pPr>
            <w:r>
              <w:rPr>
                <w:szCs w:val="24"/>
                <w:lang w:eastAsia="lt-LT"/>
              </w:rPr>
              <w:t>x</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lastRenderedPageBreak/>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241DDE54" w:rsidR="007B2706" w:rsidRPr="00166828" w:rsidRDefault="003A6EDE" w:rsidP="00166828">
            <w:pPr>
              <w:suppressAutoHyphens/>
              <w:textAlignment w:val="baseline"/>
              <w:rPr>
                <w:b/>
                <w:szCs w:val="24"/>
                <w:lang w:eastAsia="lt-LT"/>
              </w:rPr>
            </w:pPr>
            <w:r w:rsidRPr="003A6EDE">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867F06D" w:rsidR="00D0179B" w:rsidRPr="00ED5FE9" w:rsidRDefault="00690A0D">
            <w:pPr>
              <w:suppressAutoHyphens/>
              <w:textAlignment w:val="baseline"/>
              <w:rPr>
                <w:b/>
                <w:szCs w:val="24"/>
                <w:lang w:eastAsia="lt-LT"/>
              </w:rPr>
            </w:pPr>
            <w:r w:rsidRPr="00ED5FE9">
              <w:rPr>
                <w:b/>
                <w:szCs w:val="24"/>
                <w:lang w:eastAsia="lt-LT"/>
              </w:rPr>
              <w:t>Kriterijus atitinka</w:t>
            </w:r>
            <w:r w:rsidR="00281A16">
              <w:rPr>
                <w:b/>
                <w:szCs w:val="24"/>
                <w:lang w:eastAsia="lt-LT"/>
              </w:rPr>
              <w:t>.</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502366D" w:rsidR="00E70058" w:rsidRPr="000B3212" w:rsidRDefault="00E70058" w:rsidP="00243460">
            <w:pPr>
              <w:suppressAutoHyphens/>
              <w:textAlignment w:val="baseline"/>
              <w:rPr>
                <w:b/>
                <w:bCs/>
                <w:color w:val="FF0000"/>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4015829E" w:rsidR="00E26F5E" w:rsidRPr="00381669" w:rsidRDefault="00825BE6" w:rsidP="00BC750B">
            <w:pPr>
              <w:suppressAutoHyphens/>
              <w:textAlignment w:val="baseline"/>
              <w:rPr>
                <w:szCs w:val="24"/>
                <w:lang w:eastAsia="lt-LT"/>
              </w:rPr>
            </w:pPr>
            <w:r w:rsidRPr="00381669">
              <w:rPr>
                <w:szCs w:val="24"/>
                <w:lang w:eastAsia="lt-LT"/>
              </w:rPr>
              <w:t>.</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543AAD92" w:rsidR="00E26F5E" w:rsidRPr="00ED5FE9" w:rsidRDefault="005D7312">
            <w:pPr>
              <w:suppressAutoHyphens/>
              <w:textAlignment w:val="baseline"/>
              <w:rPr>
                <w:szCs w:val="24"/>
                <w:lang w:eastAsia="lt-LT"/>
              </w:rPr>
            </w:pPr>
            <w:r w:rsidRPr="005D7312">
              <w:rPr>
                <w:szCs w:val="24"/>
                <w:lang w:eastAsia="lt-LT"/>
              </w:rPr>
              <w:t>□</w:t>
            </w:r>
            <w:r w:rsidR="005B1D4F">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769"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18A7D70C" w14:textId="26F6C56E" w:rsidR="00E26F5E" w:rsidRPr="00ED5FE9" w:rsidRDefault="00980AC3" w:rsidP="00980AC3">
            <w:pPr>
              <w:suppressAutoHyphens/>
              <w:textAlignment w:val="baseline"/>
              <w:rPr>
                <w:szCs w:val="24"/>
                <w:lang w:eastAsia="lt-LT"/>
              </w:rPr>
            </w:pPr>
            <w:r>
              <w:rPr>
                <w:szCs w:val="24"/>
                <w:lang w:eastAsia="lt-LT"/>
              </w:rPr>
              <w:t>Vyriausioji specialistė</w:t>
            </w:r>
            <w:r w:rsidR="00166828">
              <w:rPr>
                <w:szCs w:val="24"/>
                <w:lang w:eastAsia="lt-LT"/>
              </w:rPr>
              <w:t xml:space="preserve"> </w:t>
            </w:r>
            <w:r>
              <w:rPr>
                <w:szCs w:val="24"/>
                <w:lang w:eastAsia="lt-LT"/>
              </w:rPr>
              <w:t xml:space="preserve">     Danutė </w:t>
            </w:r>
            <w:proofErr w:type="spellStart"/>
            <w:r>
              <w:rPr>
                <w:szCs w:val="24"/>
                <w:lang w:eastAsia="lt-LT"/>
              </w:rPr>
              <w:t>Jurgutienė</w:t>
            </w:r>
            <w:proofErr w:type="spellEnd"/>
            <w:r w:rsidR="00F852EA" w:rsidRPr="00ED5FE9">
              <w:rPr>
                <w:szCs w:val="24"/>
                <w:lang w:eastAsia="lt-LT"/>
              </w:rPr>
              <w:t xml:space="preserve">        </w:t>
            </w:r>
          </w:p>
        </w:tc>
        <w:tc>
          <w:tcPr>
            <w:tcW w:w="2769"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14173F3A"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56590E4D" w:rsidR="00E26F5E" w:rsidRPr="00ED5FE9" w:rsidRDefault="006F40A3">
            <w:pPr>
              <w:suppressAutoHyphens/>
              <w:textAlignment w:val="baseline"/>
              <w:rPr>
                <w:szCs w:val="24"/>
                <w:lang w:eastAsia="lt-LT"/>
              </w:rPr>
            </w:pPr>
            <w:r w:rsidRPr="00ED5FE9">
              <w:rPr>
                <w:szCs w:val="24"/>
                <w:lang w:eastAsia="lt-LT"/>
              </w:rPr>
              <w:t xml:space="preserve">                                                      2024-0</w:t>
            </w:r>
            <w:r w:rsidR="00E06726">
              <w:rPr>
                <w:szCs w:val="24"/>
                <w:lang w:eastAsia="lt-LT"/>
              </w:rPr>
              <w:t>6-10</w:t>
            </w:r>
          </w:p>
        </w:tc>
        <w:tc>
          <w:tcPr>
            <w:tcW w:w="2769"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6C8A75EF"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w:t>
            </w:r>
            <w:r w:rsidR="00980AC3">
              <w:rPr>
                <w:szCs w:val="24"/>
                <w:lang w:eastAsia="lt-LT"/>
              </w:rPr>
              <w:t>0</w:t>
            </w:r>
            <w:r w:rsidR="00E06726">
              <w:rPr>
                <w:szCs w:val="24"/>
                <w:lang w:eastAsia="lt-LT"/>
              </w:rPr>
              <w:t>6-10</w:t>
            </w:r>
          </w:p>
        </w:tc>
      </w:tr>
      <w:tr w:rsidR="00E26F5E" w14:paraId="0CF1E8CE" w14:textId="77777777" w:rsidTr="00C11D51">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6EA1D0B7" w:rsidR="00E26F5E" w:rsidRPr="00ED5FE9" w:rsidRDefault="00F852EA" w:rsidP="00790B8A">
            <w:pPr>
              <w:suppressAutoHyphens/>
              <w:ind w:left="-11" w:firstLine="11"/>
              <w:textAlignment w:val="baseline"/>
              <w:rPr>
                <w:szCs w:val="24"/>
                <w:lang w:eastAsia="lt-LT"/>
              </w:rPr>
            </w:pPr>
            <w:r w:rsidRPr="00ED5FE9">
              <w:rPr>
                <w:szCs w:val="24"/>
                <w:lang w:eastAsia="lt-LT"/>
              </w:rPr>
              <w:t xml:space="preserve">(parašas)                                      </w:t>
            </w:r>
          </w:p>
        </w:tc>
        <w:tc>
          <w:tcPr>
            <w:tcW w:w="2769"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3597B72" w:rsidR="00E26F5E" w:rsidRPr="00ED5FE9" w:rsidRDefault="00F852EA">
            <w:pPr>
              <w:suppressAutoHyphens/>
              <w:ind w:left="-11" w:firstLine="64"/>
              <w:textAlignment w:val="baseline"/>
              <w:rPr>
                <w:szCs w:val="24"/>
                <w:lang w:eastAsia="lt-LT"/>
              </w:rPr>
            </w:pPr>
            <w:r w:rsidRPr="00ED5FE9">
              <w:rPr>
                <w:szCs w:val="24"/>
                <w:lang w:eastAsia="lt-LT"/>
              </w:rPr>
              <w:t xml:space="preserve">(parašas)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BC750B">
      <w:pPr>
        <w:jc w:val="both"/>
        <w:rPr>
          <w:b/>
          <w:sz w:val="20"/>
        </w:rPr>
      </w:pPr>
    </w:p>
    <w:sectPr w:rsidR="00E26F5E" w:rsidSect="00D07DBB">
      <w:headerReference w:type="even" r:id="rId7"/>
      <w:headerReference w:type="default" r:id="rId8"/>
      <w:pgSz w:w="16838" w:h="11906" w:orient="landscape" w:code="9"/>
      <w:pgMar w:top="284"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90382" w14:textId="77777777" w:rsidR="005D2EFA" w:rsidRDefault="005D2EFA">
      <w:pPr>
        <w:rPr>
          <w:lang w:eastAsia="lt-LT"/>
        </w:rPr>
      </w:pPr>
      <w:r>
        <w:rPr>
          <w:lang w:eastAsia="lt-LT"/>
        </w:rPr>
        <w:separator/>
      </w:r>
    </w:p>
  </w:endnote>
  <w:endnote w:type="continuationSeparator" w:id="0">
    <w:p w14:paraId="4996DA2A" w14:textId="77777777" w:rsidR="005D2EFA" w:rsidRDefault="005D2EFA">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F01F0" w14:textId="77777777" w:rsidR="005D2EFA" w:rsidRDefault="005D2EFA">
      <w:pPr>
        <w:rPr>
          <w:lang w:eastAsia="lt-LT"/>
        </w:rPr>
      </w:pPr>
      <w:r>
        <w:rPr>
          <w:lang w:eastAsia="lt-LT"/>
        </w:rPr>
        <w:separator/>
      </w:r>
    </w:p>
  </w:footnote>
  <w:footnote w:type="continuationSeparator" w:id="0">
    <w:p w14:paraId="554A7350" w14:textId="77777777" w:rsidR="005D2EFA" w:rsidRDefault="005D2EFA">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990E3F"/>
    <w:multiLevelType w:val="hybridMultilevel"/>
    <w:tmpl w:val="E40A0840"/>
    <w:lvl w:ilvl="0" w:tplc="73ACF6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239938">
    <w:abstractNumId w:val="0"/>
  </w:num>
  <w:num w:numId="2" w16cid:durableId="15110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05934"/>
    <w:rsid w:val="0001098F"/>
    <w:rsid w:val="00011DF0"/>
    <w:rsid w:val="00022390"/>
    <w:rsid w:val="00030C55"/>
    <w:rsid w:val="000454CA"/>
    <w:rsid w:val="00070859"/>
    <w:rsid w:val="00077791"/>
    <w:rsid w:val="00080283"/>
    <w:rsid w:val="000B2DDF"/>
    <w:rsid w:val="000B3212"/>
    <w:rsid w:val="000B4C51"/>
    <w:rsid w:val="000D4DCF"/>
    <w:rsid w:val="000F4881"/>
    <w:rsid w:val="001043DA"/>
    <w:rsid w:val="00111618"/>
    <w:rsid w:val="001240ED"/>
    <w:rsid w:val="00125976"/>
    <w:rsid w:val="00130BD9"/>
    <w:rsid w:val="0013511B"/>
    <w:rsid w:val="0016508A"/>
    <w:rsid w:val="00166828"/>
    <w:rsid w:val="00175FF4"/>
    <w:rsid w:val="001A6024"/>
    <w:rsid w:val="001D4264"/>
    <w:rsid w:val="001E2F00"/>
    <w:rsid w:val="00231142"/>
    <w:rsid w:val="00236D5B"/>
    <w:rsid w:val="00237320"/>
    <w:rsid w:val="00243460"/>
    <w:rsid w:val="002730F3"/>
    <w:rsid w:val="002762FC"/>
    <w:rsid w:val="00280FE0"/>
    <w:rsid w:val="00281A16"/>
    <w:rsid w:val="00284295"/>
    <w:rsid w:val="002874AD"/>
    <w:rsid w:val="002879BF"/>
    <w:rsid w:val="002937E9"/>
    <w:rsid w:val="00296109"/>
    <w:rsid w:val="002964FE"/>
    <w:rsid w:val="002969DA"/>
    <w:rsid w:val="002B006D"/>
    <w:rsid w:val="002B5AF8"/>
    <w:rsid w:val="00302DFD"/>
    <w:rsid w:val="00323D4D"/>
    <w:rsid w:val="00335BAB"/>
    <w:rsid w:val="00362FB1"/>
    <w:rsid w:val="00381669"/>
    <w:rsid w:val="00390BF4"/>
    <w:rsid w:val="003A3B1D"/>
    <w:rsid w:val="003A6EDE"/>
    <w:rsid w:val="003B1145"/>
    <w:rsid w:val="003B61CC"/>
    <w:rsid w:val="003C57CB"/>
    <w:rsid w:val="003D6BC8"/>
    <w:rsid w:val="003E7A30"/>
    <w:rsid w:val="003F75C5"/>
    <w:rsid w:val="00414300"/>
    <w:rsid w:val="00416CAA"/>
    <w:rsid w:val="0044636D"/>
    <w:rsid w:val="00453C6D"/>
    <w:rsid w:val="004551FB"/>
    <w:rsid w:val="00492183"/>
    <w:rsid w:val="004976DA"/>
    <w:rsid w:val="004A5F9A"/>
    <w:rsid w:val="004B0203"/>
    <w:rsid w:val="004B2857"/>
    <w:rsid w:val="004C043F"/>
    <w:rsid w:val="004C66E7"/>
    <w:rsid w:val="00511676"/>
    <w:rsid w:val="005128BD"/>
    <w:rsid w:val="005157A5"/>
    <w:rsid w:val="00516505"/>
    <w:rsid w:val="00534EB3"/>
    <w:rsid w:val="00544B79"/>
    <w:rsid w:val="00546DCA"/>
    <w:rsid w:val="00547325"/>
    <w:rsid w:val="005474D9"/>
    <w:rsid w:val="005563B8"/>
    <w:rsid w:val="005574F3"/>
    <w:rsid w:val="00565A71"/>
    <w:rsid w:val="005B1D4F"/>
    <w:rsid w:val="005D2EFA"/>
    <w:rsid w:val="005D7312"/>
    <w:rsid w:val="00615F17"/>
    <w:rsid w:val="00650165"/>
    <w:rsid w:val="00650922"/>
    <w:rsid w:val="006621BF"/>
    <w:rsid w:val="0068100A"/>
    <w:rsid w:val="00690A0D"/>
    <w:rsid w:val="006B1A87"/>
    <w:rsid w:val="006B6E2A"/>
    <w:rsid w:val="006B799F"/>
    <w:rsid w:val="006D64DB"/>
    <w:rsid w:val="006E5184"/>
    <w:rsid w:val="006E54C6"/>
    <w:rsid w:val="006F40A3"/>
    <w:rsid w:val="00703647"/>
    <w:rsid w:val="007045E1"/>
    <w:rsid w:val="007909D3"/>
    <w:rsid w:val="00790B8A"/>
    <w:rsid w:val="007A4CB9"/>
    <w:rsid w:val="007A5298"/>
    <w:rsid w:val="007B2706"/>
    <w:rsid w:val="007B7D48"/>
    <w:rsid w:val="007D0C60"/>
    <w:rsid w:val="007D7C95"/>
    <w:rsid w:val="007F7C05"/>
    <w:rsid w:val="00811283"/>
    <w:rsid w:val="00825321"/>
    <w:rsid w:val="00825BE6"/>
    <w:rsid w:val="0082607D"/>
    <w:rsid w:val="0083393F"/>
    <w:rsid w:val="008377AE"/>
    <w:rsid w:val="00841FC8"/>
    <w:rsid w:val="00894943"/>
    <w:rsid w:val="008B2A4C"/>
    <w:rsid w:val="008D3464"/>
    <w:rsid w:val="008D7C65"/>
    <w:rsid w:val="008F5B2F"/>
    <w:rsid w:val="008F7D72"/>
    <w:rsid w:val="0091194D"/>
    <w:rsid w:val="00924B4E"/>
    <w:rsid w:val="00954137"/>
    <w:rsid w:val="00980AC3"/>
    <w:rsid w:val="009A463C"/>
    <w:rsid w:val="009C604B"/>
    <w:rsid w:val="00A04B87"/>
    <w:rsid w:val="00A67438"/>
    <w:rsid w:val="00A678AD"/>
    <w:rsid w:val="00A9302C"/>
    <w:rsid w:val="00AB1A07"/>
    <w:rsid w:val="00AE3280"/>
    <w:rsid w:val="00AF4478"/>
    <w:rsid w:val="00B12264"/>
    <w:rsid w:val="00B256F3"/>
    <w:rsid w:val="00B37F1D"/>
    <w:rsid w:val="00B534B2"/>
    <w:rsid w:val="00B600C1"/>
    <w:rsid w:val="00B87E8D"/>
    <w:rsid w:val="00BA6A26"/>
    <w:rsid w:val="00BC750B"/>
    <w:rsid w:val="00BD20CC"/>
    <w:rsid w:val="00BE2593"/>
    <w:rsid w:val="00BF1427"/>
    <w:rsid w:val="00BF68C2"/>
    <w:rsid w:val="00C02CB0"/>
    <w:rsid w:val="00C11D51"/>
    <w:rsid w:val="00C36B51"/>
    <w:rsid w:val="00C64691"/>
    <w:rsid w:val="00C768A9"/>
    <w:rsid w:val="00C968FF"/>
    <w:rsid w:val="00CB4790"/>
    <w:rsid w:val="00CC0C4B"/>
    <w:rsid w:val="00CD4674"/>
    <w:rsid w:val="00CD56A7"/>
    <w:rsid w:val="00CE4632"/>
    <w:rsid w:val="00CF0833"/>
    <w:rsid w:val="00CF14AE"/>
    <w:rsid w:val="00CF4501"/>
    <w:rsid w:val="00D0179B"/>
    <w:rsid w:val="00D07DBB"/>
    <w:rsid w:val="00D17B81"/>
    <w:rsid w:val="00D24846"/>
    <w:rsid w:val="00D41A4F"/>
    <w:rsid w:val="00D505FC"/>
    <w:rsid w:val="00D629E3"/>
    <w:rsid w:val="00D809E7"/>
    <w:rsid w:val="00DA0485"/>
    <w:rsid w:val="00DA5578"/>
    <w:rsid w:val="00DC038B"/>
    <w:rsid w:val="00DE31DE"/>
    <w:rsid w:val="00DE74E5"/>
    <w:rsid w:val="00E06726"/>
    <w:rsid w:val="00E26F5E"/>
    <w:rsid w:val="00E5569F"/>
    <w:rsid w:val="00E61457"/>
    <w:rsid w:val="00E70058"/>
    <w:rsid w:val="00EA3B45"/>
    <w:rsid w:val="00EB33D5"/>
    <w:rsid w:val="00EB4B6D"/>
    <w:rsid w:val="00ED5FE9"/>
    <w:rsid w:val="00F454D8"/>
    <w:rsid w:val="00F51B25"/>
    <w:rsid w:val="00F61A17"/>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1558</TotalTime>
  <Pages>5</Pages>
  <Words>1155</Words>
  <Characters>6586</Characters>
  <Application>Microsoft Office Word</Application>
  <DocSecurity>0</DocSecurity>
  <Lines>54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Šakių Savivaldybė</cp:lastModifiedBy>
  <cp:revision>71</cp:revision>
  <cp:lastPrinted>2024-01-09T11:56:00Z</cp:lastPrinted>
  <dcterms:created xsi:type="dcterms:W3CDTF">2024-01-09T10:56:00Z</dcterms:created>
  <dcterms:modified xsi:type="dcterms:W3CDTF">2024-06-11T12:39:00Z</dcterms:modified>
</cp:coreProperties>
</file>