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763C97F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74B41D74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96010E">
        <w:rPr>
          <w:rFonts w:ascii="Times New Roman" w:hAnsi="Times New Roman"/>
          <w:b/>
        </w:rPr>
        <w:t>DANUI BENDORAIČIUI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5580D8A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B67E62">
        <w:rPr>
          <w:rFonts w:ascii="Times New Roman" w:hAnsi="Times New Roman"/>
        </w:rPr>
        <w:t>birželio</w:t>
      </w:r>
      <w:r w:rsidR="002747A2">
        <w:rPr>
          <w:rFonts w:ascii="Times New Roman" w:hAnsi="Times New Roman"/>
        </w:rPr>
        <w:t xml:space="preserve"> </w:t>
      </w:r>
      <w:r w:rsidR="00616F78">
        <w:rPr>
          <w:rFonts w:ascii="Times New Roman" w:hAnsi="Times New Roman"/>
        </w:rPr>
        <w:t xml:space="preserve">     </w:t>
      </w:r>
      <w:r w:rsidR="0070072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7E586D2E" w:rsidR="00DC381B" w:rsidRPr="0096010E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  <w:t xml:space="preserve">Vadovaudamasi Šakių rajono savivaldybės administracijos nuostatų, patvirtintų </w:t>
      </w:r>
      <w:r w:rsidR="005E3543" w:rsidRPr="0096010E">
        <w:rPr>
          <w:rFonts w:ascii="Times New Roman" w:hAnsi="Times New Roman"/>
        </w:rPr>
        <w:t xml:space="preserve">Šakių </w:t>
      </w:r>
      <w:r w:rsidRPr="0096010E">
        <w:rPr>
          <w:rFonts w:ascii="Times New Roman" w:hAnsi="Times New Roman"/>
        </w:rPr>
        <w:t xml:space="preserve">rajono savivaldybės tarybos </w:t>
      </w:r>
      <w:r w:rsidR="00700721" w:rsidRPr="0096010E">
        <w:rPr>
          <w:rFonts w:ascii="Times New Roman" w:hAnsi="Times New Roman"/>
        </w:rPr>
        <w:t xml:space="preserve">2024 m. kovo 15 d. sprendimu Nr. T-58 </w:t>
      </w:r>
      <w:r w:rsidRPr="0096010E">
        <w:rPr>
          <w:rFonts w:ascii="Times New Roman" w:hAnsi="Times New Roman"/>
        </w:rPr>
        <w:t xml:space="preserve">„Dėl Šakių rajono savivaldybės administracijos nuostatų patvirtinimo“, </w:t>
      </w:r>
      <w:r w:rsidR="003522A5" w:rsidRPr="0096010E">
        <w:rPr>
          <w:rFonts w:ascii="Times New Roman" w:hAnsi="Times New Roman"/>
        </w:rPr>
        <w:t xml:space="preserve">22.10 </w:t>
      </w:r>
      <w:r w:rsidR="008F7DD5" w:rsidRPr="0096010E">
        <w:rPr>
          <w:rFonts w:ascii="Times New Roman" w:hAnsi="Times New Roman"/>
        </w:rPr>
        <w:t>pa</w:t>
      </w:r>
      <w:r w:rsidRPr="0096010E">
        <w:rPr>
          <w:rFonts w:ascii="Times New Roman" w:hAnsi="Times New Roman"/>
        </w:rPr>
        <w:t>punk</w:t>
      </w:r>
      <w:r w:rsidR="008F7DD5" w:rsidRPr="0096010E">
        <w:rPr>
          <w:rFonts w:ascii="Times New Roman" w:hAnsi="Times New Roman"/>
        </w:rPr>
        <w:t>čiu</w:t>
      </w:r>
      <w:r w:rsidR="00587244" w:rsidRPr="0096010E">
        <w:rPr>
          <w:rFonts w:ascii="Times New Roman" w:hAnsi="Times New Roman"/>
        </w:rPr>
        <w:t xml:space="preserve">, </w:t>
      </w:r>
      <w:r w:rsidR="00587244" w:rsidRPr="0096010E">
        <w:rPr>
          <w:rFonts w:ascii="Times New Roman" w:hAnsi="Times New Roman"/>
          <w:szCs w:val="24"/>
        </w:rPr>
        <w:t>Šakių rajono savivaldybės mero 2024 m. birželio 17 d. potvarkio Nr. MP-55 „Dėl pavedimo vykdyti Šakių rajono savivaldybės administracijos direktoriaus pareigas“ 1 punktu</w:t>
      </w:r>
      <w:r w:rsidR="008F7DD5" w:rsidRPr="0096010E">
        <w:rPr>
          <w:rFonts w:ascii="Times New Roman" w:hAnsi="Times New Roman"/>
          <w:lang w:eastAsia="en-US"/>
        </w:rPr>
        <w:t xml:space="preserve"> </w:t>
      </w:r>
      <w:r w:rsidRPr="0096010E">
        <w:rPr>
          <w:rFonts w:ascii="Times New Roman" w:hAnsi="Times New Roman"/>
        </w:rPr>
        <w:t xml:space="preserve">ir atsižvelgdama į Nacionalinės žemės tarnybos prie </w:t>
      </w:r>
      <w:r w:rsidR="008B2C2C" w:rsidRPr="0096010E">
        <w:rPr>
          <w:rFonts w:ascii="Times New Roman" w:hAnsi="Times New Roman"/>
        </w:rPr>
        <w:t>Aplinkos</w:t>
      </w:r>
      <w:r w:rsidRPr="0096010E">
        <w:rPr>
          <w:rFonts w:ascii="Times New Roman" w:hAnsi="Times New Roman"/>
        </w:rPr>
        <w:t xml:space="preserve"> ministerijos </w:t>
      </w:r>
      <w:r w:rsidRPr="0096010E">
        <w:rPr>
          <w:rFonts w:ascii="Times New Roman" w:hAnsi="Times New Roman"/>
          <w:szCs w:val="24"/>
        </w:rPr>
        <w:t>202</w:t>
      </w:r>
      <w:r w:rsidR="008B2C2C" w:rsidRPr="0096010E">
        <w:rPr>
          <w:rFonts w:ascii="Times New Roman" w:hAnsi="Times New Roman"/>
          <w:szCs w:val="24"/>
        </w:rPr>
        <w:t>4</w:t>
      </w:r>
      <w:r w:rsidRPr="0096010E">
        <w:rPr>
          <w:rFonts w:ascii="Times New Roman" w:hAnsi="Times New Roman"/>
          <w:szCs w:val="24"/>
        </w:rPr>
        <w:t xml:space="preserve"> m. </w:t>
      </w:r>
      <w:r w:rsidR="00B67E62" w:rsidRPr="0096010E">
        <w:rPr>
          <w:rFonts w:ascii="Times New Roman" w:hAnsi="Times New Roman"/>
          <w:szCs w:val="24"/>
        </w:rPr>
        <w:t>birželio</w:t>
      </w:r>
      <w:r w:rsidR="00B26AA7" w:rsidRPr="0096010E">
        <w:rPr>
          <w:rFonts w:ascii="Times New Roman" w:hAnsi="Times New Roman"/>
          <w:szCs w:val="24"/>
        </w:rPr>
        <w:t xml:space="preserve"> 1</w:t>
      </w:r>
      <w:r w:rsidR="00502FFE" w:rsidRPr="0096010E">
        <w:rPr>
          <w:rFonts w:ascii="Times New Roman" w:hAnsi="Times New Roman"/>
          <w:szCs w:val="24"/>
        </w:rPr>
        <w:t>9</w:t>
      </w:r>
      <w:r w:rsidRPr="0096010E">
        <w:rPr>
          <w:rFonts w:ascii="Times New Roman" w:hAnsi="Times New Roman"/>
          <w:szCs w:val="24"/>
        </w:rPr>
        <w:t xml:space="preserve"> d. raštą Nr. 1SD-</w:t>
      </w:r>
      <w:r w:rsidR="00B67E62" w:rsidRPr="0096010E">
        <w:rPr>
          <w:rFonts w:ascii="Times New Roman" w:hAnsi="Times New Roman"/>
          <w:szCs w:val="24"/>
        </w:rPr>
        <w:t>3</w:t>
      </w:r>
      <w:r w:rsidR="00502FFE" w:rsidRPr="0096010E">
        <w:rPr>
          <w:rFonts w:ascii="Times New Roman" w:hAnsi="Times New Roman"/>
          <w:szCs w:val="24"/>
        </w:rPr>
        <w:t>7436</w:t>
      </w:r>
      <w:r w:rsidRPr="0096010E">
        <w:rPr>
          <w:rFonts w:ascii="Times New Roman" w:hAnsi="Times New Roman"/>
          <w:szCs w:val="24"/>
        </w:rPr>
        <w:t>-(1</w:t>
      </w:r>
      <w:r w:rsidR="008B2C2C" w:rsidRPr="0096010E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>.3</w:t>
      </w:r>
      <w:r w:rsidR="00D8405D" w:rsidRPr="0096010E">
        <w:rPr>
          <w:rFonts w:ascii="Times New Roman" w:hAnsi="Times New Roman"/>
          <w:szCs w:val="24"/>
        </w:rPr>
        <w:t>.</w:t>
      </w:r>
      <w:r w:rsidR="008B2C2C" w:rsidRPr="0096010E">
        <w:rPr>
          <w:rFonts w:ascii="Times New Roman" w:hAnsi="Times New Roman"/>
          <w:szCs w:val="24"/>
        </w:rPr>
        <w:t>48</w:t>
      </w:r>
      <w:r w:rsidR="00D8405D" w:rsidRPr="0096010E">
        <w:rPr>
          <w:rFonts w:ascii="Times New Roman" w:hAnsi="Times New Roman"/>
          <w:szCs w:val="24"/>
        </w:rPr>
        <w:t xml:space="preserve"> </w:t>
      </w:r>
      <w:r w:rsidRPr="0096010E">
        <w:rPr>
          <w:rFonts w:ascii="Times New Roman" w:hAnsi="Times New Roman"/>
          <w:szCs w:val="24"/>
        </w:rPr>
        <w:t>E</w:t>
      </w:r>
      <w:r w:rsidR="008B2C2C" w:rsidRPr="0096010E">
        <w:rPr>
          <w:rFonts w:ascii="Times New Roman" w:hAnsi="Times New Roman"/>
          <w:szCs w:val="24"/>
        </w:rPr>
        <w:t>.</w:t>
      </w:r>
      <w:r w:rsidRPr="0096010E">
        <w:rPr>
          <w:rFonts w:ascii="Times New Roman" w:hAnsi="Times New Roman"/>
          <w:szCs w:val="24"/>
        </w:rPr>
        <w:t>)</w:t>
      </w:r>
      <w:r w:rsidR="00ED0110" w:rsidRPr="0096010E">
        <w:rPr>
          <w:rFonts w:ascii="Times New Roman" w:hAnsi="Times New Roman"/>
          <w:szCs w:val="24"/>
        </w:rPr>
        <w:t xml:space="preserve"> „Dėl kvietimo atvykti į susirinkimą“</w:t>
      </w:r>
      <w:r w:rsidRPr="0096010E">
        <w:rPr>
          <w:rFonts w:ascii="Times New Roman" w:hAnsi="Times New Roman"/>
          <w:szCs w:val="24"/>
        </w:rPr>
        <w:t>,</w:t>
      </w:r>
    </w:p>
    <w:p w14:paraId="2657A024" w14:textId="2C4267EF" w:rsidR="00B26AA7" w:rsidRPr="0096010E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</w:r>
      <w:r w:rsidRPr="0096010E">
        <w:rPr>
          <w:rFonts w:ascii="Times New Roman" w:hAnsi="Times New Roman"/>
          <w:spacing w:val="60"/>
          <w:szCs w:val="24"/>
        </w:rPr>
        <w:t>įgalioju</w:t>
      </w:r>
      <w:r w:rsidRPr="0096010E">
        <w:rPr>
          <w:rFonts w:ascii="Times New Roman" w:hAnsi="Times New Roman"/>
        </w:rPr>
        <w:t xml:space="preserve"> </w:t>
      </w:r>
      <w:r w:rsidR="00DA2D21" w:rsidRPr="0096010E">
        <w:rPr>
          <w:rFonts w:ascii="Times New Roman" w:hAnsi="Times New Roman"/>
        </w:rPr>
        <w:t>Š</w:t>
      </w:r>
      <w:r w:rsidR="00B26AA7" w:rsidRPr="0096010E">
        <w:rPr>
          <w:rFonts w:ascii="Times New Roman" w:hAnsi="Times New Roman"/>
        </w:rPr>
        <w:t xml:space="preserve">akių rajono savivaldybės administracijos </w:t>
      </w:r>
      <w:r w:rsidR="00005F12" w:rsidRPr="0096010E">
        <w:rPr>
          <w:rFonts w:ascii="Times New Roman" w:hAnsi="Times New Roman"/>
        </w:rPr>
        <w:t xml:space="preserve">Plokščių seniūnijos </w:t>
      </w:r>
      <w:r w:rsidR="0096010E" w:rsidRPr="0096010E">
        <w:rPr>
          <w:rFonts w:ascii="Times New Roman" w:hAnsi="Times New Roman"/>
        </w:rPr>
        <w:t xml:space="preserve">seniūną Daną Bendoraitį </w:t>
      </w:r>
      <w:r w:rsidRPr="0096010E">
        <w:rPr>
          <w:rFonts w:ascii="Times New Roman" w:hAnsi="Times New Roman"/>
        </w:rPr>
        <w:t>atstovauti Šakių rajono savivaldybės administracijai 20</w:t>
      </w:r>
      <w:r w:rsidR="00ED6011" w:rsidRPr="0096010E">
        <w:rPr>
          <w:rFonts w:ascii="Times New Roman" w:hAnsi="Times New Roman"/>
        </w:rPr>
        <w:t>2</w:t>
      </w:r>
      <w:r w:rsidR="00E751F2" w:rsidRPr="0096010E">
        <w:rPr>
          <w:rFonts w:ascii="Times New Roman" w:hAnsi="Times New Roman"/>
        </w:rPr>
        <w:t>4</w:t>
      </w:r>
      <w:r w:rsidRPr="0096010E">
        <w:rPr>
          <w:rFonts w:ascii="Times New Roman" w:hAnsi="Times New Roman"/>
        </w:rPr>
        <w:t xml:space="preserve"> m.</w:t>
      </w:r>
      <w:r w:rsidR="00A71104" w:rsidRPr="0096010E">
        <w:rPr>
          <w:rFonts w:ascii="Times New Roman" w:hAnsi="Times New Roman"/>
        </w:rPr>
        <w:t xml:space="preserve"> </w:t>
      </w:r>
      <w:r w:rsidR="00B67E62" w:rsidRPr="0096010E">
        <w:rPr>
          <w:rFonts w:ascii="Times New Roman" w:hAnsi="Times New Roman"/>
        </w:rPr>
        <w:t xml:space="preserve">liepos </w:t>
      </w:r>
      <w:r w:rsidR="00616F78" w:rsidRPr="0096010E">
        <w:rPr>
          <w:rFonts w:ascii="Times New Roman" w:hAnsi="Times New Roman"/>
        </w:rPr>
        <w:t>3</w:t>
      </w:r>
      <w:r w:rsidR="003A79A4" w:rsidRPr="0096010E">
        <w:rPr>
          <w:rFonts w:ascii="Times New Roman" w:hAnsi="Times New Roman"/>
        </w:rPr>
        <w:t xml:space="preserve"> d.</w:t>
      </w:r>
      <w:r w:rsidRPr="0096010E">
        <w:rPr>
          <w:rFonts w:ascii="Times New Roman" w:hAnsi="Times New Roman"/>
        </w:rPr>
        <w:t xml:space="preserve"> </w:t>
      </w:r>
      <w:r w:rsidR="00FE7B2C" w:rsidRPr="0096010E">
        <w:rPr>
          <w:rFonts w:ascii="Times New Roman" w:hAnsi="Times New Roman"/>
        </w:rPr>
        <w:t xml:space="preserve">vyksiančiame </w:t>
      </w:r>
      <w:r w:rsidRPr="0096010E">
        <w:rPr>
          <w:rFonts w:ascii="Times New Roman" w:hAnsi="Times New Roman"/>
        </w:rPr>
        <w:t xml:space="preserve">pretendentų susirinkime ir </w:t>
      </w:r>
      <w:r w:rsidR="002A2063" w:rsidRPr="0096010E">
        <w:rPr>
          <w:rFonts w:ascii="Times New Roman" w:hAnsi="Times New Roman"/>
        </w:rPr>
        <w:t>išreikšti valią</w:t>
      </w:r>
      <w:r w:rsidR="00A52F46" w:rsidRPr="0096010E">
        <w:rPr>
          <w:rFonts w:ascii="Times New Roman" w:hAnsi="Times New Roman"/>
        </w:rPr>
        <w:t xml:space="preserve"> dėl </w:t>
      </w:r>
      <w:r w:rsidR="002A2063" w:rsidRPr="0096010E">
        <w:rPr>
          <w:rFonts w:ascii="Times New Roman" w:hAnsi="Times New Roman"/>
        </w:rPr>
        <w:t xml:space="preserve">Šakių rajono savivaldybei </w:t>
      </w:r>
      <w:r w:rsidR="00616F78" w:rsidRPr="0096010E">
        <w:rPr>
          <w:rFonts w:ascii="Times New Roman" w:hAnsi="Times New Roman"/>
        </w:rPr>
        <w:t>Plokščių</w:t>
      </w:r>
      <w:r w:rsidR="00A52F46" w:rsidRPr="0096010E">
        <w:rPr>
          <w:rFonts w:ascii="Times New Roman" w:hAnsi="Times New Roman"/>
        </w:rPr>
        <w:t xml:space="preserve"> kadastro vietovėje projektuojam</w:t>
      </w:r>
      <w:r w:rsidR="00616F78" w:rsidRPr="0096010E">
        <w:rPr>
          <w:rFonts w:ascii="Times New Roman" w:hAnsi="Times New Roman"/>
        </w:rPr>
        <w:t>o</w:t>
      </w:r>
      <w:r w:rsidR="00A52F46" w:rsidRPr="0096010E">
        <w:rPr>
          <w:rFonts w:ascii="Times New Roman" w:hAnsi="Times New Roman"/>
        </w:rPr>
        <w:t xml:space="preserve"> žemės sklyp</w:t>
      </w:r>
      <w:r w:rsidR="00616F78" w:rsidRPr="0096010E">
        <w:rPr>
          <w:rFonts w:ascii="Times New Roman" w:hAnsi="Times New Roman"/>
        </w:rPr>
        <w:t>o</w:t>
      </w:r>
      <w:r w:rsidR="00A52F46" w:rsidRPr="0096010E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850D842" w14:textId="77777777" w:rsidR="002974DC" w:rsidRDefault="00B67E62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 xml:space="preserve">Teisės, personalo ir civilinės metrikacijos skyriaus </w:t>
      </w:r>
    </w:p>
    <w:p w14:paraId="2E18EE8F" w14:textId="3CB2CE38" w:rsidR="002974DC" w:rsidRPr="00DF27B3" w:rsidRDefault="00B67E62" w:rsidP="002974DC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vyriausioji specialistė, pavaduojanti administracijos direktorių</w:t>
      </w:r>
      <w:r w:rsidR="00FF5A47">
        <w:rPr>
          <w:rFonts w:ascii="Times New Roman" w:hAnsi="Times New Roman"/>
          <w:color w:val="000000"/>
          <w:szCs w:val="24"/>
        </w:rPr>
        <w:tab/>
      </w:r>
      <w:r w:rsidR="00FF5A47">
        <w:rPr>
          <w:rFonts w:ascii="Times New Roman" w:hAnsi="Times New Roman"/>
          <w:color w:val="000000"/>
          <w:szCs w:val="24"/>
        </w:rPr>
        <w:tab/>
      </w:r>
      <w:r w:rsidR="002974DC">
        <w:rPr>
          <w:rFonts w:ascii="Times New Roman" w:hAnsi="Times New Roman"/>
          <w:color w:val="000000"/>
          <w:szCs w:val="24"/>
        </w:rPr>
        <w:t xml:space="preserve">      </w:t>
      </w:r>
      <w:r w:rsidR="002974DC">
        <w:rPr>
          <w:rFonts w:ascii="Times New Roman" w:hAnsi="Times New Roman"/>
          <w:color w:val="000000"/>
          <w:szCs w:val="24"/>
        </w:rPr>
        <w:t xml:space="preserve">Felicita Totoraitienė </w:t>
      </w:r>
    </w:p>
    <w:p w14:paraId="4D544E0A" w14:textId="329E1947" w:rsidR="003E13CC" w:rsidRPr="002974DC" w:rsidRDefault="00FF5A47" w:rsidP="002974DC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bookmarkEnd w:id="0"/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5B55C2B8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B67E62">
        <w:rPr>
          <w:rFonts w:ascii="Times New Roman" w:hAnsi="Times New Roman"/>
        </w:rPr>
        <w:t>6</w:t>
      </w:r>
      <w:r w:rsidR="00A21308">
        <w:rPr>
          <w:rFonts w:ascii="Times New Roman" w:hAnsi="Times New Roman"/>
        </w:rPr>
        <w:t>-</w:t>
      </w:r>
      <w:r w:rsidR="00B67E62">
        <w:rPr>
          <w:rFonts w:ascii="Times New Roman" w:hAnsi="Times New Roman"/>
        </w:rPr>
        <w:t>1</w:t>
      </w:r>
      <w:r w:rsidR="00616F78">
        <w:rPr>
          <w:rFonts w:ascii="Times New Roman" w:hAnsi="Times New Roman"/>
        </w:rPr>
        <w:t>9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61C80" w14:textId="77777777" w:rsidR="000423D0" w:rsidRDefault="000423D0">
      <w:r>
        <w:separator/>
      </w:r>
    </w:p>
  </w:endnote>
  <w:endnote w:type="continuationSeparator" w:id="0">
    <w:p w14:paraId="1C3F2F4D" w14:textId="77777777" w:rsidR="000423D0" w:rsidRDefault="0004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6DB69" w14:textId="77777777" w:rsidR="000423D0" w:rsidRDefault="000423D0">
      <w:r>
        <w:separator/>
      </w:r>
    </w:p>
  </w:footnote>
  <w:footnote w:type="continuationSeparator" w:id="0">
    <w:p w14:paraId="6B510B90" w14:textId="77777777" w:rsidR="000423D0" w:rsidRDefault="00042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05F12"/>
    <w:rsid w:val="00033A5F"/>
    <w:rsid w:val="000374DD"/>
    <w:rsid w:val="000423D0"/>
    <w:rsid w:val="00043FAE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19B"/>
    <w:rsid w:val="0012093E"/>
    <w:rsid w:val="0013257F"/>
    <w:rsid w:val="00156106"/>
    <w:rsid w:val="001933E3"/>
    <w:rsid w:val="00195E67"/>
    <w:rsid w:val="001A11CA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974DC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2FFE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16F78"/>
    <w:rsid w:val="00672E80"/>
    <w:rsid w:val="006E32DF"/>
    <w:rsid w:val="0070001E"/>
    <w:rsid w:val="00700721"/>
    <w:rsid w:val="00730A8F"/>
    <w:rsid w:val="007322C8"/>
    <w:rsid w:val="00733E84"/>
    <w:rsid w:val="00743BEE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010E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36D"/>
    <w:rsid w:val="00AB4FF8"/>
    <w:rsid w:val="00AD1062"/>
    <w:rsid w:val="00AD4746"/>
    <w:rsid w:val="00AE4E6C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41296"/>
    <w:rsid w:val="00C529BD"/>
    <w:rsid w:val="00C53D85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7B2C"/>
    <w:rsid w:val="00FF2E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1</Pages>
  <Words>156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9</cp:revision>
  <cp:lastPrinted>2022-05-31T13:30:00Z</cp:lastPrinted>
  <dcterms:created xsi:type="dcterms:W3CDTF">2024-06-19T10:16:00Z</dcterms:created>
  <dcterms:modified xsi:type="dcterms:W3CDTF">2024-06-20T10:58:00Z</dcterms:modified>
</cp:coreProperties>
</file>