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6C89D" w14:textId="77777777" w:rsidR="00DD5490" w:rsidRDefault="00DD5490" w:rsidP="00DD5490">
      <w:pPr>
        <w:shd w:val="clear" w:color="auto" w:fill="FFFFFF"/>
        <w:suppressAutoHyphens/>
        <w:ind w:firstLine="6237"/>
        <w:textAlignment w:val="baseline"/>
        <w:rPr>
          <w:sz w:val="23"/>
          <w:szCs w:val="23"/>
        </w:rPr>
      </w:pPr>
      <w:r>
        <w:rPr>
          <w:sz w:val="23"/>
          <w:szCs w:val="23"/>
        </w:rPr>
        <w:t>Pirkimo komisijos darbo reglamento</w:t>
      </w:r>
    </w:p>
    <w:p w14:paraId="71DB0593" w14:textId="77777777" w:rsidR="00DD5490" w:rsidRDefault="00DD5490" w:rsidP="00DD5490">
      <w:pPr>
        <w:shd w:val="clear" w:color="auto" w:fill="FFFFFF"/>
        <w:suppressAutoHyphens/>
        <w:ind w:firstLine="6237"/>
        <w:textAlignment w:val="baseline"/>
        <w:rPr>
          <w:sz w:val="23"/>
          <w:szCs w:val="23"/>
        </w:rPr>
      </w:pPr>
      <w:r>
        <w:rPr>
          <w:sz w:val="23"/>
          <w:szCs w:val="23"/>
        </w:rPr>
        <w:t>2 priedas</w:t>
      </w:r>
    </w:p>
    <w:p w14:paraId="7A71D0BC" w14:textId="77777777" w:rsidR="00DD5490" w:rsidRDefault="00DD5490" w:rsidP="00DD5490">
      <w:pPr>
        <w:tabs>
          <w:tab w:val="left" w:pos="5103"/>
        </w:tabs>
        <w:suppressAutoHyphens/>
        <w:jc w:val="right"/>
        <w:textAlignment w:val="baseline"/>
      </w:pPr>
    </w:p>
    <w:p w14:paraId="7B61B1B5" w14:textId="77777777" w:rsidR="00DD5490" w:rsidRDefault="00DD5490" w:rsidP="00DD5490">
      <w:pPr>
        <w:shd w:val="clear" w:color="auto" w:fill="FFFFFF"/>
        <w:suppressAutoHyphens/>
        <w:jc w:val="center"/>
        <w:textAlignment w:val="baseline"/>
        <w:rPr>
          <w:b/>
          <w:sz w:val="20"/>
        </w:rPr>
      </w:pPr>
    </w:p>
    <w:p w14:paraId="6DEB5EDE" w14:textId="77777777" w:rsidR="00DD5490" w:rsidRDefault="00DD5490" w:rsidP="00DD5490">
      <w:pPr>
        <w:shd w:val="clear" w:color="auto" w:fill="FFFFFF"/>
        <w:suppressAutoHyphens/>
        <w:jc w:val="center"/>
        <w:textAlignment w:val="baseline"/>
        <w:rPr>
          <w:b/>
          <w:sz w:val="20"/>
        </w:rPr>
      </w:pPr>
      <w:r>
        <w:rPr>
          <w:b/>
          <w:sz w:val="20"/>
        </w:rPr>
        <w:t>(Konfidencialumo pasižadėjimo forma)</w:t>
      </w:r>
    </w:p>
    <w:p w14:paraId="79A35D10" w14:textId="77777777" w:rsidR="00DD5490" w:rsidRDefault="00DD5490" w:rsidP="00DD5490">
      <w:pPr>
        <w:widowControl w:val="0"/>
        <w:tabs>
          <w:tab w:val="right" w:leader="underscore" w:pos="9071"/>
        </w:tabs>
        <w:suppressAutoHyphens/>
        <w:jc w:val="center"/>
        <w:textAlignment w:val="baseline"/>
        <w:rPr>
          <w:rFonts w:eastAsia="Calibri"/>
          <w:b/>
        </w:rPr>
      </w:pPr>
    </w:p>
    <w:p w14:paraId="0B3616BE" w14:textId="77777777" w:rsidR="00DD5490" w:rsidRPr="00AB5C44" w:rsidRDefault="00DD5490" w:rsidP="00DD5490">
      <w:pPr>
        <w:widowControl w:val="0"/>
        <w:tabs>
          <w:tab w:val="right" w:leader="underscore" w:pos="9071"/>
        </w:tabs>
        <w:suppressAutoHyphens/>
        <w:jc w:val="center"/>
        <w:textAlignment w:val="baseline"/>
        <w:rPr>
          <w:b/>
        </w:rPr>
      </w:pPr>
      <w:r w:rsidRPr="00AB5C44">
        <w:rPr>
          <w:rFonts w:eastAsia="Calibri"/>
          <w:b/>
        </w:rPr>
        <w:t>ŠAKIŲ RAJONO SAVIVALDYBĖS ADMNISTRACIJA</w:t>
      </w:r>
    </w:p>
    <w:p w14:paraId="3513281A" w14:textId="77777777" w:rsidR="00DD5490" w:rsidRDefault="00DD5490" w:rsidP="00DD5490">
      <w:pPr>
        <w:widowControl w:val="0"/>
        <w:tabs>
          <w:tab w:val="right" w:leader="underscore" w:pos="9071"/>
        </w:tabs>
        <w:suppressAutoHyphens/>
        <w:textAlignment w:val="baseline"/>
        <w:rPr>
          <w:rFonts w:eastAsia="Calibri"/>
        </w:rPr>
      </w:pPr>
    </w:p>
    <w:p w14:paraId="3AF64650" w14:textId="77777777" w:rsidR="00DD5490" w:rsidRDefault="00DD5490" w:rsidP="00DD5490">
      <w:pPr>
        <w:widowControl w:val="0"/>
        <w:tabs>
          <w:tab w:val="right" w:leader="underscore" w:pos="9071"/>
        </w:tabs>
        <w:suppressAutoHyphens/>
        <w:textAlignment w:val="baseline"/>
        <w:rPr>
          <w:rFonts w:eastAsia="Calibri"/>
        </w:rPr>
      </w:pPr>
    </w:p>
    <w:p w14:paraId="14F42EE0" w14:textId="77777777" w:rsidR="00DD5490" w:rsidRDefault="00DD5490" w:rsidP="00DD5490">
      <w:pPr>
        <w:widowControl w:val="0"/>
        <w:tabs>
          <w:tab w:val="right" w:leader="underscore" w:pos="9071"/>
        </w:tabs>
        <w:suppressAutoHyphens/>
        <w:textAlignment w:val="baseline"/>
        <w:rPr>
          <w:rFonts w:eastAsia="Calibri"/>
        </w:rPr>
      </w:pPr>
      <w:r>
        <w:rPr>
          <w:rFonts w:eastAsia="Calibri"/>
        </w:rPr>
        <w:tab/>
      </w:r>
    </w:p>
    <w:p w14:paraId="76B7099C" w14:textId="77777777" w:rsidR="00DD5490" w:rsidRDefault="00DD5490" w:rsidP="00DD5490">
      <w:pPr>
        <w:suppressAutoHyphens/>
        <w:jc w:val="center"/>
        <w:textAlignment w:val="baseline"/>
      </w:pPr>
      <w:r>
        <w:rPr>
          <w:rFonts w:eastAsia="Calibri"/>
          <w:iCs/>
          <w:sz w:val="20"/>
        </w:rPr>
        <w:t>(Pirkimo komisijos pirmininko, nario (eksperto) vardas ir pavardė)</w:t>
      </w:r>
    </w:p>
    <w:p w14:paraId="66F89563" w14:textId="77777777" w:rsidR="00DD5490" w:rsidRDefault="00DD5490" w:rsidP="00DD5490">
      <w:pPr>
        <w:widowControl w:val="0"/>
        <w:tabs>
          <w:tab w:val="right" w:leader="underscore" w:pos="9071"/>
        </w:tabs>
        <w:suppressAutoHyphens/>
        <w:jc w:val="center"/>
        <w:textAlignment w:val="baseline"/>
        <w:rPr>
          <w:rFonts w:eastAsia="Calibri"/>
          <w:b/>
          <w:bCs/>
          <w:sz w:val="20"/>
        </w:rPr>
      </w:pPr>
    </w:p>
    <w:p w14:paraId="6987F092" w14:textId="77777777" w:rsidR="00DD5490" w:rsidRPr="006574A6" w:rsidRDefault="00DD5490" w:rsidP="00DD5490">
      <w:pPr>
        <w:widowControl w:val="0"/>
        <w:tabs>
          <w:tab w:val="right" w:leader="underscore" w:pos="9071"/>
        </w:tabs>
        <w:suppressAutoHyphens/>
        <w:jc w:val="center"/>
        <w:textAlignment w:val="baseline"/>
        <w:rPr>
          <w:b/>
        </w:rPr>
      </w:pPr>
      <w:r w:rsidRPr="006574A6">
        <w:rPr>
          <w:b/>
        </w:rPr>
        <w:t>KONFIDENCIALUMO PASIŽADĖJIMAS</w:t>
      </w:r>
    </w:p>
    <w:p w14:paraId="1F2509AD" w14:textId="77777777" w:rsidR="00DD5490" w:rsidRDefault="00DD5490" w:rsidP="00DD5490">
      <w:pPr>
        <w:widowControl w:val="0"/>
        <w:tabs>
          <w:tab w:val="right" w:leader="underscore" w:pos="9071"/>
        </w:tabs>
        <w:suppressAutoHyphens/>
        <w:jc w:val="center"/>
        <w:textAlignment w:val="baseline"/>
        <w:rPr>
          <w:rFonts w:eastAsia="Calibri"/>
          <w:b/>
          <w:bCs/>
        </w:rPr>
      </w:pPr>
    </w:p>
    <w:p w14:paraId="6AF0F641" w14:textId="77777777" w:rsidR="00DD5490" w:rsidRDefault="00DD5490" w:rsidP="00DD5490">
      <w:pPr>
        <w:widowControl w:val="0"/>
        <w:tabs>
          <w:tab w:val="right" w:leader="underscore" w:pos="9071"/>
        </w:tabs>
        <w:suppressAutoHyphens/>
        <w:jc w:val="center"/>
        <w:textAlignment w:val="baseline"/>
        <w:rPr>
          <w:rFonts w:eastAsia="Calibri"/>
        </w:rPr>
      </w:pPr>
      <w:r>
        <w:rPr>
          <w:rFonts w:eastAsia="Calibri"/>
        </w:rPr>
        <w:t>202_____ m. ___________________ d. Nr. ______</w:t>
      </w:r>
    </w:p>
    <w:p w14:paraId="39241599" w14:textId="77777777" w:rsidR="00DD5490" w:rsidRDefault="00DD5490" w:rsidP="00DD5490">
      <w:pPr>
        <w:widowControl w:val="0"/>
        <w:tabs>
          <w:tab w:val="right" w:leader="underscore" w:pos="9071"/>
        </w:tabs>
        <w:suppressAutoHyphens/>
        <w:jc w:val="center"/>
        <w:textAlignment w:val="baseline"/>
        <w:rPr>
          <w:rFonts w:eastAsia="Calibri"/>
        </w:rPr>
      </w:pPr>
      <w:r>
        <w:rPr>
          <w:rFonts w:eastAsia="Calibri"/>
        </w:rPr>
        <w:t>Šakiai</w:t>
      </w:r>
    </w:p>
    <w:p w14:paraId="385D5D55" w14:textId="77777777" w:rsidR="00DD5490" w:rsidRDefault="00DD5490" w:rsidP="00DD5490">
      <w:pPr>
        <w:widowControl w:val="0"/>
        <w:tabs>
          <w:tab w:val="right" w:leader="underscore" w:pos="9071"/>
        </w:tabs>
        <w:suppressAutoHyphens/>
        <w:ind w:firstLine="567"/>
        <w:jc w:val="both"/>
        <w:textAlignment w:val="baseline"/>
        <w:rPr>
          <w:rFonts w:eastAsia="Calibri"/>
          <w:sz w:val="22"/>
          <w:szCs w:val="22"/>
        </w:rPr>
      </w:pPr>
    </w:p>
    <w:p w14:paraId="70D25C0B" w14:textId="77777777" w:rsidR="00DD5490" w:rsidRDefault="00DD5490" w:rsidP="00DD5490">
      <w:pPr>
        <w:widowControl w:val="0"/>
        <w:tabs>
          <w:tab w:val="right" w:leader="underscore" w:pos="9071"/>
        </w:tabs>
        <w:suppressAutoHyphens/>
        <w:ind w:firstLine="567"/>
        <w:jc w:val="both"/>
        <w:textAlignment w:val="baseline"/>
        <w:rPr>
          <w:sz w:val="22"/>
          <w:szCs w:val="22"/>
        </w:rPr>
      </w:pPr>
      <w:r>
        <w:rPr>
          <w:rFonts w:eastAsia="Calibri"/>
          <w:sz w:val="22"/>
          <w:szCs w:val="22"/>
        </w:rPr>
        <w:t xml:space="preserve">Būdamas </w:t>
      </w:r>
      <w:r>
        <w:rPr>
          <w:rFonts w:eastAsia="Calibri"/>
          <w:sz w:val="22"/>
          <w:szCs w:val="22"/>
        </w:rPr>
        <w:tab/>
        <w:t xml:space="preserve">, </w:t>
      </w:r>
      <w:r>
        <w:rPr>
          <w:rFonts w:eastAsia="Calibri"/>
          <w:bCs/>
          <w:sz w:val="22"/>
          <w:szCs w:val="22"/>
        </w:rPr>
        <w:t>pasižadu:</w:t>
      </w:r>
    </w:p>
    <w:p w14:paraId="51220DDA" w14:textId="77777777" w:rsidR="00DD5490" w:rsidRDefault="00DD5490" w:rsidP="00DD5490">
      <w:pPr>
        <w:tabs>
          <w:tab w:val="left" w:pos="2268"/>
        </w:tabs>
        <w:suppressAutoHyphens/>
        <w:ind w:firstLine="2268"/>
        <w:textAlignment w:val="baseline"/>
      </w:pPr>
      <w:r>
        <w:rPr>
          <w:rFonts w:eastAsia="Calibri"/>
          <w:bCs/>
          <w:iCs/>
          <w:sz w:val="20"/>
        </w:rPr>
        <w:t>(pirkime atliekamų pareigų pavadinimas)</w:t>
      </w:r>
    </w:p>
    <w:p w14:paraId="227A47C7" w14:textId="77777777" w:rsidR="00DD5490" w:rsidRPr="00586C00" w:rsidRDefault="00DD5490" w:rsidP="00DD5490">
      <w:pPr>
        <w:pStyle w:val="Pagrindinistekstas1"/>
        <w:spacing w:line="240" w:lineRule="auto"/>
        <w:ind w:firstLine="720"/>
        <w:rPr>
          <w:color w:val="auto"/>
          <w:sz w:val="24"/>
          <w:szCs w:val="24"/>
        </w:rPr>
      </w:pPr>
      <w:r w:rsidRPr="00586C00">
        <w:rPr>
          <w:color w:val="auto"/>
          <w:sz w:val="24"/>
          <w:szCs w:val="24"/>
        </w:rPr>
        <w:t>1. Pasižadu:</w:t>
      </w:r>
    </w:p>
    <w:p w14:paraId="48206021" w14:textId="77777777" w:rsidR="00DD5490" w:rsidRPr="00586C00" w:rsidRDefault="00DD5490" w:rsidP="00DD5490">
      <w:pPr>
        <w:pStyle w:val="Pagrindinistekstas1"/>
        <w:spacing w:line="240" w:lineRule="auto"/>
        <w:ind w:firstLine="720"/>
        <w:rPr>
          <w:color w:val="auto"/>
          <w:sz w:val="24"/>
          <w:szCs w:val="24"/>
        </w:rPr>
      </w:pPr>
      <w:r w:rsidRPr="00586C00">
        <w:rPr>
          <w:color w:val="auto"/>
          <w:sz w:val="24"/>
          <w:szCs w:val="24"/>
        </w:rPr>
        <w:t xml:space="preserve">1.1. saugoti ir tik įstatymų ir kitų teisės aktų nustatytais tikslais ir tvarka naudoti visą su pirkimu susijusią informaciją, kuri man taps žinoma, atliekant </w:t>
      </w:r>
      <w:r>
        <w:rPr>
          <w:color w:val="auto"/>
          <w:sz w:val="24"/>
          <w:szCs w:val="24"/>
        </w:rPr>
        <w:t>Pirkimo komisijos pirmininko ar nario</w:t>
      </w:r>
      <w:r w:rsidRPr="00586C00">
        <w:rPr>
          <w:color w:val="auto"/>
          <w:sz w:val="24"/>
          <w:szCs w:val="24"/>
        </w:rPr>
        <w:t xml:space="preserve"> pareigas;</w:t>
      </w:r>
    </w:p>
    <w:p w14:paraId="1D14ACBB" w14:textId="77777777" w:rsidR="00DD5490" w:rsidRPr="00586C00" w:rsidRDefault="00DD5490" w:rsidP="00DD5490">
      <w:pPr>
        <w:pStyle w:val="Pagrindinistekstas1"/>
        <w:spacing w:line="240" w:lineRule="auto"/>
        <w:ind w:firstLine="720"/>
        <w:rPr>
          <w:color w:val="auto"/>
          <w:sz w:val="24"/>
          <w:szCs w:val="24"/>
        </w:rPr>
      </w:pPr>
      <w:r w:rsidRPr="00586C00">
        <w:rPr>
          <w:color w:val="auto"/>
          <w:sz w:val="24"/>
          <w:szCs w:val="24"/>
        </w:rPr>
        <w:t>1.2. man patikėtus dokumentus saugoti tokiu būdu, kad tretieji asmenys neturėtų galimybės su jais susipažinti ar pasinaudoti;</w:t>
      </w:r>
    </w:p>
    <w:p w14:paraId="3D333423" w14:textId="77777777" w:rsidR="00DD5490" w:rsidRPr="00586C00" w:rsidRDefault="00DD5490" w:rsidP="00DD5490">
      <w:pPr>
        <w:pStyle w:val="Pagrindinistekstas1"/>
        <w:spacing w:line="240" w:lineRule="auto"/>
        <w:ind w:firstLine="720"/>
        <w:rPr>
          <w:color w:val="auto"/>
          <w:sz w:val="24"/>
          <w:szCs w:val="24"/>
        </w:rPr>
      </w:pPr>
      <w:r w:rsidRPr="00586C00">
        <w:rPr>
          <w:color w:val="auto"/>
          <w:sz w:val="24"/>
          <w:szCs w:val="24"/>
        </w:rPr>
        <w:t>1.3. nepasilikti jokių man pateiktų dokumentų kopijų.</w:t>
      </w:r>
    </w:p>
    <w:p w14:paraId="7063F103" w14:textId="77777777" w:rsidR="00DD5490" w:rsidRPr="00586C00" w:rsidRDefault="00DD5490" w:rsidP="00DD5490">
      <w:pPr>
        <w:pStyle w:val="Pagrindinistekstas1"/>
        <w:spacing w:line="240" w:lineRule="auto"/>
        <w:ind w:firstLine="720"/>
        <w:rPr>
          <w:color w:val="auto"/>
          <w:sz w:val="24"/>
          <w:szCs w:val="24"/>
        </w:rPr>
      </w:pPr>
      <w:r w:rsidRPr="00586C00">
        <w:rPr>
          <w:color w:val="auto"/>
          <w:sz w:val="24"/>
          <w:szCs w:val="24"/>
        </w:rPr>
        <w:t xml:space="preserve">2. Man žinoma, kad su pirkimu susijusią informaciją, kurią Viešųjų pirkimų įstatymo ir kitų su jo įgyvendinimu susijusių teisės aktų nuostatos numato teikti pirkimo procedūrose dalyvaujančioms arba nedalyvaujančioms šalims, galėsiu teikti tik įpareigotas pirkimo komisijos ar </w:t>
      </w:r>
      <w:r>
        <w:rPr>
          <w:color w:val="auto"/>
          <w:sz w:val="24"/>
          <w:szCs w:val="24"/>
        </w:rPr>
        <w:t>Perkanč</w:t>
      </w:r>
      <w:r w:rsidRPr="00586C00">
        <w:rPr>
          <w:color w:val="auto"/>
          <w:sz w:val="24"/>
          <w:szCs w:val="24"/>
        </w:rPr>
        <w:t>iosios organizacijos vadovo ar jo įgalioto asmens. Konfidencialią informaciją galėsiu atskleisti tik Lietuvos Respublikos įstatymų nustatytais atvejais.</w:t>
      </w:r>
    </w:p>
    <w:p w14:paraId="4521F92D" w14:textId="77777777" w:rsidR="00DD5490" w:rsidRPr="00586C00" w:rsidRDefault="00DD5490" w:rsidP="00DD5490">
      <w:pPr>
        <w:pStyle w:val="Pagrindinistekstas1"/>
        <w:spacing w:line="240" w:lineRule="auto"/>
        <w:ind w:firstLine="720"/>
        <w:rPr>
          <w:color w:val="auto"/>
          <w:sz w:val="24"/>
          <w:szCs w:val="24"/>
        </w:rPr>
      </w:pPr>
      <w:r w:rsidRPr="00586C00">
        <w:rPr>
          <w:color w:val="auto"/>
          <w:sz w:val="24"/>
          <w:szCs w:val="24"/>
        </w:rPr>
        <w:t>3. Man išaiškinta, kad konfidencialią informaciją sudaro:</w:t>
      </w:r>
    </w:p>
    <w:p w14:paraId="4360FB34" w14:textId="77777777" w:rsidR="00DD5490" w:rsidRPr="00586C00" w:rsidRDefault="00DD5490" w:rsidP="00DD5490">
      <w:pPr>
        <w:pStyle w:val="Pagrindinistekstas1"/>
        <w:spacing w:line="240" w:lineRule="auto"/>
        <w:ind w:firstLine="720"/>
        <w:rPr>
          <w:color w:val="auto"/>
          <w:sz w:val="24"/>
          <w:szCs w:val="24"/>
        </w:rPr>
      </w:pPr>
      <w:r w:rsidRPr="00586C00">
        <w:rPr>
          <w:color w:val="auto"/>
          <w:sz w:val="24"/>
          <w:szCs w:val="24"/>
        </w:rPr>
        <w:t xml:space="preserve">3.1. informacija, kurios konfidencialumą nurodė </w:t>
      </w:r>
      <w:r>
        <w:rPr>
          <w:color w:val="auto"/>
          <w:sz w:val="24"/>
          <w:szCs w:val="24"/>
        </w:rPr>
        <w:t>kandidatas</w:t>
      </w:r>
      <w:r w:rsidRPr="00586C00">
        <w:rPr>
          <w:color w:val="auto"/>
          <w:sz w:val="24"/>
          <w:szCs w:val="24"/>
        </w:rPr>
        <w:t xml:space="preserve"> ir jos atskleidimas nėra privalomas pagal Lietuvos Respublikos teisės aktus;</w:t>
      </w:r>
    </w:p>
    <w:p w14:paraId="7A91DB25" w14:textId="77777777" w:rsidR="00DD5490" w:rsidRPr="00586C00" w:rsidRDefault="00DD5490" w:rsidP="00DD5490">
      <w:pPr>
        <w:pStyle w:val="Pagrindinistekstas1"/>
        <w:spacing w:line="240" w:lineRule="auto"/>
        <w:ind w:firstLine="720"/>
        <w:rPr>
          <w:color w:val="auto"/>
          <w:sz w:val="24"/>
          <w:szCs w:val="24"/>
        </w:rPr>
      </w:pPr>
      <w:r w:rsidRPr="00586C00">
        <w:rPr>
          <w:color w:val="auto"/>
          <w:sz w:val="24"/>
          <w:szCs w:val="24"/>
        </w:rPr>
        <w:t>3.2. visa su pirkimu susijusi informacija ir dokumentai, kuriuos Viešųjų pirkimų įstatymo ir kitų su jo įgyvendinimu susijusių teisės aktų nuostatos nenumato teikti pirkimo procedūrose dalyvaujančioms arba nedalyvaujančioms šalims;</w:t>
      </w:r>
    </w:p>
    <w:p w14:paraId="489111CD" w14:textId="77777777" w:rsidR="00DD5490" w:rsidRPr="00586C00" w:rsidRDefault="00DD5490" w:rsidP="00DD5490">
      <w:pPr>
        <w:pStyle w:val="Pagrindinistekstas1"/>
        <w:spacing w:line="240" w:lineRule="auto"/>
        <w:ind w:firstLine="720"/>
        <w:rPr>
          <w:color w:val="auto"/>
          <w:sz w:val="24"/>
          <w:szCs w:val="24"/>
          <w:u w:val="single"/>
        </w:rPr>
      </w:pPr>
      <w:r w:rsidRPr="00586C00">
        <w:rPr>
          <w:color w:val="auto"/>
          <w:sz w:val="24"/>
          <w:szCs w:val="24"/>
        </w:rPr>
        <w:t>3.3. informacija, jeigu jos atskleidimas prieštarauja įstatymams, daro nuostolių teisėtiems šalių komerciniams interesams arba trukdo užtikrinti sąžiningą konkurenciją.</w:t>
      </w:r>
    </w:p>
    <w:p w14:paraId="0064CCF4" w14:textId="77777777" w:rsidR="00DD5490" w:rsidRPr="00586C00" w:rsidRDefault="00DD5490" w:rsidP="00DD5490">
      <w:pPr>
        <w:pStyle w:val="Pagrindinistekstas1"/>
        <w:spacing w:line="240" w:lineRule="auto"/>
        <w:ind w:firstLine="720"/>
        <w:rPr>
          <w:color w:val="auto"/>
          <w:sz w:val="24"/>
          <w:szCs w:val="24"/>
        </w:rPr>
      </w:pPr>
      <w:r w:rsidRPr="00586C00">
        <w:rPr>
          <w:color w:val="auto"/>
          <w:sz w:val="24"/>
          <w:szCs w:val="24"/>
        </w:rPr>
        <w:t xml:space="preserve">4. Esu įspėtas, kad, pažeidęs šį pasižadėjimą, turėsiu atlyginti </w:t>
      </w:r>
      <w:r>
        <w:rPr>
          <w:color w:val="auto"/>
          <w:sz w:val="24"/>
          <w:szCs w:val="24"/>
        </w:rPr>
        <w:t>Perkanč</w:t>
      </w:r>
      <w:r w:rsidRPr="00586C00">
        <w:rPr>
          <w:color w:val="auto"/>
          <w:sz w:val="24"/>
          <w:szCs w:val="24"/>
        </w:rPr>
        <w:t xml:space="preserve">iajai organizacijai ir </w:t>
      </w:r>
      <w:r>
        <w:rPr>
          <w:color w:val="auto"/>
          <w:sz w:val="24"/>
          <w:szCs w:val="24"/>
        </w:rPr>
        <w:t>kandidatams</w:t>
      </w:r>
      <w:r w:rsidRPr="00586C00">
        <w:rPr>
          <w:color w:val="auto"/>
          <w:sz w:val="24"/>
          <w:szCs w:val="24"/>
        </w:rPr>
        <w:t xml:space="preserve"> padarytus nuostolius.</w:t>
      </w:r>
    </w:p>
    <w:p w14:paraId="36175A33" w14:textId="77777777" w:rsidR="00DD5490" w:rsidRDefault="00DD5490" w:rsidP="00DD5490">
      <w:pPr>
        <w:widowControl w:val="0"/>
        <w:suppressAutoHyphens/>
        <w:textAlignment w:val="baseline"/>
        <w:rPr>
          <w:rFonts w:eastAsia="Calibri"/>
        </w:rPr>
      </w:pPr>
    </w:p>
    <w:p w14:paraId="38EC1ACA" w14:textId="77777777" w:rsidR="00DD5490" w:rsidRDefault="00DD5490" w:rsidP="00DD5490">
      <w:pPr>
        <w:widowControl w:val="0"/>
        <w:suppressAutoHyphens/>
        <w:textAlignment w:val="baseline"/>
        <w:rPr>
          <w:rFonts w:eastAsia="Calibri"/>
        </w:rPr>
      </w:pPr>
    </w:p>
    <w:p w14:paraId="54CC8B74" w14:textId="77777777" w:rsidR="00DD5490" w:rsidRDefault="00DD5490" w:rsidP="00DD5490">
      <w:pPr>
        <w:widowControl w:val="0"/>
        <w:suppressAutoHyphens/>
        <w:textAlignment w:val="baseline"/>
        <w:rPr>
          <w:rFonts w:eastAsia="Calibri"/>
        </w:rPr>
      </w:pPr>
    </w:p>
    <w:p w14:paraId="460EB356" w14:textId="77777777" w:rsidR="00DD5490" w:rsidRDefault="00DD5490" w:rsidP="00DD5490">
      <w:pPr>
        <w:widowControl w:val="0"/>
        <w:suppressAutoHyphens/>
        <w:textAlignment w:val="baseline"/>
        <w:rPr>
          <w:rFonts w:eastAsia="Calibri"/>
          <w:i/>
          <w:iCs/>
          <w:sz w:val="22"/>
        </w:rPr>
      </w:pPr>
      <w:r>
        <w:rPr>
          <w:rFonts w:eastAsia="Calibri"/>
        </w:rPr>
        <w:t>____________________</w:t>
      </w:r>
      <w:r>
        <w:rPr>
          <w:rFonts w:eastAsia="Calibri"/>
        </w:rPr>
        <w:tab/>
      </w:r>
      <w:r>
        <w:rPr>
          <w:rFonts w:eastAsia="Calibri"/>
        </w:rPr>
        <w:tab/>
        <w:t xml:space="preserve">____________________ </w:t>
      </w:r>
      <w:r>
        <w:rPr>
          <w:rFonts w:eastAsia="Calibri"/>
        </w:rPr>
        <w:tab/>
        <w:t xml:space="preserve">_____________________________                  </w:t>
      </w:r>
      <w:r>
        <w:rPr>
          <w:rFonts w:eastAsia="Calibri"/>
          <w:i/>
          <w:iCs/>
          <w:sz w:val="22"/>
        </w:rPr>
        <w:t xml:space="preserve">             </w:t>
      </w:r>
    </w:p>
    <w:p w14:paraId="3D02CE0C" w14:textId="6A9FE87E" w:rsidR="00DD5490" w:rsidRPr="00AB5C44" w:rsidRDefault="00DD5490" w:rsidP="00DD5490">
      <w:pPr>
        <w:widowControl w:val="0"/>
        <w:suppressAutoHyphens/>
        <w:textAlignment w:val="baseline"/>
        <w:rPr>
          <w:vertAlign w:val="superscript"/>
        </w:rPr>
      </w:pPr>
      <w:r w:rsidRPr="00AB5C44">
        <w:rPr>
          <w:rFonts w:eastAsia="Calibri"/>
          <w:iCs/>
          <w:sz w:val="22"/>
          <w:vertAlign w:val="superscript"/>
        </w:rPr>
        <w:t>(Pirkime atliekamų pareigų pavadinimas)</w:t>
      </w:r>
      <w:r>
        <w:rPr>
          <w:rFonts w:eastAsia="Calibri"/>
          <w:iCs/>
          <w:sz w:val="22"/>
          <w:vertAlign w:val="superscript"/>
        </w:rPr>
        <w:tab/>
      </w:r>
      <w:r>
        <w:rPr>
          <w:rFonts w:eastAsia="Calibri"/>
          <w:iCs/>
          <w:sz w:val="22"/>
          <w:vertAlign w:val="superscript"/>
        </w:rPr>
        <w:tab/>
      </w:r>
      <w:r>
        <w:rPr>
          <w:rFonts w:eastAsia="Calibri"/>
          <w:iCs/>
          <w:sz w:val="22"/>
          <w:vertAlign w:val="superscript"/>
        </w:rPr>
        <w:tab/>
      </w:r>
      <w:r w:rsidRPr="00AB5C44">
        <w:rPr>
          <w:rFonts w:eastAsia="Calibri"/>
          <w:iCs/>
          <w:sz w:val="22"/>
          <w:vertAlign w:val="superscript"/>
        </w:rPr>
        <w:t>(Parašas</w:t>
      </w:r>
      <w:r>
        <w:rPr>
          <w:rFonts w:eastAsia="Calibri"/>
          <w:iCs/>
          <w:sz w:val="22"/>
          <w:vertAlign w:val="superscript"/>
        </w:rPr>
        <w:t>)</w:t>
      </w:r>
      <w:r>
        <w:rPr>
          <w:rFonts w:eastAsia="Calibri"/>
          <w:iCs/>
          <w:sz w:val="22"/>
          <w:vertAlign w:val="superscript"/>
        </w:rPr>
        <w:tab/>
      </w:r>
      <w:r>
        <w:rPr>
          <w:rFonts w:eastAsia="Calibri"/>
          <w:iCs/>
          <w:sz w:val="22"/>
          <w:vertAlign w:val="superscript"/>
        </w:rPr>
        <w:tab/>
      </w:r>
      <w:r>
        <w:rPr>
          <w:rFonts w:eastAsia="Calibri"/>
          <w:iCs/>
          <w:sz w:val="22"/>
          <w:vertAlign w:val="superscript"/>
        </w:rPr>
        <w:tab/>
      </w:r>
      <w:r>
        <w:rPr>
          <w:rFonts w:eastAsia="Calibri"/>
          <w:iCs/>
          <w:sz w:val="22"/>
          <w:vertAlign w:val="superscript"/>
        </w:rPr>
        <w:tab/>
      </w:r>
      <w:r w:rsidRPr="00AB5C44">
        <w:rPr>
          <w:rFonts w:eastAsia="Calibri"/>
          <w:iCs/>
          <w:sz w:val="22"/>
          <w:vertAlign w:val="superscript"/>
        </w:rPr>
        <w:t>(Vardas ir pavardė)</w:t>
      </w:r>
    </w:p>
    <w:p w14:paraId="2FA77A1A" w14:textId="77777777" w:rsidR="00DD5490" w:rsidRDefault="00DD5490" w:rsidP="00DD5490"/>
    <w:p w14:paraId="6DDC7F6F" w14:textId="77777777" w:rsidR="007B1ECB" w:rsidRDefault="007B1ECB"/>
    <w:sectPr w:rsidR="007B1ECB" w:rsidSect="001F00C6">
      <w:pgSz w:w="12240" w:h="15840"/>
      <w:pgMar w:top="1135" w:right="567" w:bottom="1134" w:left="1701"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490"/>
    <w:rsid w:val="007B1ECB"/>
    <w:rsid w:val="00DD54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1B6C1"/>
  <w15:chartTrackingRefBased/>
  <w15:docId w15:val="{4AB7250F-7547-4372-A807-534E2CB01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5490"/>
    <w:pPr>
      <w:spacing w:after="0" w:line="240" w:lineRule="auto"/>
    </w:pPr>
    <w:rPr>
      <w:rFonts w:ascii="Times New Roman" w:eastAsia="Times New Roman" w:hAnsi="Times New Roman" w:cs="Times New Roman"/>
      <w:sz w:val="24"/>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Pagrindinistekstas1">
    <w:name w:val="Pagrindinis tekstas1"/>
    <w:basedOn w:val="prastasis"/>
    <w:rsid w:val="00DD5490"/>
    <w:pPr>
      <w:suppressAutoHyphens/>
      <w:autoSpaceDE w:val="0"/>
      <w:autoSpaceDN w:val="0"/>
      <w:adjustRightInd w:val="0"/>
      <w:spacing w:line="298" w:lineRule="auto"/>
      <w:ind w:firstLine="312"/>
      <w:jc w:val="both"/>
      <w:textAlignment w:val="center"/>
    </w:pPr>
    <w:rPr>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1329</Words>
  <Characters>759</Characters>
  <Application>Microsoft Office Word</Application>
  <DocSecurity>0</DocSecurity>
  <Lines>6</Lines>
  <Paragraphs>4</Paragraphs>
  <ScaleCrop>false</ScaleCrop>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Sonata Gruzdaitienė</cp:lastModifiedBy>
  <cp:revision>1</cp:revision>
  <dcterms:created xsi:type="dcterms:W3CDTF">2024-06-18T07:05:00Z</dcterms:created>
  <dcterms:modified xsi:type="dcterms:W3CDTF">2024-06-18T07:08:00Z</dcterms:modified>
</cp:coreProperties>
</file>