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1600F86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9E7F86">
        <w:rPr>
          <w:sz w:val="24"/>
          <w:szCs w:val="24"/>
        </w:rPr>
        <w:t>liepos</w:t>
      </w:r>
      <w:r w:rsidR="00614087">
        <w:rPr>
          <w:sz w:val="24"/>
          <w:szCs w:val="24"/>
        </w:rPr>
        <w:t xml:space="preserve">     </w:t>
      </w:r>
      <w:r w:rsidR="00CC71B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1A05B4E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743E2DA0" w:rsidR="00264EEA" w:rsidRPr="00451ACD" w:rsidRDefault="00D966CF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Vaikų darželis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-51</w:t>
            </w:r>
            <w:r>
              <w:rPr>
                <w:sz w:val="24"/>
                <w:szCs w:val="24"/>
              </w:rPr>
              <w:t>38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607,65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 w:rsidR="00F75C03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216</w:t>
            </w:r>
            <w:r w:rsidR="00F75C03"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4020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1</w:t>
            </w:r>
            <w:r w:rsidR="00F75C03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34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4400-2</w:t>
            </w:r>
            <w:r w:rsidR="00967C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84</w:t>
            </w:r>
            <w:r w:rsidR="00F75C03"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192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Juozo Lingio g. 1, Panovių k., Kudirkos Naumiesčio</w:t>
            </w:r>
            <w:r w:rsidR="00967C3F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sen.,</w:t>
            </w:r>
            <w:r w:rsidR="00F75C03"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E56A132" w:rsidR="00F75C03" w:rsidRPr="00451ACD" w:rsidRDefault="004924D3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A74EA4C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9793EFB" w:rsidR="00F75C03" w:rsidRPr="00451ACD" w:rsidRDefault="004924D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227BA583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1954B8B" w:rsidR="00F75C03" w:rsidRPr="00451ACD" w:rsidRDefault="004924D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8BCFBE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Valstybės sienos apsaugos objektų ir įrenginių apsaugos zonos (</w:t>
            </w:r>
            <w:r w:rsidRPr="001B67D9">
              <w:rPr>
                <w:sz w:val="24"/>
                <w:szCs w:val="24"/>
                <w:lang w:val="en-US"/>
              </w:rPr>
              <w:t>X</w:t>
            </w:r>
            <w:r w:rsidRPr="001B67D9">
              <w:rPr>
                <w:sz w:val="24"/>
                <w:szCs w:val="24"/>
              </w:rPr>
              <w:t xml:space="preserve"> skyrius, trečiasis skirsnis).</w:t>
            </w:r>
          </w:p>
          <w:p w14:paraId="5DEED32D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167F47C5" w14:textId="4A75D029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Elektros tinklų apsaugos zonos</w:t>
            </w:r>
            <w:r w:rsidR="0083030B" w:rsidRPr="001B67D9">
              <w:rPr>
                <w:sz w:val="24"/>
                <w:szCs w:val="24"/>
              </w:rPr>
              <w:t xml:space="preserve"> (III skyrius, ketvirtasis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Kelių apsaugos zonos</w:t>
            </w:r>
            <w:r w:rsidR="0083030B" w:rsidRPr="001B67D9">
              <w:rPr>
                <w:sz w:val="24"/>
                <w:szCs w:val="24"/>
              </w:rPr>
              <w:t xml:space="preserve"> (III skyrius, antrasis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6343077D" w14:textId="2F09BACF" w:rsidR="00C31A4E" w:rsidRPr="001B67D9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Elektroninių r</w:t>
            </w:r>
            <w:r w:rsidR="00C31A4E" w:rsidRPr="001B67D9">
              <w:rPr>
                <w:sz w:val="24"/>
                <w:szCs w:val="24"/>
              </w:rPr>
              <w:t xml:space="preserve">yšių </w:t>
            </w:r>
            <w:r w:rsidRPr="001B67D9">
              <w:rPr>
                <w:sz w:val="24"/>
                <w:szCs w:val="24"/>
              </w:rPr>
              <w:t>tinklų elektroninių ryšių infrastruktūros</w:t>
            </w:r>
            <w:r w:rsidR="00C31A4E" w:rsidRPr="001B67D9">
              <w:rPr>
                <w:sz w:val="24"/>
                <w:szCs w:val="24"/>
              </w:rPr>
              <w:t xml:space="preserve"> apsaugos zonos</w:t>
            </w:r>
            <w:r w:rsidR="0083030B" w:rsidRPr="001B67D9">
              <w:rPr>
                <w:sz w:val="24"/>
                <w:szCs w:val="24"/>
              </w:rPr>
              <w:t xml:space="preserve"> (III skyrius, vienuoliktasis skirsnis)</w:t>
            </w:r>
            <w:r w:rsidR="00C31A4E" w:rsidRPr="001B67D9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E5E0382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507297D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F7E26">
              <w:rPr>
                <w:rStyle w:val="right"/>
              </w:rPr>
              <w:t xml:space="preserve">Kudirkos Naumiesčio seniūnijos seniūną Edvardą Belevičių, tel. </w:t>
            </w:r>
            <w:r w:rsidR="00CC71B2">
              <w:rPr>
                <w:rStyle w:val="right"/>
              </w:rPr>
              <w:t>+370</w:t>
            </w:r>
            <w:r w:rsidR="006F7E26">
              <w:t xml:space="preserve"> 345 57374, mob. tel. </w:t>
            </w:r>
            <w:r w:rsidR="00CC71B2">
              <w:t>+370</w:t>
            </w:r>
            <w:r w:rsidR="006F7E26">
              <w:t xml:space="preserve">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7C4D560F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14087">
              <w:rPr>
                <w:b/>
                <w:sz w:val="24"/>
                <w:szCs w:val="24"/>
              </w:rPr>
              <w:t>8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614087">
              <w:rPr>
                <w:b/>
                <w:sz w:val="24"/>
                <w:szCs w:val="24"/>
              </w:rPr>
              <w:t>09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14087">
              <w:rPr>
                <w:b/>
                <w:sz w:val="24"/>
                <w:szCs w:val="24"/>
              </w:rPr>
              <w:t>8</w:t>
            </w:r>
            <w:r w:rsidR="008116E3">
              <w:rPr>
                <w:b/>
                <w:sz w:val="24"/>
                <w:szCs w:val="24"/>
              </w:rPr>
              <w:t>-1</w:t>
            </w:r>
            <w:r w:rsidR="00614087">
              <w:rPr>
                <w:b/>
                <w:sz w:val="24"/>
                <w:szCs w:val="24"/>
              </w:rPr>
              <w:t>3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2224021F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14087">
              <w:rPr>
                <w:b/>
                <w:sz w:val="24"/>
                <w:szCs w:val="24"/>
              </w:rPr>
              <w:t>8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614087">
              <w:rPr>
                <w:b/>
                <w:sz w:val="24"/>
                <w:szCs w:val="24"/>
              </w:rPr>
              <w:t>19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6F7E26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0</w:t>
            </w:r>
            <w:r w:rsidR="00614087">
              <w:rPr>
                <w:b/>
                <w:sz w:val="24"/>
                <w:szCs w:val="24"/>
              </w:rPr>
              <w:t>8</w:t>
            </w:r>
            <w:r w:rsidR="00380575">
              <w:rPr>
                <w:b/>
                <w:sz w:val="24"/>
                <w:szCs w:val="24"/>
              </w:rPr>
              <w:t>-</w:t>
            </w:r>
            <w:r w:rsidR="008116E3">
              <w:rPr>
                <w:b/>
                <w:sz w:val="24"/>
                <w:szCs w:val="24"/>
              </w:rPr>
              <w:t>2</w:t>
            </w:r>
            <w:r w:rsidR="00614087">
              <w:rPr>
                <w:b/>
                <w:sz w:val="24"/>
                <w:szCs w:val="24"/>
              </w:rPr>
              <w:t>0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ABBA0A3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CC71B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CC71B2" w:rsidRPr="0085058F">
              <w:rPr>
                <w:bCs/>
                <w:sz w:val="24"/>
                <w:szCs w:val="24"/>
              </w:rPr>
              <w:t>.</w:t>
            </w:r>
            <w:r w:rsidR="00CC71B2">
              <w:rPr>
                <w:b/>
                <w:sz w:val="24"/>
                <w:szCs w:val="24"/>
              </w:rPr>
              <w:t xml:space="preserve"> </w:t>
            </w:r>
          </w:p>
          <w:p w14:paraId="2188A545" w14:textId="77777777" w:rsidR="00CC71B2" w:rsidRDefault="00CC71B2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13FB0F5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7F556A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CC71B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69F10" w14:textId="77777777" w:rsidR="00404676" w:rsidRDefault="00404676">
      <w:r>
        <w:separator/>
      </w:r>
    </w:p>
  </w:endnote>
  <w:endnote w:type="continuationSeparator" w:id="0">
    <w:p w14:paraId="08D53D94" w14:textId="77777777" w:rsidR="00404676" w:rsidRDefault="00404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19891" w14:textId="77777777" w:rsidR="00404676" w:rsidRDefault="00404676">
      <w:r>
        <w:separator/>
      </w:r>
    </w:p>
  </w:footnote>
  <w:footnote w:type="continuationSeparator" w:id="0">
    <w:p w14:paraId="4728C84E" w14:textId="77777777" w:rsidR="00404676" w:rsidRDefault="00404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441B"/>
    <w:rsid w:val="003467D1"/>
    <w:rsid w:val="00352A0D"/>
    <w:rsid w:val="00360EDD"/>
    <w:rsid w:val="00365D8C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04676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14087"/>
    <w:rsid w:val="006201E2"/>
    <w:rsid w:val="00637B23"/>
    <w:rsid w:val="006417A5"/>
    <w:rsid w:val="006426FE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6D50"/>
    <w:rsid w:val="006B70E4"/>
    <w:rsid w:val="006B78E6"/>
    <w:rsid w:val="006D301E"/>
    <w:rsid w:val="006F5F3B"/>
    <w:rsid w:val="006F7E26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5C79"/>
    <w:rsid w:val="007F67A4"/>
    <w:rsid w:val="0080066F"/>
    <w:rsid w:val="00800A07"/>
    <w:rsid w:val="00804A65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598"/>
    <w:rsid w:val="00883F1F"/>
    <w:rsid w:val="00887EE6"/>
    <w:rsid w:val="008B7040"/>
    <w:rsid w:val="008B7376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E7F86"/>
    <w:rsid w:val="009F0693"/>
    <w:rsid w:val="009F5698"/>
    <w:rsid w:val="00A12690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627"/>
    <w:rsid w:val="00CA37B8"/>
    <w:rsid w:val="00CA5AE7"/>
    <w:rsid w:val="00CA65F1"/>
    <w:rsid w:val="00CA7DB0"/>
    <w:rsid w:val="00CB0C3B"/>
    <w:rsid w:val="00CC1559"/>
    <w:rsid w:val="00CC267B"/>
    <w:rsid w:val="00CC71B2"/>
    <w:rsid w:val="00CD6E81"/>
    <w:rsid w:val="00CE5BB0"/>
    <w:rsid w:val="00CF7AAC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14498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3A81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2663</Words>
  <Characters>1518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2024-06-21T10:39:00Z</dcterms:created>
  <dcterms:modified xsi:type="dcterms:W3CDTF">2024-07-01T12:28:00Z</dcterms:modified>
</cp:coreProperties>
</file>