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46C17E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66321359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BA2CB1">
        <w:rPr>
          <w:rFonts w:ascii="Times New Roman" w:hAnsi="Times New Roman"/>
          <w:b/>
        </w:rPr>
        <w:t>MERAS</w:t>
      </w:r>
    </w:p>
    <w:p w14:paraId="7E355DA5" w14:textId="77777777" w:rsidR="00AE7378" w:rsidRPr="009A1B8C" w:rsidRDefault="00AE7378" w:rsidP="008369E9">
      <w:pPr>
        <w:rPr>
          <w:rFonts w:ascii="Times New Roman" w:hAnsi="Times New Roman"/>
          <w:b/>
          <w:sz w:val="16"/>
          <w:szCs w:val="16"/>
        </w:rPr>
      </w:pPr>
    </w:p>
    <w:p w14:paraId="60568AEF" w14:textId="2C2C289B" w:rsidR="00DD47CE" w:rsidRDefault="00BA2C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31CE6BC" w14:textId="70D81FB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DC2BB9">
        <w:rPr>
          <w:rFonts w:ascii="Times New Roman" w:hAnsi="Times New Roman"/>
          <w:b/>
        </w:rPr>
        <w:t>ŠAKIŲ RAJONO SAVIVALDYBĖS</w:t>
      </w:r>
      <w:r w:rsidR="00073629">
        <w:rPr>
          <w:rFonts w:ascii="Times New Roman" w:hAnsi="Times New Roman"/>
          <w:b/>
        </w:rPr>
        <w:t xml:space="preserve"> ĮSTAIGŲ</w:t>
      </w:r>
      <w:r w:rsidR="00062469">
        <w:rPr>
          <w:rFonts w:ascii="Times New Roman" w:hAnsi="Times New Roman"/>
          <w:b/>
        </w:rPr>
        <w:t xml:space="preserve"> VADOVŲ </w:t>
      </w:r>
      <w:r w:rsidR="00DC2BB9">
        <w:rPr>
          <w:rFonts w:ascii="Times New Roman" w:hAnsi="Times New Roman"/>
          <w:b/>
        </w:rPr>
        <w:t>NUSIŠALINIM</w:t>
      </w:r>
      <w:r w:rsidR="008F7C05">
        <w:rPr>
          <w:rFonts w:ascii="Times New Roman" w:hAnsi="Times New Roman"/>
          <w:b/>
        </w:rPr>
        <w:t>O TVARKOS</w:t>
      </w:r>
    </w:p>
    <w:p w14:paraId="36CCBA6D" w14:textId="77777777" w:rsidR="00DD47CE" w:rsidRPr="009A1B8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6718B273" w14:textId="1856FE1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073629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73629">
        <w:rPr>
          <w:rFonts w:ascii="Times New Roman" w:hAnsi="Times New Roman"/>
        </w:rPr>
        <w:t xml:space="preserve">liepos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68797C">
        <w:rPr>
          <w:rFonts w:ascii="Times New Roman" w:hAnsi="Times New Roman"/>
        </w:rPr>
        <w:t xml:space="preserve"> </w:t>
      </w:r>
      <w:r w:rsidR="00D8290E">
        <w:rPr>
          <w:rFonts w:ascii="Times New Roman" w:hAnsi="Times New Roman"/>
        </w:rPr>
        <w:t>M</w:t>
      </w:r>
      <w:r w:rsidR="0047333F">
        <w:rPr>
          <w:rFonts w:ascii="Times New Roman" w:hAnsi="Times New Roman"/>
        </w:rPr>
        <w:t>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79B60955" w14:textId="77777777" w:rsidR="00434111" w:rsidRPr="009A1B8C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 w:val="16"/>
          <w:szCs w:val="16"/>
        </w:rPr>
      </w:pPr>
    </w:p>
    <w:p w14:paraId="57910467" w14:textId="659D5D90" w:rsidR="00434111" w:rsidRPr="0074197D" w:rsidRDefault="00DC2BB9" w:rsidP="008F7C05">
      <w:pPr>
        <w:overflowPunct w:val="0"/>
        <w:autoSpaceDE w:val="0"/>
        <w:autoSpaceDN w:val="0"/>
        <w:adjustRightInd w:val="0"/>
        <w:spacing w:line="276" w:lineRule="auto"/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Vadovaudamasis</w:t>
      </w:r>
      <w:r w:rsidR="00687602">
        <w:rPr>
          <w:rFonts w:ascii="Times New Roman" w:hAnsi="Times New Roman"/>
          <w:szCs w:val="24"/>
        </w:rPr>
        <w:t xml:space="preserve"> Lietuvos Respublikos vietos savivaldos įstatymo </w:t>
      </w:r>
      <w:r w:rsidR="00092922">
        <w:rPr>
          <w:rFonts w:ascii="Times New Roman" w:hAnsi="Times New Roman"/>
          <w:szCs w:val="24"/>
        </w:rPr>
        <w:t xml:space="preserve">25 straipsnio 5 dalimi, </w:t>
      </w:r>
      <w:r w:rsidR="00687602" w:rsidRPr="0074197D">
        <w:rPr>
          <w:rFonts w:ascii="Times New Roman" w:hAnsi="Times New Roman"/>
          <w:szCs w:val="24"/>
        </w:rPr>
        <w:t>2</w:t>
      </w:r>
      <w:r w:rsidR="0074197D" w:rsidRPr="0074197D">
        <w:rPr>
          <w:rFonts w:ascii="Times New Roman" w:hAnsi="Times New Roman"/>
          <w:szCs w:val="24"/>
        </w:rPr>
        <w:t>7</w:t>
      </w:r>
      <w:r w:rsidR="00687602" w:rsidRPr="0074197D">
        <w:rPr>
          <w:rFonts w:ascii="Times New Roman" w:hAnsi="Times New Roman"/>
          <w:szCs w:val="24"/>
        </w:rPr>
        <w:t xml:space="preserve"> straipsnio </w:t>
      </w:r>
      <w:r w:rsidR="0074197D" w:rsidRPr="0074197D">
        <w:rPr>
          <w:rFonts w:ascii="Times New Roman" w:hAnsi="Times New Roman"/>
          <w:szCs w:val="24"/>
        </w:rPr>
        <w:t>1</w:t>
      </w:r>
      <w:r w:rsidR="00687602" w:rsidRPr="0074197D">
        <w:rPr>
          <w:rFonts w:ascii="Times New Roman" w:hAnsi="Times New Roman"/>
          <w:szCs w:val="24"/>
        </w:rPr>
        <w:t xml:space="preserve"> dalies </w:t>
      </w:r>
      <w:r w:rsidR="0074197D" w:rsidRPr="0074197D">
        <w:rPr>
          <w:rFonts w:ascii="Times New Roman" w:hAnsi="Times New Roman"/>
          <w:szCs w:val="24"/>
        </w:rPr>
        <w:t>8</w:t>
      </w:r>
      <w:r w:rsidR="00687602" w:rsidRPr="0074197D">
        <w:rPr>
          <w:rFonts w:ascii="Times New Roman" w:hAnsi="Times New Roman"/>
          <w:szCs w:val="24"/>
        </w:rPr>
        <w:t xml:space="preserve"> punktu, Lietuvos Respublikos viešųjų ir privačių interesų derinimo įstatymo </w:t>
      </w:r>
      <w:r w:rsidR="004D1372" w:rsidRPr="0074197D">
        <w:rPr>
          <w:rFonts w:ascii="Times New Roman" w:hAnsi="Times New Roman"/>
          <w:szCs w:val="24"/>
        </w:rPr>
        <w:t>11</w:t>
      </w:r>
      <w:r w:rsidR="00687602" w:rsidRPr="0074197D">
        <w:rPr>
          <w:rFonts w:ascii="Times New Roman" w:hAnsi="Times New Roman"/>
          <w:szCs w:val="24"/>
        </w:rPr>
        <w:t xml:space="preserve"> straipsni</w:t>
      </w:r>
      <w:r w:rsidR="004D1372" w:rsidRPr="0074197D">
        <w:rPr>
          <w:rFonts w:ascii="Times New Roman" w:hAnsi="Times New Roman"/>
          <w:szCs w:val="24"/>
        </w:rPr>
        <w:t>u</w:t>
      </w:r>
      <w:r w:rsidR="00687602" w:rsidRPr="0074197D">
        <w:rPr>
          <w:rFonts w:ascii="Times New Roman" w:hAnsi="Times New Roman"/>
          <w:szCs w:val="24"/>
        </w:rPr>
        <w:t xml:space="preserve">, </w:t>
      </w:r>
      <w:r w:rsidR="00630147" w:rsidRPr="0074197D">
        <w:rPr>
          <w:rFonts w:ascii="Times New Roman" w:hAnsi="Times New Roman"/>
          <w:szCs w:val="24"/>
          <w:lang w:eastAsia="en-US"/>
        </w:rPr>
        <w:t xml:space="preserve">Privačių interesų deklaracijų pildymo, tikslinimo, papildymo ir pateikimo taisyklių, patvirtintų Vyriausiosios tarnybinės etikos komisijos </w:t>
      </w:r>
      <w:bookmarkStart w:id="0" w:name="_Hlk104358788"/>
      <w:r w:rsidR="00630147" w:rsidRPr="0074197D">
        <w:rPr>
          <w:rFonts w:ascii="Times New Roman" w:hAnsi="Times New Roman"/>
          <w:szCs w:val="24"/>
          <w:lang w:eastAsia="en-US"/>
        </w:rPr>
        <w:t>2020 m. gruodžio 30 d. sprendimu Nr. KS-176 „Dėl privačių interesų deklaracijos formos bei jos pildymo, tikslinimo, papildymo ir pateikimo taisyklių patvirtinimo“</w:t>
      </w:r>
      <w:bookmarkEnd w:id="0"/>
      <w:r w:rsidR="00630147" w:rsidRPr="0074197D">
        <w:rPr>
          <w:rFonts w:ascii="Times New Roman" w:hAnsi="Times New Roman"/>
          <w:szCs w:val="24"/>
          <w:lang w:eastAsia="en-US"/>
        </w:rPr>
        <w:t>, 41 punktu:</w:t>
      </w:r>
    </w:p>
    <w:p w14:paraId="6A680CFA" w14:textId="7D7D5B5B" w:rsidR="005D0DE4" w:rsidRPr="00B77531" w:rsidRDefault="005D0DE4" w:rsidP="00CB709A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B77531">
        <w:rPr>
          <w:rFonts w:ascii="Times New Roman" w:hAnsi="Times New Roman"/>
          <w:szCs w:val="24"/>
        </w:rPr>
        <w:t xml:space="preserve">N u s t a t a u, jog sprendimai dėl Šakių </w:t>
      </w:r>
      <w:r w:rsidR="009A1B8C" w:rsidRPr="00B77531">
        <w:rPr>
          <w:rFonts w:ascii="Times New Roman" w:hAnsi="Times New Roman"/>
          <w:szCs w:val="24"/>
        </w:rPr>
        <w:t xml:space="preserve">rajono </w:t>
      </w:r>
      <w:r w:rsidRPr="00B77531">
        <w:rPr>
          <w:rFonts w:ascii="Times New Roman" w:hAnsi="Times New Roman"/>
          <w:szCs w:val="24"/>
        </w:rPr>
        <w:t xml:space="preserve">savivaldybės </w:t>
      </w:r>
      <w:r w:rsidR="00CB709A" w:rsidRPr="00B77531">
        <w:rPr>
          <w:rFonts w:ascii="Times New Roman" w:hAnsi="Times New Roman"/>
          <w:szCs w:val="24"/>
        </w:rPr>
        <w:t>įstaigų</w:t>
      </w:r>
      <w:r w:rsidR="0087468E" w:rsidRPr="00B77531">
        <w:rPr>
          <w:rFonts w:ascii="Times New Roman" w:hAnsi="Times New Roman"/>
          <w:szCs w:val="24"/>
        </w:rPr>
        <w:t xml:space="preserve"> vadovų</w:t>
      </w:r>
      <w:r w:rsidR="00B77531" w:rsidRPr="00B77531">
        <w:rPr>
          <w:rFonts w:ascii="Times New Roman" w:hAnsi="Times New Roman"/>
          <w:szCs w:val="24"/>
        </w:rPr>
        <w:t xml:space="preserve"> </w:t>
      </w:r>
      <w:r w:rsidRPr="00B77531">
        <w:rPr>
          <w:rFonts w:ascii="Times New Roman" w:hAnsi="Times New Roman"/>
          <w:szCs w:val="24"/>
        </w:rPr>
        <w:t>nusišalinim</w:t>
      </w:r>
      <w:r w:rsidR="00055645" w:rsidRPr="00B77531">
        <w:rPr>
          <w:rFonts w:ascii="Times New Roman" w:hAnsi="Times New Roman"/>
          <w:szCs w:val="24"/>
        </w:rPr>
        <w:t>ų</w:t>
      </w:r>
      <w:r w:rsidRPr="00B77531">
        <w:rPr>
          <w:rFonts w:ascii="Times New Roman" w:hAnsi="Times New Roman"/>
          <w:szCs w:val="24"/>
        </w:rPr>
        <w:t xml:space="preserve"> priimami savivaldybės </w:t>
      </w:r>
      <w:r w:rsidR="00BA2CB1" w:rsidRPr="00B77531">
        <w:rPr>
          <w:rFonts w:ascii="Times New Roman" w:hAnsi="Times New Roman"/>
          <w:szCs w:val="24"/>
        </w:rPr>
        <w:t>mero potvarkiu</w:t>
      </w:r>
      <w:r w:rsidR="0087468E" w:rsidRPr="00B77531">
        <w:rPr>
          <w:rFonts w:ascii="Times New Roman" w:hAnsi="Times New Roman"/>
          <w:szCs w:val="24"/>
        </w:rPr>
        <w:t xml:space="preserve">, atsižvelgiant į raštu pateiktus vadovų </w:t>
      </w:r>
      <w:r w:rsidR="0048703E" w:rsidRPr="00B77531">
        <w:rPr>
          <w:rFonts w:ascii="Times New Roman" w:hAnsi="Times New Roman"/>
          <w:szCs w:val="24"/>
        </w:rPr>
        <w:t xml:space="preserve">pranešimus dėl </w:t>
      </w:r>
      <w:r w:rsidR="0087468E" w:rsidRPr="00B77531">
        <w:rPr>
          <w:rFonts w:ascii="Times New Roman" w:hAnsi="Times New Roman"/>
          <w:szCs w:val="24"/>
        </w:rPr>
        <w:t>nusišalinim</w:t>
      </w:r>
      <w:r w:rsidR="0048703E" w:rsidRPr="00B77531">
        <w:rPr>
          <w:rFonts w:ascii="Times New Roman" w:hAnsi="Times New Roman"/>
          <w:szCs w:val="24"/>
        </w:rPr>
        <w:t>o</w:t>
      </w:r>
      <w:r w:rsidR="0087468E" w:rsidRPr="00B77531">
        <w:rPr>
          <w:rFonts w:ascii="Times New Roman" w:hAnsi="Times New Roman"/>
          <w:szCs w:val="24"/>
        </w:rPr>
        <w:t xml:space="preserve"> per dokumentų valdymo sistemą (DVS)</w:t>
      </w:r>
      <w:r w:rsidRPr="00B77531">
        <w:rPr>
          <w:rFonts w:ascii="Times New Roman" w:hAnsi="Times New Roman"/>
          <w:szCs w:val="24"/>
        </w:rPr>
        <w:t>.</w:t>
      </w:r>
    </w:p>
    <w:p w14:paraId="6AB3866E" w14:textId="7242649B" w:rsidR="00D44FD1" w:rsidRPr="00CB709A" w:rsidRDefault="005D0DE4" w:rsidP="00CB709A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CB709A">
        <w:rPr>
          <w:rFonts w:ascii="Times New Roman" w:hAnsi="Times New Roman"/>
          <w:szCs w:val="24"/>
        </w:rPr>
        <w:t>Į p a r e</w:t>
      </w:r>
      <w:r w:rsidR="008F7C05" w:rsidRPr="00CB709A">
        <w:rPr>
          <w:rFonts w:ascii="Times New Roman" w:hAnsi="Times New Roman"/>
          <w:szCs w:val="24"/>
        </w:rPr>
        <w:t xml:space="preserve"> </w:t>
      </w:r>
      <w:r w:rsidRPr="00CB709A">
        <w:rPr>
          <w:rFonts w:ascii="Times New Roman" w:hAnsi="Times New Roman"/>
          <w:szCs w:val="24"/>
        </w:rPr>
        <w:t>i g o j u</w:t>
      </w:r>
      <w:r w:rsidR="008F7C05" w:rsidRPr="00CB709A">
        <w:rPr>
          <w:rFonts w:ascii="Times New Roman" w:hAnsi="Times New Roman"/>
          <w:szCs w:val="24"/>
        </w:rPr>
        <w:t xml:space="preserve"> Šakių rajono savivaldybės</w:t>
      </w:r>
      <w:r w:rsidR="00CB709A" w:rsidRPr="00CB709A">
        <w:rPr>
          <w:rFonts w:ascii="Times New Roman" w:hAnsi="Times New Roman"/>
          <w:szCs w:val="24"/>
        </w:rPr>
        <w:t xml:space="preserve"> įstaigų</w:t>
      </w:r>
      <w:r w:rsidR="0087468E" w:rsidRPr="00CB709A">
        <w:rPr>
          <w:rFonts w:ascii="Times New Roman" w:hAnsi="Times New Roman"/>
          <w:szCs w:val="24"/>
        </w:rPr>
        <w:t xml:space="preserve"> vadovus</w:t>
      </w:r>
      <w:r w:rsidR="00A52E15" w:rsidRPr="00CB709A">
        <w:rPr>
          <w:rFonts w:ascii="Times New Roman" w:hAnsi="Times New Roman"/>
          <w:szCs w:val="24"/>
        </w:rPr>
        <w:t>:</w:t>
      </w:r>
    </w:p>
    <w:p w14:paraId="3E1F0B4C" w14:textId="77777777" w:rsidR="00D44FD1" w:rsidRPr="00CB709A" w:rsidRDefault="00834D8A" w:rsidP="00D44FD1">
      <w:pPr>
        <w:pStyle w:val="Sraopastraipa"/>
        <w:numPr>
          <w:ilvl w:val="1"/>
          <w:numId w:val="1"/>
        </w:numPr>
        <w:tabs>
          <w:tab w:val="left" w:pos="1560"/>
        </w:tabs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CB709A">
        <w:rPr>
          <w:rFonts w:ascii="Times New Roman" w:hAnsi="Times New Roman"/>
          <w:szCs w:val="24"/>
        </w:rPr>
        <w:t>Privačių interesų registre (PINREG) deklaruoti visas aplinkybes, dėl kuri</w:t>
      </w:r>
      <w:r w:rsidR="00A52E15" w:rsidRPr="00CB709A">
        <w:rPr>
          <w:rFonts w:ascii="Times New Roman" w:hAnsi="Times New Roman"/>
          <w:szCs w:val="24"/>
        </w:rPr>
        <w:t>ų teikiami pranešimai apie nusišalinimus;</w:t>
      </w:r>
    </w:p>
    <w:p w14:paraId="573F620A" w14:textId="77777777" w:rsidR="00BD0BDE" w:rsidRPr="00CB709A" w:rsidRDefault="00055645" w:rsidP="00BD0BDE">
      <w:pPr>
        <w:pStyle w:val="Sraopastraipa"/>
        <w:numPr>
          <w:ilvl w:val="1"/>
          <w:numId w:val="1"/>
        </w:numPr>
        <w:tabs>
          <w:tab w:val="left" w:pos="1560"/>
        </w:tabs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CB709A">
        <w:rPr>
          <w:rFonts w:ascii="Times New Roman" w:hAnsi="Times New Roman"/>
          <w:szCs w:val="24"/>
        </w:rPr>
        <w:t>p</w:t>
      </w:r>
      <w:r w:rsidR="00A52E15" w:rsidRPr="00CB709A">
        <w:rPr>
          <w:rFonts w:ascii="Times New Roman" w:hAnsi="Times New Roman"/>
          <w:szCs w:val="24"/>
        </w:rPr>
        <w:t>o nusišalinimo pareiškimo jokia forma nedalyvauti toliau atliekant tarnybines pareigas, susijusias su deklaruotu privačiu interesu</w:t>
      </w:r>
      <w:r w:rsidR="00144D1B" w:rsidRPr="00CB709A">
        <w:rPr>
          <w:rFonts w:ascii="Times New Roman" w:hAnsi="Times New Roman"/>
          <w:szCs w:val="24"/>
        </w:rPr>
        <w:t>;</w:t>
      </w:r>
    </w:p>
    <w:p w14:paraId="7DF654D6" w14:textId="3DD9A1D3" w:rsidR="00755A51" w:rsidRPr="007969AF" w:rsidRDefault="00A66027" w:rsidP="00BD0BDE">
      <w:pPr>
        <w:pStyle w:val="Sraopastraipa"/>
        <w:numPr>
          <w:ilvl w:val="1"/>
          <w:numId w:val="1"/>
        </w:numPr>
        <w:tabs>
          <w:tab w:val="left" w:pos="1560"/>
        </w:tabs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CB709A">
        <w:rPr>
          <w:rFonts w:ascii="Times New Roman" w:hAnsi="Times New Roman"/>
          <w:szCs w:val="24"/>
        </w:rPr>
        <w:t>įstaig</w:t>
      </w:r>
      <w:r w:rsidR="00144D1B" w:rsidRPr="00CB709A">
        <w:rPr>
          <w:rFonts w:ascii="Times New Roman" w:hAnsi="Times New Roman"/>
          <w:szCs w:val="24"/>
        </w:rPr>
        <w:t>ų</w:t>
      </w:r>
      <w:r w:rsidRPr="00CB709A">
        <w:rPr>
          <w:rFonts w:ascii="Times New Roman" w:hAnsi="Times New Roman"/>
          <w:szCs w:val="24"/>
        </w:rPr>
        <w:t xml:space="preserve"> interneto svetainė</w:t>
      </w:r>
      <w:r w:rsidR="00144D1B" w:rsidRPr="00CB709A">
        <w:rPr>
          <w:rFonts w:ascii="Times New Roman" w:hAnsi="Times New Roman"/>
          <w:szCs w:val="24"/>
        </w:rPr>
        <w:t>s</w:t>
      </w:r>
      <w:r w:rsidRPr="00CB709A">
        <w:rPr>
          <w:rFonts w:ascii="Times New Roman" w:hAnsi="Times New Roman"/>
          <w:szCs w:val="24"/>
        </w:rPr>
        <w:t>e skelbti išsamią informaciją api</w:t>
      </w:r>
      <w:r w:rsidR="00144D1B" w:rsidRPr="00CB709A">
        <w:rPr>
          <w:rFonts w:ascii="Times New Roman" w:hAnsi="Times New Roman"/>
          <w:szCs w:val="24"/>
        </w:rPr>
        <w:t>e</w:t>
      </w:r>
      <w:r w:rsidRPr="00CB709A">
        <w:rPr>
          <w:rFonts w:ascii="Times New Roman" w:hAnsi="Times New Roman"/>
          <w:szCs w:val="24"/>
        </w:rPr>
        <w:t xml:space="preserve"> pateiktus nusišalinimus, nurodant konkrečias </w:t>
      </w:r>
      <w:r w:rsidR="00DC46ED" w:rsidRPr="00CB709A">
        <w:rPr>
          <w:rFonts w:ascii="Times New Roman" w:hAnsi="Times New Roman"/>
          <w:szCs w:val="24"/>
        </w:rPr>
        <w:t>viešųjų ir privačių interesų konfliktą</w:t>
      </w:r>
      <w:r w:rsidR="00755A51" w:rsidRPr="00CB709A">
        <w:rPr>
          <w:rFonts w:ascii="Times New Roman" w:hAnsi="Times New Roman"/>
          <w:szCs w:val="24"/>
        </w:rPr>
        <w:t xml:space="preserve"> keliančias aplinkybes</w:t>
      </w:r>
      <w:r w:rsidR="00C33D0D" w:rsidRPr="00CB709A">
        <w:rPr>
          <w:rFonts w:ascii="Times New Roman" w:hAnsi="Times New Roman"/>
          <w:szCs w:val="24"/>
        </w:rPr>
        <w:t xml:space="preserve">, ir pateikti duomenis </w:t>
      </w:r>
      <w:r w:rsidR="00C33D0D" w:rsidRPr="007969AF">
        <w:rPr>
          <w:rFonts w:ascii="Times New Roman" w:hAnsi="Times New Roman"/>
          <w:szCs w:val="24"/>
        </w:rPr>
        <w:t>V</w:t>
      </w:r>
      <w:r w:rsidR="007969AF" w:rsidRPr="007969AF">
        <w:rPr>
          <w:rFonts w:ascii="Times New Roman" w:hAnsi="Times New Roman"/>
          <w:szCs w:val="24"/>
        </w:rPr>
        <w:t>yriausiajai tarnybinės etikos komisijai</w:t>
      </w:r>
      <w:r w:rsidR="00C33D0D" w:rsidRPr="007969AF">
        <w:rPr>
          <w:rFonts w:ascii="Times New Roman" w:hAnsi="Times New Roman"/>
          <w:szCs w:val="24"/>
        </w:rPr>
        <w:t>.</w:t>
      </w:r>
    </w:p>
    <w:p w14:paraId="5F9BB43C" w14:textId="71E4B309" w:rsidR="00755A51" w:rsidRPr="00842C87" w:rsidRDefault="00755A51" w:rsidP="00755A51">
      <w:pPr>
        <w:pStyle w:val="Sraopastraipa"/>
        <w:tabs>
          <w:tab w:val="left" w:pos="1560"/>
          <w:tab w:val="left" w:pos="1843"/>
        </w:tabs>
        <w:overflowPunct w:val="0"/>
        <w:autoSpaceDE w:val="0"/>
        <w:autoSpaceDN w:val="0"/>
        <w:adjustRightInd w:val="0"/>
        <w:spacing w:line="276" w:lineRule="auto"/>
        <w:ind w:left="0" w:firstLine="1134"/>
        <w:jc w:val="both"/>
        <w:rPr>
          <w:rFonts w:ascii="Times New Roman" w:hAnsi="Times New Roman"/>
          <w:szCs w:val="24"/>
        </w:rPr>
      </w:pPr>
      <w:r w:rsidRPr="00842C87">
        <w:rPr>
          <w:rFonts w:ascii="Times New Roman" w:hAnsi="Times New Roman"/>
          <w:szCs w:val="24"/>
        </w:rPr>
        <w:t xml:space="preserve">Šis </w:t>
      </w:r>
      <w:r w:rsidR="00006D1B">
        <w:rPr>
          <w:rFonts w:ascii="Times New Roman" w:hAnsi="Times New Roman"/>
          <w:szCs w:val="24"/>
        </w:rPr>
        <w:t>potvarkis</w:t>
      </w:r>
      <w:r w:rsidRPr="00842C87">
        <w:rPr>
          <w:rFonts w:ascii="Times New Roman" w:hAnsi="Times New Roman"/>
          <w:szCs w:val="24"/>
        </w:rPr>
        <w:t xml:space="preserve"> per vieną mėnesį nuo įsakymo įteikimo dienos gali būti skundžiamas Lietuvos </w:t>
      </w:r>
      <w:r w:rsidR="00132160" w:rsidRPr="00842C87">
        <w:rPr>
          <w:rFonts w:ascii="Times New Roman" w:hAnsi="Times New Roman"/>
          <w:szCs w:val="24"/>
        </w:rPr>
        <w:t>administracinių ginčų komisijos Kauno apygardos skyriui adresu: Laisvės al. 36, Kaunas, arba Regionų apygardos administracinio teismo Kauno rūmams adresu: A. Micke</w:t>
      </w:r>
      <w:r w:rsidR="00687602" w:rsidRPr="00842C87">
        <w:rPr>
          <w:rFonts w:ascii="Times New Roman" w:hAnsi="Times New Roman"/>
          <w:szCs w:val="24"/>
        </w:rPr>
        <w:t>vičiaus g. 8A, Kaunas.</w:t>
      </w:r>
    </w:p>
    <w:p w14:paraId="06C9C249" w14:textId="77777777" w:rsidR="00434111" w:rsidRPr="00842C87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299CAADB" w:rsidR="00434111" w:rsidRPr="0038361E" w:rsidRDefault="0074197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 w:rsidR="00434111" w:rsidRPr="0038361E">
        <w:rPr>
          <w:rFonts w:ascii="Times New Roman" w:hAnsi="Times New Roman"/>
        </w:rPr>
        <w:tab/>
      </w:r>
      <w:r w:rsidR="00434111" w:rsidRPr="0038361E">
        <w:rPr>
          <w:rFonts w:ascii="Times New Roman" w:hAnsi="Times New Roman"/>
        </w:rPr>
        <w:tab/>
      </w:r>
      <w:r w:rsidR="00434111" w:rsidRPr="0038361E">
        <w:rPr>
          <w:rFonts w:ascii="Times New Roman" w:hAnsi="Times New Roman"/>
        </w:rPr>
        <w:tab/>
      </w:r>
      <w:r w:rsidR="008369E9" w:rsidRPr="0038361E">
        <w:rPr>
          <w:rFonts w:ascii="Times New Roman" w:hAnsi="Times New Roman"/>
          <w:szCs w:val="24"/>
        </w:rPr>
        <w:t xml:space="preserve">             </w:t>
      </w:r>
      <w:r w:rsidR="00434111" w:rsidRPr="0038361E">
        <w:rPr>
          <w:rFonts w:ascii="Times New Roman" w:hAnsi="Times New Roman"/>
          <w:szCs w:val="24"/>
        </w:rPr>
        <w:tab/>
      </w:r>
      <w:r w:rsidR="00434111" w:rsidRPr="0038361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</w:t>
      </w:r>
      <w:r w:rsidR="00434111" w:rsidRPr="0038361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Raimondas Januševičius</w:t>
      </w:r>
    </w:p>
    <w:p w14:paraId="2EFD338A" w14:textId="6D0E6FAE" w:rsidR="00434111" w:rsidRPr="0038361E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DDF5734" w14:textId="77777777" w:rsidR="008369E9" w:rsidRDefault="008369E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F57B484" w14:textId="77777777" w:rsidR="0074197D" w:rsidRDefault="0074197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6CFCC5" w14:textId="77777777" w:rsidR="0074197D" w:rsidRDefault="0074197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C774123" w14:textId="77777777" w:rsidR="0074197D" w:rsidRDefault="0074197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CD4F1D" w14:textId="77777777" w:rsidR="0074197D" w:rsidRPr="0038361E" w:rsidRDefault="0074197D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4669CC30" w:rsidR="00434111" w:rsidRPr="0038361E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38361E">
        <w:rPr>
          <w:rFonts w:ascii="Times New Roman" w:hAnsi="Times New Roman"/>
          <w:szCs w:val="24"/>
        </w:rPr>
        <w:t>Parengė</w:t>
      </w:r>
      <w:r w:rsidRPr="0038361E">
        <w:rPr>
          <w:rFonts w:ascii="Times New Roman" w:hAnsi="Times New Roman"/>
          <w:szCs w:val="24"/>
        </w:rPr>
        <w:tab/>
      </w:r>
    </w:p>
    <w:p w14:paraId="4DC7BBB1" w14:textId="0D5E0187" w:rsidR="00434111" w:rsidRPr="0038361E" w:rsidRDefault="00755A51" w:rsidP="00434111">
      <w:pPr>
        <w:overflowPunct w:val="0"/>
        <w:rPr>
          <w:rFonts w:ascii="Times New Roman" w:hAnsi="Times New Roman"/>
          <w:szCs w:val="24"/>
        </w:rPr>
      </w:pPr>
      <w:r w:rsidRPr="0038361E">
        <w:rPr>
          <w:rFonts w:ascii="Times New Roman" w:hAnsi="Times New Roman"/>
          <w:szCs w:val="24"/>
        </w:rPr>
        <w:t>Šakių rajono savivaldybės administracijos</w:t>
      </w:r>
    </w:p>
    <w:p w14:paraId="6A6D551B" w14:textId="37082F56" w:rsidR="00755A51" w:rsidRPr="0038361E" w:rsidRDefault="00755A51" w:rsidP="00434111">
      <w:pPr>
        <w:overflowPunct w:val="0"/>
        <w:rPr>
          <w:rFonts w:ascii="Times New Roman" w:hAnsi="Times New Roman"/>
          <w:szCs w:val="24"/>
        </w:rPr>
      </w:pPr>
      <w:r w:rsidRPr="0038361E">
        <w:rPr>
          <w:rFonts w:ascii="Times New Roman" w:hAnsi="Times New Roman"/>
          <w:szCs w:val="24"/>
        </w:rPr>
        <w:t>vyriausioji specialistė</w:t>
      </w:r>
    </w:p>
    <w:p w14:paraId="02786373" w14:textId="32761655" w:rsidR="00434111" w:rsidRPr="0038361E" w:rsidRDefault="00434111" w:rsidP="00434111">
      <w:pPr>
        <w:overflowPunct w:val="0"/>
        <w:rPr>
          <w:rFonts w:ascii="Times New Roman" w:hAnsi="Times New Roman"/>
          <w:sz w:val="16"/>
          <w:szCs w:val="16"/>
        </w:rPr>
      </w:pPr>
    </w:p>
    <w:p w14:paraId="5F8BE6B3" w14:textId="1D8A0493" w:rsidR="00434111" w:rsidRPr="0038361E" w:rsidRDefault="00755A51" w:rsidP="00434111">
      <w:pPr>
        <w:overflowPunct w:val="0"/>
        <w:rPr>
          <w:rFonts w:ascii="Times New Roman" w:hAnsi="Times New Roman"/>
          <w:szCs w:val="24"/>
        </w:rPr>
      </w:pPr>
      <w:r w:rsidRPr="0038361E">
        <w:rPr>
          <w:rFonts w:ascii="Times New Roman" w:hAnsi="Times New Roman"/>
          <w:szCs w:val="24"/>
        </w:rPr>
        <w:t>Jolita Matusevičienė</w:t>
      </w:r>
    </w:p>
    <w:p w14:paraId="151E5C84" w14:textId="70C7E91B" w:rsidR="001D38EF" w:rsidRPr="0038361E" w:rsidRDefault="00755A51" w:rsidP="001D38EF">
      <w:pPr>
        <w:overflowPunct w:val="0"/>
        <w:rPr>
          <w:rFonts w:ascii="Times New Roman" w:hAnsi="Times New Roman"/>
          <w:szCs w:val="24"/>
        </w:rPr>
      </w:pPr>
      <w:r w:rsidRPr="0038361E">
        <w:rPr>
          <w:rFonts w:ascii="Times New Roman" w:hAnsi="Times New Roman"/>
          <w:szCs w:val="24"/>
        </w:rPr>
        <w:t>202</w:t>
      </w:r>
      <w:r w:rsidR="00CB709A">
        <w:rPr>
          <w:rFonts w:ascii="Times New Roman" w:hAnsi="Times New Roman"/>
          <w:szCs w:val="24"/>
        </w:rPr>
        <w:t>4-07-0</w:t>
      </w:r>
      <w:r w:rsidR="000923EC">
        <w:rPr>
          <w:rFonts w:ascii="Times New Roman" w:hAnsi="Times New Roman"/>
          <w:szCs w:val="24"/>
        </w:rPr>
        <w:t>3</w:t>
      </w:r>
    </w:p>
    <w:sectPr w:rsidR="001D38EF" w:rsidRPr="0038361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D1B21" w14:textId="77777777" w:rsidR="00334BBD" w:rsidRDefault="00334BBD">
      <w:r>
        <w:separator/>
      </w:r>
    </w:p>
  </w:endnote>
  <w:endnote w:type="continuationSeparator" w:id="0">
    <w:p w14:paraId="6367FFF3" w14:textId="77777777" w:rsidR="00334BBD" w:rsidRDefault="0033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52C58" w14:textId="77777777" w:rsidR="00334BBD" w:rsidRDefault="00334BBD">
      <w:r>
        <w:separator/>
      </w:r>
    </w:p>
  </w:footnote>
  <w:footnote w:type="continuationSeparator" w:id="0">
    <w:p w14:paraId="711EDFCB" w14:textId="77777777" w:rsidR="00334BBD" w:rsidRDefault="00334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0F196D"/>
    <w:multiLevelType w:val="multilevel"/>
    <w:tmpl w:val="C4660ABC"/>
    <w:lvl w:ilvl="0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num w:numId="1" w16cid:durableId="195089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6D1B"/>
    <w:rsid w:val="000520A7"/>
    <w:rsid w:val="00055645"/>
    <w:rsid w:val="00062469"/>
    <w:rsid w:val="00073629"/>
    <w:rsid w:val="000923EC"/>
    <w:rsid w:val="00092922"/>
    <w:rsid w:val="00117499"/>
    <w:rsid w:val="00132160"/>
    <w:rsid w:val="00144D1B"/>
    <w:rsid w:val="00164544"/>
    <w:rsid w:val="001C5A6D"/>
    <w:rsid w:val="001D38EF"/>
    <w:rsid w:val="001E52D3"/>
    <w:rsid w:val="001E7250"/>
    <w:rsid w:val="00252970"/>
    <w:rsid w:val="002765E4"/>
    <w:rsid w:val="0028720A"/>
    <w:rsid w:val="002D3ABC"/>
    <w:rsid w:val="00313CF0"/>
    <w:rsid w:val="00334BBD"/>
    <w:rsid w:val="00342E29"/>
    <w:rsid w:val="0038361E"/>
    <w:rsid w:val="003A0C31"/>
    <w:rsid w:val="003C49E2"/>
    <w:rsid w:val="003D096C"/>
    <w:rsid w:val="003F491F"/>
    <w:rsid w:val="00434111"/>
    <w:rsid w:val="00435ADB"/>
    <w:rsid w:val="0047333F"/>
    <w:rsid w:val="0048703E"/>
    <w:rsid w:val="004D1372"/>
    <w:rsid w:val="004E2FE6"/>
    <w:rsid w:val="004F654E"/>
    <w:rsid w:val="00512678"/>
    <w:rsid w:val="00521D86"/>
    <w:rsid w:val="0053622F"/>
    <w:rsid w:val="00583E25"/>
    <w:rsid w:val="005B51AA"/>
    <w:rsid w:val="005C78A6"/>
    <w:rsid w:val="005D0DE4"/>
    <w:rsid w:val="00610881"/>
    <w:rsid w:val="00630147"/>
    <w:rsid w:val="00637E37"/>
    <w:rsid w:val="00687602"/>
    <w:rsid w:val="0068797C"/>
    <w:rsid w:val="006935C9"/>
    <w:rsid w:val="006946FE"/>
    <w:rsid w:val="006A5AF6"/>
    <w:rsid w:val="006B57D5"/>
    <w:rsid w:val="006E49D8"/>
    <w:rsid w:val="0070001E"/>
    <w:rsid w:val="0071514D"/>
    <w:rsid w:val="0074197D"/>
    <w:rsid w:val="00755A51"/>
    <w:rsid w:val="007969AF"/>
    <w:rsid w:val="007C6DE1"/>
    <w:rsid w:val="007D5741"/>
    <w:rsid w:val="008121EB"/>
    <w:rsid w:val="00834D8A"/>
    <w:rsid w:val="008369E9"/>
    <w:rsid w:val="00842C87"/>
    <w:rsid w:val="008561E0"/>
    <w:rsid w:val="008610A5"/>
    <w:rsid w:val="0087468E"/>
    <w:rsid w:val="008A52BC"/>
    <w:rsid w:val="008C1B78"/>
    <w:rsid w:val="008F4809"/>
    <w:rsid w:val="008F7C05"/>
    <w:rsid w:val="0098205C"/>
    <w:rsid w:val="009A1B8C"/>
    <w:rsid w:val="009B57C3"/>
    <w:rsid w:val="009C4EAB"/>
    <w:rsid w:val="009F065C"/>
    <w:rsid w:val="00A52E15"/>
    <w:rsid w:val="00A66027"/>
    <w:rsid w:val="00AA664D"/>
    <w:rsid w:val="00AE7378"/>
    <w:rsid w:val="00B75F85"/>
    <w:rsid w:val="00B77531"/>
    <w:rsid w:val="00BA2CB1"/>
    <w:rsid w:val="00BC1FDF"/>
    <w:rsid w:val="00BD0BDE"/>
    <w:rsid w:val="00BE1E33"/>
    <w:rsid w:val="00BE4C6A"/>
    <w:rsid w:val="00BE6D25"/>
    <w:rsid w:val="00C2225A"/>
    <w:rsid w:val="00C33D0D"/>
    <w:rsid w:val="00C36266"/>
    <w:rsid w:val="00C838D9"/>
    <w:rsid w:val="00C84A75"/>
    <w:rsid w:val="00C921BD"/>
    <w:rsid w:val="00CA67DC"/>
    <w:rsid w:val="00CA6ECE"/>
    <w:rsid w:val="00CB374E"/>
    <w:rsid w:val="00CB709A"/>
    <w:rsid w:val="00D21DBB"/>
    <w:rsid w:val="00D41D28"/>
    <w:rsid w:val="00D44FD1"/>
    <w:rsid w:val="00D56113"/>
    <w:rsid w:val="00D8290E"/>
    <w:rsid w:val="00D95300"/>
    <w:rsid w:val="00DC2BB9"/>
    <w:rsid w:val="00DC46ED"/>
    <w:rsid w:val="00DD47CE"/>
    <w:rsid w:val="00E918BB"/>
    <w:rsid w:val="00ED113F"/>
    <w:rsid w:val="00EE2CE3"/>
    <w:rsid w:val="00F01EF6"/>
    <w:rsid w:val="00F46BFF"/>
    <w:rsid w:val="00FA233E"/>
    <w:rsid w:val="00FA2F9B"/>
    <w:rsid w:val="00FB481C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1A2FB3D-05CD-4078-B7F0-716712F168A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2022-06-14T11:39:00Z</cp:lastPrinted>
  <dcterms:created xsi:type="dcterms:W3CDTF">2024-07-03T13:33:00Z</dcterms:created>
  <dcterms:modified xsi:type="dcterms:W3CDTF">2024-07-03T13:34:00Z</dcterms:modified>
</cp:coreProperties>
</file>