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3FB62E" w14:textId="3540CA93" w:rsidR="00F31310" w:rsidRPr="00593826" w:rsidRDefault="00F31310" w:rsidP="00151620">
      <w:pPr>
        <w:pStyle w:val="Pagrindinistekstas"/>
        <w:spacing w:before="90"/>
        <w:ind w:left="5864"/>
      </w:pPr>
      <w:r w:rsidRPr="00593826">
        <w:rPr>
          <w:spacing w:val="-2"/>
        </w:rPr>
        <w:t>PATVIRTINTA</w:t>
      </w:r>
    </w:p>
    <w:p w14:paraId="45D8DB04" w14:textId="77777777" w:rsidR="00151620" w:rsidRPr="00593826" w:rsidRDefault="00EF16F3" w:rsidP="00151620">
      <w:pPr>
        <w:pStyle w:val="Pagrindinistekstas"/>
        <w:ind w:left="5864"/>
        <w:rPr>
          <w:spacing w:val="-4"/>
        </w:rPr>
      </w:pPr>
      <w:r w:rsidRPr="00593826">
        <w:t>Šakių</w:t>
      </w:r>
      <w:r w:rsidR="007C2235" w:rsidRPr="00593826">
        <w:t xml:space="preserve"> </w:t>
      </w:r>
      <w:r w:rsidR="00F31310" w:rsidRPr="00593826">
        <w:t>rajono savivaldybės</w:t>
      </w:r>
      <w:r w:rsidR="00F31310" w:rsidRPr="00593826">
        <w:rPr>
          <w:spacing w:val="-2"/>
        </w:rPr>
        <w:t xml:space="preserve"> </w:t>
      </w:r>
      <w:r w:rsidR="00F31310" w:rsidRPr="00593826">
        <w:rPr>
          <w:spacing w:val="-4"/>
        </w:rPr>
        <w:t>mero</w:t>
      </w:r>
      <w:r w:rsidR="00151620" w:rsidRPr="00593826">
        <w:rPr>
          <w:spacing w:val="-4"/>
        </w:rPr>
        <w:t xml:space="preserve"> </w:t>
      </w:r>
    </w:p>
    <w:p w14:paraId="262BB558" w14:textId="454F085A" w:rsidR="00F31310" w:rsidRPr="00593826" w:rsidRDefault="00151620" w:rsidP="00151620">
      <w:pPr>
        <w:pStyle w:val="Pagrindinistekstas"/>
        <w:ind w:left="5864"/>
      </w:pPr>
      <w:r w:rsidRPr="00593826">
        <w:rPr>
          <w:spacing w:val="-4"/>
        </w:rPr>
        <w:t xml:space="preserve">2024 m. </w:t>
      </w:r>
      <w:r w:rsidR="00E35856" w:rsidRPr="00593826">
        <w:rPr>
          <w:spacing w:val="-4"/>
        </w:rPr>
        <w:t>liepos</w:t>
      </w:r>
      <w:r w:rsidRPr="00593826">
        <w:rPr>
          <w:spacing w:val="-4"/>
        </w:rPr>
        <w:t xml:space="preserve">   d. </w:t>
      </w:r>
      <w:r w:rsidRPr="00593826">
        <w:t>potvarkiu</w:t>
      </w:r>
      <w:r w:rsidRPr="00593826">
        <w:rPr>
          <w:spacing w:val="-5"/>
        </w:rPr>
        <w:t xml:space="preserve"> </w:t>
      </w:r>
      <w:r w:rsidR="00F31310" w:rsidRPr="00593826">
        <w:rPr>
          <w:spacing w:val="-5"/>
        </w:rPr>
        <w:t>Nr.</w:t>
      </w:r>
      <w:r w:rsidRPr="00593826">
        <w:rPr>
          <w:spacing w:val="-5"/>
        </w:rPr>
        <w:t xml:space="preserve"> MT-</w:t>
      </w:r>
    </w:p>
    <w:p w14:paraId="75D8AC9C" w14:textId="77777777" w:rsidR="00F31310" w:rsidRPr="00593826" w:rsidRDefault="00F31310" w:rsidP="00F31310">
      <w:pPr>
        <w:pStyle w:val="Pagrindinistekstas"/>
        <w:spacing w:before="4"/>
        <w:ind w:left="0"/>
        <w:jc w:val="right"/>
      </w:pPr>
    </w:p>
    <w:p w14:paraId="0096A15A" w14:textId="77777777" w:rsidR="00E0563E" w:rsidRDefault="00E0563E" w:rsidP="00415F89">
      <w:pPr>
        <w:ind w:left="194" w:right="253"/>
        <w:jc w:val="center"/>
        <w:rPr>
          <w:b/>
          <w:sz w:val="24"/>
          <w:szCs w:val="24"/>
        </w:rPr>
      </w:pPr>
    </w:p>
    <w:p w14:paraId="2D5EEA8A" w14:textId="285FDC64" w:rsidR="00F31310" w:rsidRPr="00415F89" w:rsidRDefault="00EF16F3" w:rsidP="00415F89">
      <w:pPr>
        <w:ind w:left="194" w:right="253"/>
        <w:jc w:val="center"/>
        <w:rPr>
          <w:b/>
          <w:sz w:val="24"/>
          <w:szCs w:val="24"/>
        </w:rPr>
      </w:pPr>
      <w:r w:rsidRPr="00415F89">
        <w:rPr>
          <w:b/>
          <w:sz w:val="24"/>
          <w:szCs w:val="24"/>
        </w:rPr>
        <w:t>ŠAKIŲ</w:t>
      </w:r>
      <w:r w:rsidR="007C2235" w:rsidRPr="00415F89">
        <w:rPr>
          <w:b/>
          <w:sz w:val="24"/>
          <w:szCs w:val="24"/>
        </w:rPr>
        <w:t xml:space="preserve"> </w:t>
      </w:r>
      <w:r w:rsidR="00F31310" w:rsidRPr="00415F89">
        <w:rPr>
          <w:b/>
          <w:sz w:val="24"/>
          <w:szCs w:val="24"/>
        </w:rPr>
        <w:t>RAJONO SAVIVALDYBĖS 202</w:t>
      </w:r>
      <w:r w:rsidR="007C2235" w:rsidRPr="00415F89">
        <w:rPr>
          <w:b/>
          <w:sz w:val="24"/>
          <w:szCs w:val="24"/>
        </w:rPr>
        <w:t>5</w:t>
      </w:r>
      <w:r w:rsidR="00F31310" w:rsidRPr="00415F89">
        <w:rPr>
          <w:b/>
          <w:sz w:val="24"/>
          <w:szCs w:val="24"/>
        </w:rPr>
        <w:t>–203</w:t>
      </w:r>
      <w:r w:rsidRPr="00415F89">
        <w:rPr>
          <w:b/>
          <w:sz w:val="24"/>
          <w:szCs w:val="24"/>
        </w:rPr>
        <w:t>5</w:t>
      </w:r>
      <w:r w:rsidR="00F31310" w:rsidRPr="00415F89">
        <w:rPr>
          <w:b/>
          <w:sz w:val="24"/>
          <w:szCs w:val="24"/>
        </w:rPr>
        <w:t xml:space="preserve"> METŲ</w:t>
      </w:r>
      <w:r w:rsidR="00F31310" w:rsidRPr="00415F89">
        <w:rPr>
          <w:b/>
          <w:spacing w:val="-5"/>
          <w:sz w:val="24"/>
          <w:szCs w:val="24"/>
        </w:rPr>
        <w:t xml:space="preserve"> </w:t>
      </w:r>
      <w:r w:rsidR="00F31310" w:rsidRPr="00415F89">
        <w:rPr>
          <w:b/>
          <w:sz w:val="24"/>
          <w:szCs w:val="24"/>
        </w:rPr>
        <w:t>STRATEGINIO</w:t>
      </w:r>
      <w:r w:rsidR="00F31310" w:rsidRPr="00415F89">
        <w:rPr>
          <w:b/>
          <w:spacing w:val="-6"/>
          <w:sz w:val="24"/>
          <w:szCs w:val="24"/>
        </w:rPr>
        <w:t xml:space="preserve"> PLĖTROS </w:t>
      </w:r>
      <w:r w:rsidR="00F31310" w:rsidRPr="00415F89">
        <w:rPr>
          <w:b/>
          <w:sz w:val="24"/>
          <w:szCs w:val="24"/>
        </w:rPr>
        <w:t>PLANO</w:t>
      </w:r>
      <w:r w:rsidR="00F31310" w:rsidRPr="00415F89">
        <w:rPr>
          <w:b/>
          <w:spacing w:val="-6"/>
          <w:sz w:val="24"/>
          <w:szCs w:val="24"/>
        </w:rPr>
        <w:t xml:space="preserve"> </w:t>
      </w:r>
      <w:r w:rsidR="00F31310" w:rsidRPr="00415F89">
        <w:rPr>
          <w:b/>
          <w:sz w:val="24"/>
          <w:szCs w:val="24"/>
        </w:rPr>
        <w:t xml:space="preserve">RENGIMO DARBO GRUPIŲ VEIKLOS REGLAMENTAS </w:t>
      </w:r>
    </w:p>
    <w:p w14:paraId="1D03EECF" w14:textId="77777777" w:rsidR="00415F89" w:rsidRPr="00415F89" w:rsidRDefault="00415F89" w:rsidP="00415F89">
      <w:pPr>
        <w:ind w:left="2694" w:right="3424"/>
        <w:jc w:val="center"/>
        <w:rPr>
          <w:b/>
          <w:sz w:val="24"/>
          <w:szCs w:val="24"/>
        </w:rPr>
      </w:pPr>
    </w:p>
    <w:p w14:paraId="38E22BFC" w14:textId="77777777" w:rsidR="00415F89" w:rsidRPr="00415F89" w:rsidRDefault="00415F89" w:rsidP="00415F89">
      <w:pPr>
        <w:ind w:left="2694" w:right="3424"/>
        <w:jc w:val="center"/>
        <w:rPr>
          <w:b/>
          <w:sz w:val="24"/>
          <w:szCs w:val="24"/>
        </w:rPr>
      </w:pPr>
    </w:p>
    <w:p w14:paraId="77460F67" w14:textId="3AED339F" w:rsidR="00415F89" w:rsidRPr="00415F89" w:rsidRDefault="00F31310" w:rsidP="00415F89">
      <w:pPr>
        <w:ind w:left="2694" w:right="3424"/>
        <w:jc w:val="center"/>
        <w:rPr>
          <w:b/>
          <w:sz w:val="24"/>
          <w:szCs w:val="24"/>
        </w:rPr>
      </w:pPr>
      <w:r w:rsidRPr="00415F89">
        <w:rPr>
          <w:b/>
          <w:sz w:val="24"/>
          <w:szCs w:val="24"/>
        </w:rPr>
        <w:t>I SKYRIUS</w:t>
      </w:r>
    </w:p>
    <w:p w14:paraId="2D5887CD" w14:textId="1BCF358C" w:rsidR="00F31310" w:rsidRPr="00415F89" w:rsidRDefault="00F31310" w:rsidP="00415F89">
      <w:pPr>
        <w:ind w:left="2694" w:right="3424"/>
        <w:jc w:val="center"/>
        <w:rPr>
          <w:b/>
          <w:sz w:val="24"/>
          <w:szCs w:val="24"/>
        </w:rPr>
      </w:pPr>
      <w:r w:rsidRPr="00415F89">
        <w:rPr>
          <w:b/>
          <w:sz w:val="24"/>
          <w:szCs w:val="24"/>
        </w:rPr>
        <w:t>BENDROSIOS</w:t>
      </w:r>
      <w:r w:rsidRPr="00415F89">
        <w:rPr>
          <w:b/>
          <w:spacing w:val="-15"/>
          <w:sz w:val="24"/>
          <w:szCs w:val="24"/>
        </w:rPr>
        <w:t xml:space="preserve"> </w:t>
      </w:r>
      <w:r w:rsidRPr="00415F89">
        <w:rPr>
          <w:b/>
          <w:sz w:val="24"/>
          <w:szCs w:val="24"/>
        </w:rPr>
        <w:t>NUOSTATOS</w:t>
      </w:r>
    </w:p>
    <w:p w14:paraId="0219FC42" w14:textId="77777777" w:rsidR="00A04710" w:rsidRPr="00415F89" w:rsidRDefault="00A04710" w:rsidP="00A04710">
      <w:pPr>
        <w:tabs>
          <w:tab w:val="left" w:pos="1232"/>
        </w:tabs>
        <w:ind w:right="168"/>
        <w:rPr>
          <w:sz w:val="24"/>
          <w:szCs w:val="24"/>
        </w:rPr>
      </w:pPr>
    </w:p>
    <w:p w14:paraId="278C30D7" w14:textId="577139C6" w:rsidR="00A04710" w:rsidRPr="00415F89" w:rsidRDefault="00A04710" w:rsidP="00415F89">
      <w:pPr>
        <w:tabs>
          <w:tab w:val="left" w:pos="1232"/>
        </w:tabs>
        <w:ind w:right="170" w:firstLine="720"/>
        <w:jc w:val="both"/>
        <w:rPr>
          <w:sz w:val="24"/>
          <w:szCs w:val="24"/>
        </w:rPr>
      </w:pPr>
      <w:r w:rsidRPr="00415F89">
        <w:rPr>
          <w:sz w:val="24"/>
          <w:szCs w:val="24"/>
        </w:rPr>
        <w:t xml:space="preserve">1. </w:t>
      </w:r>
      <w:r w:rsidR="00EF16F3" w:rsidRPr="00415F89">
        <w:rPr>
          <w:sz w:val="24"/>
          <w:szCs w:val="24"/>
        </w:rPr>
        <w:t>Šakių</w:t>
      </w:r>
      <w:r w:rsidR="007C2235" w:rsidRPr="00415F89">
        <w:rPr>
          <w:sz w:val="24"/>
          <w:szCs w:val="24"/>
        </w:rPr>
        <w:t xml:space="preserve"> </w:t>
      </w:r>
      <w:r w:rsidR="00F31310" w:rsidRPr="00415F89">
        <w:rPr>
          <w:sz w:val="24"/>
          <w:szCs w:val="24"/>
        </w:rPr>
        <w:t>rajono savivaldybės 202</w:t>
      </w:r>
      <w:r w:rsidR="007C2235" w:rsidRPr="00415F89">
        <w:rPr>
          <w:sz w:val="24"/>
          <w:szCs w:val="24"/>
        </w:rPr>
        <w:t>5</w:t>
      </w:r>
      <w:r w:rsidR="00151620" w:rsidRPr="00415F89">
        <w:rPr>
          <w:sz w:val="24"/>
          <w:szCs w:val="24"/>
        </w:rPr>
        <w:t>–</w:t>
      </w:r>
      <w:r w:rsidR="00F31310" w:rsidRPr="00415F89">
        <w:rPr>
          <w:sz w:val="24"/>
          <w:szCs w:val="24"/>
        </w:rPr>
        <w:t>203</w:t>
      </w:r>
      <w:r w:rsidR="00EF16F3" w:rsidRPr="00415F89">
        <w:rPr>
          <w:sz w:val="24"/>
          <w:szCs w:val="24"/>
        </w:rPr>
        <w:t>5</w:t>
      </w:r>
      <w:r w:rsidR="00F31310" w:rsidRPr="00415F89">
        <w:rPr>
          <w:sz w:val="24"/>
          <w:szCs w:val="24"/>
        </w:rPr>
        <w:t xml:space="preserve"> metų strateginio plėtros plano rengimo darbo grupių veiklos reglamentas (toliau – Reglamentas) reglamentuoja </w:t>
      </w:r>
      <w:r w:rsidR="00EF16F3" w:rsidRPr="00415F89">
        <w:rPr>
          <w:sz w:val="24"/>
          <w:szCs w:val="24"/>
        </w:rPr>
        <w:t>Šakių</w:t>
      </w:r>
      <w:r w:rsidR="007C2235" w:rsidRPr="00415F89">
        <w:rPr>
          <w:sz w:val="24"/>
          <w:szCs w:val="24"/>
        </w:rPr>
        <w:t xml:space="preserve"> </w:t>
      </w:r>
      <w:r w:rsidR="00F31310" w:rsidRPr="00415F89">
        <w:rPr>
          <w:sz w:val="24"/>
          <w:szCs w:val="24"/>
        </w:rPr>
        <w:t>rajono savivaldybės 202</w:t>
      </w:r>
      <w:r w:rsidR="007C2235" w:rsidRPr="00415F89">
        <w:rPr>
          <w:sz w:val="24"/>
          <w:szCs w:val="24"/>
        </w:rPr>
        <w:t>5</w:t>
      </w:r>
      <w:r w:rsidR="008E0050" w:rsidRPr="00415F89">
        <w:rPr>
          <w:sz w:val="24"/>
          <w:szCs w:val="24"/>
        </w:rPr>
        <w:t>–</w:t>
      </w:r>
      <w:r w:rsidR="00F31310" w:rsidRPr="00415F89">
        <w:rPr>
          <w:sz w:val="24"/>
          <w:szCs w:val="24"/>
        </w:rPr>
        <w:t>203</w:t>
      </w:r>
      <w:r w:rsidR="00EF16F3" w:rsidRPr="00415F89">
        <w:rPr>
          <w:sz w:val="24"/>
          <w:szCs w:val="24"/>
        </w:rPr>
        <w:t>5</w:t>
      </w:r>
      <w:r w:rsidR="00F31310" w:rsidRPr="00415F89">
        <w:rPr>
          <w:sz w:val="24"/>
          <w:szCs w:val="24"/>
        </w:rPr>
        <w:t xml:space="preserve"> metų strateginio plėtros plano (toliau – </w:t>
      </w:r>
      <w:r w:rsidR="00EF16F3" w:rsidRPr="00415F89">
        <w:rPr>
          <w:sz w:val="24"/>
          <w:szCs w:val="24"/>
        </w:rPr>
        <w:t>Šakių</w:t>
      </w:r>
      <w:r w:rsidR="00F31310" w:rsidRPr="00415F89">
        <w:rPr>
          <w:sz w:val="24"/>
          <w:szCs w:val="24"/>
        </w:rPr>
        <w:t xml:space="preserve"> rajono </w:t>
      </w:r>
      <w:r w:rsidR="00EF16F3" w:rsidRPr="00415F89">
        <w:rPr>
          <w:sz w:val="24"/>
          <w:szCs w:val="24"/>
        </w:rPr>
        <w:t>S</w:t>
      </w:r>
      <w:r w:rsidR="00F31310" w:rsidRPr="00415F89">
        <w:rPr>
          <w:sz w:val="24"/>
          <w:szCs w:val="24"/>
        </w:rPr>
        <w:t xml:space="preserve">SPP) darbo grupių veiklos tikslą, uždavinius, funkcijas, darbo grupių narių teises ir pareigas, darbo grupių sudarymo ir jų veiklos organizavimo, sprendimų priėmimo tvarką ir kitus su darbo grupių veikla susijusius </w:t>
      </w:r>
      <w:r w:rsidR="00F31310" w:rsidRPr="00415F89">
        <w:rPr>
          <w:spacing w:val="-2"/>
          <w:sz w:val="24"/>
          <w:szCs w:val="24"/>
        </w:rPr>
        <w:t>klausimus.</w:t>
      </w:r>
    </w:p>
    <w:p w14:paraId="69485F95" w14:textId="62D9D225" w:rsidR="00F31310" w:rsidRPr="00415F89" w:rsidRDefault="00A04710" w:rsidP="00415F89">
      <w:pPr>
        <w:tabs>
          <w:tab w:val="left" w:pos="1232"/>
        </w:tabs>
        <w:ind w:right="170" w:firstLine="720"/>
        <w:jc w:val="both"/>
        <w:rPr>
          <w:sz w:val="24"/>
          <w:szCs w:val="24"/>
        </w:rPr>
      </w:pPr>
      <w:r w:rsidRPr="00415F89">
        <w:rPr>
          <w:sz w:val="24"/>
          <w:szCs w:val="24"/>
        </w:rPr>
        <w:t xml:space="preserve">2. </w:t>
      </w:r>
      <w:r w:rsidR="00F31310" w:rsidRPr="00415F89">
        <w:rPr>
          <w:sz w:val="24"/>
          <w:szCs w:val="24"/>
        </w:rPr>
        <w:t>Darbo grupės savo veikloje vadovaujasi Lietuvos Respublikos Konstitucija, Lietuvos Respublikos vietos savivaldos įstatymu, Lietuvos Respublikos viešojo administravimo įstatymu, Lietuvos Respublikos strateginio valdymo įstatymu</w:t>
      </w:r>
      <w:r w:rsidR="00316725" w:rsidRPr="00415F89">
        <w:rPr>
          <w:sz w:val="24"/>
          <w:szCs w:val="24"/>
        </w:rPr>
        <w:t xml:space="preserve">, Lietuvos Respublikos </w:t>
      </w:r>
      <w:r w:rsidR="00AB250F">
        <w:rPr>
          <w:sz w:val="24"/>
          <w:szCs w:val="24"/>
        </w:rPr>
        <w:t>V</w:t>
      </w:r>
      <w:r w:rsidR="00316725" w:rsidRPr="00415F89">
        <w:rPr>
          <w:sz w:val="24"/>
          <w:szCs w:val="24"/>
        </w:rPr>
        <w:t>yriausybės nutarimu patvirtinta Strateginio valdymo metodika,</w:t>
      </w:r>
      <w:r w:rsidR="00640574" w:rsidRPr="00415F89">
        <w:rPr>
          <w:sz w:val="24"/>
          <w:szCs w:val="24"/>
        </w:rPr>
        <w:t xml:space="preserve"> </w:t>
      </w:r>
      <w:r w:rsidR="00980078" w:rsidRPr="00415F89">
        <w:rPr>
          <w:sz w:val="24"/>
          <w:szCs w:val="24"/>
        </w:rPr>
        <w:t>Valstybės pažangos strategija „Lietuvos ateities vizija „Lietuva 2050“</w:t>
      </w:r>
      <w:r w:rsidR="00980078">
        <w:rPr>
          <w:sz w:val="24"/>
          <w:szCs w:val="24"/>
        </w:rPr>
        <w:t xml:space="preserve"> </w:t>
      </w:r>
      <w:r w:rsidR="00640574" w:rsidRPr="00415F89">
        <w:rPr>
          <w:sz w:val="24"/>
          <w:szCs w:val="24"/>
        </w:rPr>
        <w:t xml:space="preserve">patvirtinta Lietuvos Respublikos Seimo 2023 m. gruodžio 23 d. nutarimu Nr. XIV-2466, </w:t>
      </w:r>
      <w:r w:rsidR="00980078" w:rsidRPr="00415F89">
        <w:rPr>
          <w:sz w:val="24"/>
          <w:szCs w:val="24"/>
        </w:rPr>
        <w:t>2021–2030 metų nacionalin</w:t>
      </w:r>
      <w:r w:rsidR="00980078">
        <w:rPr>
          <w:sz w:val="24"/>
          <w:szCs w:val="24"/>
        </w:rPr>
        <w:t>iu</w:t>
      </w:r>
      <w:r w:rsidR="00980078" w:rsidRPr="00415F89">
        <w:rPr>
          <w:sz w:val="24"/>
          <w:szCs w:val="24"/>
        </w:rPr>
        <w:t xml:space="preserve"> pažangos plan</w:t>
      </w:r>
      <w:r w:rsidR="00980078">
        <w:rPr>
          <w:sz w:val="24"/>
          <w:szCs w:val="24"/>
        </w:rPr>
        <w:t>u</w:t>
      </w:r>
      <w:r w:rsidR="00AB250F">
        <w:rPr>
          <w:sz w:val="24"/>
          <w:szCs w:val="24"/>
        </w:rPr>
        <w:t>,</w:t>
      </w:r>
      <w:r w:rsidR="00980078" w:rsidRPr="00415F89">
        <w:rPr>
          <w:sz w:val="24"/>
          <w:szCs w:val="24"/>
        </w:rPr>
        <w:t xml:space="preserve"> patvirtintu Lietuvos Respublikos </w:t>
      </w:r>
      <w:r w:rsidR="00AB250F">
        <w:rPr>
          <w:sz w:val="24"/>
          <w:szCs w:val="24"/>
        </w:rPr>
        <w:t>V</w:t>
      </w:r>
      <w:r w:rsidR="00980078" w:rsidRPr="00415F89">
        <w:rPr>
          <w:sz w:val="24"/>
          <w:szCs w:val="24"/>
        </w:rPr>
        <w:t xml:space="preserve">yriausybės </w:t>
      </w:r>
      <w:r w:rsidR="00980078" w:rsidRPr="00980078">
        <w:rPr>
          <w:sz w:val="24"/>
          <w:szCs w:val="24"/>
        </w:rPr>
        <w:t xml:space="preserve">2020 m. rugsėjo 9 d. </w:t>
      </w:r>
      <w:r w:rsidR="00980078" w:rsidRPr="00415F89">
        <w:rPr>
          <w:sz w:val="24"/>
          <w:szCs w:val="24"/>
        </w:rPr>
        <w:t>nutarimu</w:t>
      </w:r>
      <w:r w:rsidR="00980078" w:rsidRPr="00980078">
        <w:rPr>
          <w:sz w:val="24"/>
          <w:szCs w:val="24"/>
        </w:rPr>
        <w:t xml:space="preserve"> Nr. 998</w:t>
      </w:r>
      <w:r w:rsidR="00980078">
        <w:rPr>
          <w:sz w:val="24"/>
          <w:szCs w:val="24"/>
        </w:rPr>
        <w:t xml:space="preserve">, </w:t>
      </w:r>
      <w:r w:rsidR="008E0050" w:rsidRPr="00415F89">
        <w:rPr>
          <w:sz w:val="24"/>
          <w:szCs w:val="24"/>
        </w:rPr>
        <w:t>Lietuvos Respublikos teritorijos bendr</w:t>
      </w:r>
      <w:r w:rsidR="001F58C1" w:rsidRPr="00415F89">
        <w:rPr>
          <w:sz w:val="24"/>
          <w:szCs w:val="24"/>
        </w:rPr>
        <w:t>u</w:t>
      </w:r>
      <w:r w:rsidR="008E0050" w:rsidRPr="00415F89">
        <w:rPr>
          <w:sz w:val="24"/>
          <w:szCs w:val="24"/>
        </w:rPr>
        <w:t>oj</w:t>
      </w:r>
      <w:r w:rsidR="00F221D0" w:rsidRPr="00415F89">
        <w:rPr>
          <w:sz w:val="24"/>
          <w:szCs w:val="24"/>
        </w:rPr>
        <w:t>u</w:t>
      </w:r>
      <w:r w:rsidR="008E0050" w:rsidRPr="00415F89">
        <w:rPr>
          <w:sz w:val="24"/>
          <w:szCs w:val="24"/>
        </w:rPr>
        <w:t xml:space="preserve"> planu, </w:t>
      </w:r>
      <w:r w:rsidR="006509BA" w:rsidRPr="00415F89">
        <w:rPr>
          <w:sz w:val="24"/>
          <w:szCs w:val="24"/>
        </w:rPr>
        <w:t xml:space="preserve">patvirtintu Regiono plėtros planu, </w:t>
      </w:r>
      <w:r w:rsidR="00F31310" w:rsidRPr="00415F89">
        <w:rPr>
          <w:sz w:val="24"/>
          <w:szCs w:val="24"/>
        </w:rPr>
        <w:t>kitais Lietuvos Respublikos įstatymais,</w:t>
      </w:r>
      <w:r w:rsidR="00316725" w:rsidRPr="00415F89">
        <w:rPr>
          <w:color w:val="000000"/>
          <w:sz w:val="24"/>
          <w:szCs w:val="24"/>
        </w:rPr>
        <w:t xml:space="preserve"> </w:t>
      </w:r>
      <w:r w:rsidR="00316725" w:rsidRPr="00415F89">
        <w:rPr>
          <w:bCs/>
          <w:sz w:val="24"/>
          <w:szCs w:val="24"/>
        </w:rPr>
        <w:t>patvirtintu Strateginio planavimo rajono savivaldybėje organizavimo tvarkos aprašu</w:t>
      </w:r>
      <w:r w:rsidR="00F31310" w:rsidRPr="00415F89">
        <w:rPr>
          <w:sz w:val="24"/>
          <w:szCs w:val="24"/>
        </w:rPr>
        <w:t xml:space="preserve"> ir</w:t>
      </w:r>
      <w:r w:rsidR="00F31310" w:rsidRPr="00415F89">
        <w:rPr>
          <w:spacing w:val="-1"/>
          <w:sz w:val="24"/>
          <w:szCs w:val="24"/>
        </w:rPr>
        <w:t xml:space="preserve"> </w:t>
      </w:r>
      <w:r w:rsidR="00F31310" w:rsidRPr="00415F89">
        <w:rPr>
          <w:sz w:val="24"/>
          <w:szCs w:val="24"/>
        </w:rPr>
        <w:t>šiuo</w:t>
      </w:r>
      <w:r w:rsidR="00F31310" w:rsidRPr="00415F89">
        <w:rPr>
          <w:spacing w:val="-2"/>
          <w:sz w:val="24"/>
          <w:szCs w:val="24"/>
        </w:rPr>
        <w:t xml:space="preserve"> Reglamentu</w:t>
      </w:r>
      <w:r w:rsidR="000B2F44" w:rsidRPr="00415F89">
        <w:rPr>
          <w:spacing w:val="-2"/>
          <w:sz w:val="24"/>
          <w:szCs w:val="24"/>
        </w:rPr>
        <w:t>.</w:t>
      </w:r>
      <w:r w:rsidR="0038008D" w:rsidRPr="00415F89">
        <w:rPr>
          <w:sz w:val="24"/>
          <w:szCs w:val="24"/>
        </w:rPr>
        <w:t xml:space="preserve"> </w:t>
      </w:r>
    </w:p>
    <w:p w14:paraId="1887BC49" w14:textId="77777777" w:rsidR="00F31310" w:rsidRPr="00415F89" w:rsidRDefault="00F31310" w:rsidP="000B2F44">
      <w:pPr>
        <w:pStyle w:val="Sraopastraipa"/>
        <w:tabs>
          <w:tab w:val="left" w:pos="1236"/>
        </w:tabs>
        <w:ind w:left="954" w:right="166" w:firstLine="0"/>
        <w:rPr>
          <w:sz w:val="24"/>
          <w:szCs w:val="24"/>
        </w:rPr>
      </w:pPr>
    </w:p>
    <w:p w14:paraId="2A4EF83D" w14:textId="021AD09D" w:rsidR="00F31310" w:rsidRPr="00415F89" w:rsidRDefault="00415F89" w:rsidP="00980078">
      <w:pPr>
        <w:pStyle w:val="Sraopastraipa"/>
        <w:tabs>
          <w:tab w:val="left" w:pos="0"/>
        </w:tabs>
        <w:ind w:left="247" w:right="59" w:hanging="247"/>
        <w:jc w:val="center"/>
        <w:rPr>
          <w:b/>
          <w:sz w:val="24"/>
          <w:szCs w:val="24"/>
        </w:rPr>
      </w:pPr>
      <w:r>
        <w:rPr>
          <w:b/>
          <w:spacing w:val="-2"/>
          <w:sz w:val="24"/>
          <w:szCs w:val="24"/>
        </w:rPr>
        <w:t xml:space="preserve">II </w:t>
      </w:r>
      <w:r w:rsidR="00F31310" w:rsidRPr="00415F89">
        <w:rPr>
          <w:b/>
          <w:spacing w:val="-2"/>
          <w:sz w:val="24"/>
          <w:szCs w:val="24"/>
        </w:rPr>
        <w:t>SKYRIUS</w:t>
      </w:r>
    </w:p>
    <w:p w14:paraId="32960D15" w14:textId="77777777" w:rsidR="00F31310" w:rsidRPr="00415F89" w:rsidRDefault="00F31310" w:rsidP="00980078">
      <w:pPr>
        <w:ind w:right="253"/>
        <w:jc w:val="center"/>
        <w:rPr>
          <w:b/>
          <w:spacing w:val="-2"/>
          <w:sz w:val="24"/>
          <w:szCs w:val="24"/>
        </w:rPr>
      </w:pPr>
      <w:r w:rsidRPr="00415F89">
        <w:rPr>
          <w:b/>
          <w:sz w:val="24"/>
          <w:szCs w:val="24"/>
        </w:rPr>
        <w:t>TIKSLAS,</w:t>
      </w:r>
      <w:r w:rsidRPr="00415F89">
        <w:rPr>
          <w:b/>
          <w:spacing w:val="-5"/>
          <w:sz w:val="24"/>
          <w:szCs w:val="24"/>
        </w:rPr>
        <w:t xml:space="preserve"> </w:t>
      </w:r>
      <w:r w:rsidRPr="00415F89">
        <w:rPr>
          <w:b/>
          <w:sz w:val="24"/>
          <w:szCs w:val="24"/>
        </w:rPr>
        <w:t>UŽDAVINIAI</w:t>
      </w:r>
      <w:r w:rsidRPr="00415F89">
        <w:rPr>
          <w:b/>
          <w:spacing w:val="-5"/>
          <w:sz w:val="24"/>
          <w:szCs w:val="24"/>
        </w:rPr>
        <w:t xml:space="preserve"> </w:t>
      </w:r>
      <w:r w:rsidRPr="00415F89">
        <w:rPr>
          <w:b/>
          <w:sz w:val="24"/>
          <w:szCs w:val="24"/>
        </w:rPr>
        <w:t>IR</w:t>
      </w:r>
      <w:r w:rsidRPr="00415F89">
        <w:rPr>
          <w:b/>
          <w:spacing w:val="-4"/>
          <w:sz w:val="24"/>
          <w:szCs w:val="24"/>
        </w:rPr>
        <w:t xml:space="preserve"> </w:t>
      </w:r>
      <w:r w:rsidRPr="00415F89">
        <w:rPr>
          <w:b/>
          <w:spacing w:val="-2"/>
          <w:sz w:val="24"/>
          <w:szCs w:val="24"/>
        </w:rPr>
        <w:t>FUNKCIJOS</w:t>
      </w:r>
    </w:p>
    <w:p w14:paraId="3F38E6E6" w14:textId="77777777" w:rsidR="007D756E" w:rsidRPr="00415F89" w:rsidRDefault="007D756E" w:rsidP="00F31310">
      <w:pPr>
        <w:ind w:left="1040" w:right="253"/>
        <w:jc w:val="center"/>
        <w:rPr>
          <w:b/>
          <w:sz w:val="24"/>
          <w:szCs w:val="24"/>
        </w:rPr>
      </w:pPr>
    </w:p>
    <w:p w14:paraId="2BB4BF29" w14:textId="00FC8D5A" w:rsidR="00A04710" w:rsidRPr="00415F89" w:rsidRDefault="00A04710" w:rsidP="00415F89">
      <w:pPr>
        <w:tabs>
          <w:tab w:val="left" w:pos="1234"/>
        </w:tabs>
        <w:ind w:firstLine="720"/>
        <w:jc w:val="both"/>
        <w:rPr>
          <w:sz w:val="24"/>
          <w:szCs w:val="24"/>
        </w:rPr>
      </w:pPr>
      <w:r w:rsidRPr="00415F89">
        <w:rPr>
          <w:sz w:val="24"/>
          <w:szCs w:val="24"/>
        </w:rPr>
        <w:t xml:space="preserve">3. </w:t>
      </w:r>
      <w:r w:rsidR="00F31310" w:rsidRPr="00415F89">
        <w:rPr>
          <w:sz w:val="24"/>
          <w:szCs w:val="24"/>
        </w:rPr>
        <w:t xml:space="preserve">Darbo grupių sudarymo ir veiklos tikslas – parengti </w:t>
      </w:r>
      <w:r w:rsidR="00EF16F3" w:rsidRPr="00415F89">
        <w:rPr>
          <w:sz w:val="24"/>
          <w:szCs w:val="24"/>
        </w:rPr>
        <w:t>Šakių</w:t>
      </w:r>
      <w:r w:rsidR="007C2235" w:rsidRPr="00415F89">
        <w:rPr>
          <w:sz w:val="24"/>
          <w:szCs w:val="24"/>
        </w:rPr>
        <w:t xml:space="preserve"> </w:t>
      </w:r>
      <w:r w:rsidR="00F31310" w:rsidRPr="00415F89">
        <w:rPr>
          <w:sz w:val="24"/>
          <w:szCs w:val="24"/>
        </w:rPr>
        <w:t>rajono savivaldybės 202</w:t>
      </w:r>
      <w:r w:rsidR="007C2235" w:rsidRPr="00415F89">
        <w:rPr>
          <w:sz w:val="24"/>
          <w:szCs w:val="24"/>
        </w:rPr>
        <w:t>5</w:t>
      </w:r>
      <w:r w:rsidR="009B4225" w:rsidRPr="00415F89">
        <w:rPr>
          <w:sz w:val="24"/>
          <w:szCs w:val="24"/>
        </w:rPr>
        <w:t>–</w:t>
      </w:r>
      <w:r w:rsidR="00F31310" w:rsidRPr="00415F89">
        <w:rPr>
          <w:sz w:val="24"/>
          <w:szCs w:val="24"/>
        </w:rPr>
        <w:t>203</w:t>
      </w:r>
      <w:r w:rsidR="00EF16F3" w:rsidRPr="00415F89">
        <w:rPr>
          <w:sz w:val="24"/>
          <w:szCs w:val="24"/>
        </w:rPr>
        <w:t>5</w:t>
      </w:r>
      <w:r w:rsidR="00F31310" w:rsidRPr="00415F89">
        <w:rPr>
          <w:sz w:val="24"/>
          <w:szCs w:val="24"/>
        </w:rPr>
        <w:t xml:space="preserve"> metų strateginį plėtros planą</w:t>
      </w:r>
      <w:r w:rsidR="0076234A" w:rsidRPr="00415F89">
        <w:rPr>
          <w:sz w:val="24"/>
          <w:szCs w:val="24"/>
        </w:rPr>
        <w:t xml:space="preserve"> pagal </w:t>
      </w:r>
      <w:r w:rsidR="000B2F44" w:rsidRPr="00415F89">
        <w:rPr>
          <w:sz w:val="24"/>
          <w:szCs w:val="24"/>
        </w:rPr>
        <w:t>nustatytą formą</w:t>
      </w:r>
      <w:r w:rsidR="009F12A2" w:rsidRPr="00415F89">
        <w:rPr>
          <w:sz w:val="24"/>
          <w:szCs w:val="24"/>
        </w:rPr>
        <w:t xml:space="preserve"> </w:t>
      </w:r>
      <w:r w:rsidR="0038008D" w:rsidRPr="00415F89">
        <w:rPr>
          <w:sz w:val="24"/>
          <w:szCs w:val="24"/>
        </w:rPr>
        <w:t xml:space="preserve">SSPP Metodikos 9 priede </w:t>
      </w:r>
      <w:r w:rsidR="009F12A2" w:rsidRPr="00415F89">
        <w:rPr>
          <w:sz w:val="24"/>
          <w:szCs w:val="24"/>
        </w:rPr>
        <w:t>Lietuvos Respublikos Strateginio valdymo metodik</w:t>
      </w:r>
      <w:r w:rsidR="0038008D" w:rsidRPr="00415F89">
        <w:rPr>
          <w:sz w:val="24"/>
          <w:szCs w:val="24"/>
        </w:rPr>
        <w:t>oje ir</w:t>
      </w:r>
      <w:r w:rsidR="00AB250F">
        <w:rPr>
          <w:sz w:val="24"/>
          <w:szCs w:val="24"/>
        </w:rPr>
        <w:t xml:space="preserve"> </w:t>
      </w:r>
      <w:r w:rsidR="0038008D" w:rsidRPr="00415F89">
        <w:rPr>
          <w:sz w:val="24"/>
          <w:szCs w:val="24"/>
        </w:rPr>
        <w:t>/</w:t>
      </w:r>
      <w:r w:rsidR="00AB250F">
        <w:rPr>
          <w:sz w:val="24"/>
          <w:szCs w:val="24"/>
        </w:rPr>
        <w:t xml:space="preserve"> </w:t>
      </w:r>
      <w:r w:rsidR="0038008D" w:rsidRPr="00415F89">
        <w:rPr>
          <w:sz w:val="24"/>
          <w:szCs w:val="24"/>
        </w:rPr>
        <w:t>arba</w:t>
      </w:r>
      <w:r w:rsidR="0038008D" w:rsidRPr="00415F89">
        <w:rPr>
          <w:spacing w:val="-2"/>
          <w:sz w:val="24"/>
          <w:szCs w:val="24"/>
        </w:rPr>
        <w:t xml:space="preserve"> 5 priede Strateginio planavimo Šakių rajono savivaldybėje organizavimo tvarkos apraš</w:t>
      </w:r>
      <w:r w:rsidR="00AB250F">
        <w:rPr>
          <w:spacing w:val="-2"/>
          <w:sz w:val="24"/>
          <w:szCs w:val="24"/>
        </w:rPr>
        <w:t>ą</w:t>
      </w:r>
      <w:r w:rsidR="00065CC5" w:rsidRPr="00415F89">
        <w:rPr>
          <w:spacing w:val="-2"/>
          <w:sz w:val="24"/>
          <w:szCs w:val="24"/>
        </w:rPr>
        <w:t xml:space="preserve"> (Reglamento 2 priedas)</w:t>
      </w:r>
      <w:r w:rsidR="00913026" w:rsidRPr="00415F89">
        <w:rPr>
          <w:spacing w:val="-2"/>
          <w:sz w:val="24"/>
          <w:szCs w:val="24"/>
        </w:rPr>
        <w:t>.</w:t>
      </w:r>
    </w:p>
    <w:p w14:paraId="6E74894D" w14:textId="77777777" w:rsidR="00A04710" w:rsidRPr="00415F89" w:rsidRDefault="00A04710" w:rsidP="00415F89">
      <w:pPr>
        <w:tabs>
          <w:tab w:val="left" w:pos="1234"/>
        </w:tabs>
        <w:ind w:firstLine="720"/>
        <w:jc w:val="both"/>
        <w:rPr>
          <w:sz w:val="24"/>
          <w:szCs w:val="24"/>
        </w:rPr>
      </w:pPr>
      <w:r w:rsidRPr="00415F89">
        <w:rPr>
          <w:sz w:val="24"/>
          <w:szCs w:val="24"/>
        </w:rPr>
        <w:t xml:space="preserve">4. </w:t>
      </w:r>
      <w:r w:rsidR="00F31310" w:rsidRPr="00415F89">
        <w:rPr>
          <w:sz w:val="24"/>
          <w:szCs w:val="24"/>
        </w:rPr>
        <w:t>Darbo</w:t>
      </w:r>
      <w:r w:rsidR="00F31310" w:rsidRPr="00415F89">
        <w:rPr>
          <w:spacing w:val="-1"/>
          <w:sz w:val="24"/>
          <w:szCs w:val="24"/>
        </w:rPr>
        <w:t xml:space="preserve"> </w:t>
      </w:r>
      <w:r w:rsidR="00F31310" w:rsidRPr="00415F89">
        <w:rPr>
          <w:sz w:val="24"/>
          <w:szCs w:val="24"/>
        </w:rPr>
        <w:t xml:space="preserve">grupių </w:t>
      </w:r>
      <w:r w:rsidR="00F31310" w:rsidRPr="00415F89">
        <w:rPr>
          <w:spacing w:val="-2"/>
          <w:sz w:val="24"/>
          <w:szCs w:val="24"/>
        </w:rPr>
        <w:t>uždaviniai:</w:t>
      </w:r>
    </w:p>
    <w:p w14:paraId="73D2C670" w14:textId="23ED0527" w:rsidR="00A04710" w:rsidRPr="00415F89" w:rsidRDefault="00A04710" w:rsidP="00415F89">
      <w:pPr>
        <w:tabs>
          <w:tab w:val="left" w:pos="1234"/>
        </w:tabs>
        <w:ind w:firstLine="720"/>
        <w:jc w:val="both"/>
        <w:rPr>
          <w:sz w:val="24"/>
          <w:szCs w:val="24"/>
        </w:rPr>
      </w:pPr>
      <w:r w:rsidRPr="00415F89">
        <w:rPr>
          <w:sz w:val="24"/>
          <w:szCs w:val="24"/>
        </w:rPr>
        <w:t xml:space="preserve">4.1. </w:t>
      </w:r>
      <w:r w:rsidR="00F31310" w:rsidRPr="00415F89">
        <w:rPr>
          <w:sz w:val="24"/>
          <w:szCs w:val="24"/>
        </w:rPr>
        <w:t xml:space="preserve">dalyvauti </w:t>
      </w:r>
      <w:r w:rsidR="00EF16F3" w:rsidRPr="00415F89">
        <w:rPr>
          <w:sz w:val="24"/>
          <w:szCs w:val="24"/>
        </w:rPr>
        <w:t>Šakių</w:t>
      </w:r>
      <w:r w:rsidR="007C2235" w:rsidRPr="00415F89">
        <w:rPr>
          <w:sz w:val="24"/>
          <w:szCs w:val="24"/>
        </w:rPr>
        <w:t xml:space="preserve"> </w:t>
      </w:r>
      <w:r w:rsidR="00F31310" w:rsidRPr="00415F89">
        <w:rPr>
          <w:sz w:val="24"/>
          <w:szCs w:val="24"/>
        </w:rPr>
        <w:t xml:space="preserve">rajono </w:t>
      </w:r>
      <w:r w:rsidR="00EF16F3" w:rsidRPr="00415F89">
        <w:rPr>
          <w:sz w:val="24"/>
          <w:szCs w:val="24"/>
        </w:rPr>
        <w:t>S</w:t>
      </w:r>
      <w:r w:rsidR="00F31310" w:rsidRPr="00415F89">
        <w:rPr>
          <w:sz w:val="24"/>
          <w:szCs w:val="24"/>
        </w:rPr>
        <w:t xml:space="preserve">SPP rengimo darbo grupių posėdžiuose, teikti reikalingą informaciją ir konsultuoti </w:t>
      </w:r>
      <w:r w:rsidR="00EF16F3" w:rsidRPr="00415F89">
        <w:rPr>
          <w:sz w:val="24"/>
          <w:szCs w:val="24"/>
        </w:rPr>
        <w:t>Šakių</w:t>
      </w:r>
      <w:r w:rsidR="007C2235" w:rsidRPr="00415F89">
        <w:rPr>
          <w:sz w:val="24"/>
          <w:szCs w:val="24"/>
        </w:rPr>
        <w:t xml:space="preserve"> </w:t>
      </w:r>
      <w:r w:rsidR="00F31310" w:rsidRPr="00415F89">
        <w:rPr>
          <w:sz w:val="24"/>
          <w:szCs w:val="24"/>
        </w:rPr>
        <w:t xml:space="preserve">rajono </w:t>
      </w:r>
      <w:r w:rsidR="00EF16F3" w:rsidRPr="00415F89">
        <w:rPr>
          <w:sz w:val="24"/>
          <w:szCs w:val="24"/>
        </w:rPr>
        <w:t>S</w:t>
      </w:r>
      <w:r w:rsidR="00F31310" w:rsidRPr="00415F89">
        <w:rPr>
          <w:sz w:val="24"/>
          <w:szCs w:val="24"/>
        </w:rPr>
        <w:t>SPP rengėjus</w:t>
      </w:r>
      <w:r w:rsidR="00C46607">
        <w:rPr>
          <w:sz w:val="24"/>
          <w:szCs w:val="24"/>
        </w:rPr>
        <w:t>;</w:t>
      </w:r>
    </w:p>
    <w:p w14:paraId="6356D883" w14:textId="77777777" w:rsidR="00A04710" w:rsidRPr="00415F89" w:rsidRDefault="00A04710" w:rsidP="00415F89">
      <w:pPr>
        <w:tabs>
          <w:tab w:val="left" w:pos="1234"/>
        </w:tabs>
        <w:ind w:firstLine="720"/>
        <w:jc w:val="both"/>
        <w:rPr>
          <w:sz w:val="24"/>
          <w:szCs w:val="24"/>
        </w:rPr>
      </w:pPr>
      <w:r w:rsidRPr="00415F89">
        <w:rPr>
          <w:sz w:val="24"/>
          <w:szCs w:val="24"/>
        </w:rPr>
        <w:t xml:space="preserve">4.2. </w:t>
      </w:r>
      <w:r w:rsidR="00F31310" w:rsidRPr="00415F89">
        <w:rPr>
          <w:sz w:val="24"/>
          <w:szCs w:val="24"/>
        </w:rPr>
        <w:t xml:space="preserve">teikti pastabas, pasiūlymus ir išvadas dėl </w:t>
      </w:r>
      <w:r w:rsidR="00EF16F3" w:rsidRPr="00415F89">
        <w:rPr>
          <w:sz w:val="24"/>
          <w:szCs w:val="24"/>
        </w:rPr>
        <w:t>Šakių</w:t>
      </w:r>
      <w:r w:rsidR="007C2235" w:rsidRPr="00415F89">
        <w:rPr>
          <w:sz w:val="24"/>
          <w:szCs w:val="24"/>
        </w:rPr>
        <w:t xml:space="preserve"> </w:t>
      </w:r>
      <w:r w:rsidR="00F31310" w:rsidRPr="00415F89">
        <w:rPr>
          <w:sz w:val="24"/>
          <w:szCs w:val="24"/>
        </w:rPr>
        <w:t xml:space="preserve">rajono </w:t>
      </w:r>
      <w:r w:rsidR="00EF16F3" w:rsidRPr="00415F89">
        <w:rPr>
          <w:sz w:val="24"/>
          <w:szCs w:val="24"/>
        </w:rPr>
        <w:t>S</w:t>
      </w:r>
      <w:r w:rsidR="00F31310" w:rsidRPr="00415F89">
        <w:rPr>
          <w:sz w:val="24"/>
          <w:szCs w:val="24"/>
        </w:rPr>
        <w:t>SPP projekto</w:t>
      </w:r>
      <w:r w:rsidR="00D67176" w:rsidRPr="00415F89">
        <w:rPr>
          <w:sz w:val="24"/>
          <w:szCs w:val="24"/>
        </w:rPr>
        <w:t>,</w:t>
      </w:r>
      <w:r w:rsidR="00F31310" w:rsidRPr="00415F89">
        <w:rPr>
          <w:sz w:val="24"/>
          <w:szCs w:val="24"/>
        </w:rPr>
        <w:t xml:space="preserve"> operatyviai spręsti </w:t>
      </w:r>
      <w:r w:rsidR="00EF16F3" w:rsidRPr="00415F89">
        <w:rPr>
          <w:sz w:val="24"/>
          <w:szCs w:val="24"/>
        </w:rPr>
        <w:t>Šakių</w:t>
      </w:r>
      <w:r w:rsidR="007C2235" w:rsidRPr="00415F89">
        <w:rPr>
          <w:sz w:val="24"/>
          <w:szCs w:val="24"/>
        </w:rPr>
        <w:t xml:space="preserve"> </w:t>
      </w:r>
      <w:r w:rsidR="00F31310" w:rsidRPr="00415F89">
        <w:rPr>
          <w:sz w:val="24"/>
          <w:szCs w:val="24"/>
        </w:rPr>
        <w:t xml:space="preserve">rajono </w:t>
      </w:r>
      <w:r w:rsidR="00EF16F3" w:rsidRPr="00415F89">
        <w:rPr>
          <w:sz w:val="24"/>
          <w:szCs w:val="24"/>
        </w:rPr>
        <w:t>S</w:t>
      </w:r>
      <w:r w:rsidR="00F31310" w:rsidRPr="00415F89">
        <w:rPr>
          <w:sz w:val="24"/>
          <w:szCs w:val="24"/>
        </w:rPr>
        <w:t>SPP rengimo procese iškilusias problemas.</w:t>
      </w:r>
    </w:p>
    <w:p w14:paraId="44F4AF37" w14:textId="77777777" w:rsidR="00A04710" w:rsidRPr="00415F89" w:rsidRDefault="00A04710" w:rsidP="00415F89">
      <w:pPr>
        <w:tabs>
          <w:tab w:val="left" w:pos="1234"/>
        </w:tabs>
        <w:ind w:firstLine="720"/>
        <w:jc w:val="both"/>
        <w:rPr>
          <w:sz w:val="24"/>
          <w:szCs w:val="24"/>
        </w:rPr>
      </w:pPr>
      <w:r w:rsidRPr="00415F89">
        <w:rPr>
          <w:sz w:val="24"/>
          <w:szCs w:val="24"/>
        </w:rPr>
        <w:t xml:space="preserve">5. </w:t>
      </w:r>
      <w:r w:rsidR="00F31310" w:rsidRPr="00415F89">
        <w:rPr>
          <w:sz w:val="24"/>
          <w:szCs w:val="24"/>
        </w:rPr>
        <w:t>Darbo</w:t>
      </w:r>
      <w:r w:rsidR="00F31310" w:rsidRPr="00415F89">
        <w:rPr>
          <w:spacing w:val="-1"/>
          <w:sz w:val="24"/>
          <w:szCs w:val="24"/>
        </w:rPr>
        <w:t xml:space="preserve"> </w:t>
      </w:r>
      <w:r w:rsidR="00F31310" w:rsidRPr="00415F89">
        <w:rPr>
          <w:sz w:val="24"/>
          <w:szCs w:val="24"/>
        </w:rPr>
        <w:t>grupės</w:t>
      </w:r>
      <w:r w:rsidR="00F31310" w:rsidRPr="00415F89">
        <w:rPr>
          <w:spacing w:val="-1"/>
          <w:sz w:val="24"/>
          <w:szCs w:val="24"/>
        </w:rPr>
        <w:t xml:space="preserve"> </w:t>
      </w:r>
      <w:r w:rsidR="00F31310" w:rsidRPr="00415F89">
        <w:rPr>
          <w:sz w:val="24"/>
          <w:szCs w:val="24"/>
        </w:rPr>
        <w:t>vykdo</w:t>
      </w:r>
      <w:r w:rsidR="00F31310" w:rsidRPr="00415F89">
        <w:rPr>
          <w:spacing w:val="-1"/>
          <w:sz w:val="24"/>
          <w:szCs w:val="24"/>
        </w:rPr>
        <w:t xml:space="preserve"> </w:t>
      </w:r>
      <w:r w:rsidR="00F31310" w:rsidRPr="00415F89">
        <w:rPr>
          <w:sz w:val="24"/>
          <w:szCs w:val="24"/>
        </w:rPr>
        <w:t>šias</w:t>
      </w:r>
      <w:r w:rsidR="00F31310" w:rsidRPr="00415F89">
        <w:rPr>
          <w:spacing w:val="-1"/>
          <w:sz w:val="24"/>
          <w:szCs w:val="24"/>
        </w:rPr>
        <w:t xml:space="preserve"> </w:t>
      </w:r>
      <w:r w:rsidR="00F31310" w:rsidRPr="00415F89">
        <w:rPr>
          <w:spacing w:val="-2"/>
          <w:sz w:val="24"/>
          <w:szCs w:val="24"/>
        </w:rPr>
        <w:t>funkcijas:</w:t>
      </w:r>
    </w:p>
    <w:p w14:paraId="71BE3545" w14:textId="77777777" w:rsidR="00A04710" w:rsidRPr="00415F89" w:rsidRDefault="00A04710" w:rsidP="00415F89">
      <w:pPr>
        <w:tabs>
          <w:tab w:val="left" w:pos="1234"/>
        </w:tabs>
        <w:ind w:firstLine="720"/>
        <w:jc w:val="both"/>
        <w:rPr>
          <w:sz w:val="24"/>
          <w:szCs w:val="24"/>
        </w:rPr>
      </w:pPr>
      <w:r w:rsidRPr="00415F89">
        <w:rPr>
          <w:sz w:val="24"/>
          <w:szCs w:val="24"/>
        </w:rPr>
        <w:t xml:space="preserve">5.1. </w:t>
      </w:r>
      <w:r w:rsidR="00F31310" w:rsidRPr="00415F89">
        <w:rPr>
          <w:sz w:val="24"/>
          <w:szCs w:val="24"/>
        </w:rPr>
        <w:t xml:space="preserve">rengia </w:t>
      </w:r>
      <w:r w:rsidR="00EF16F3" w:rsidRPr="00415F89">
        <w:rPr>
          <w:sz w:val="24"/>
          <w:szCs w:val="24"/>
        </w:rPr>
        <w:t>Šakių</w:t>
      </w:r>
      <w:r w:rsidR="007C2235" w:rsidRPr="00415F89">
        <w:rPr>
          <w:sz w:val="24"/>
          <w:szCs w:val="24"/>
        </w:rPr>
        <w:t xml:space="preserve"> </w:t>
      </w:r>
      <w:r w:rsidR="00F31310" w:rsidRPr="00415F89">
        <w:rPr>
          <w:sz w:val="24"/>
          <w:szCs w:val="24"/>
        </w:rPr>
        <w:t xml:space="preserve">rajono </w:t>
      </w:r>
      <w:r w:rsidR="00EF16F3" w:rsidRPr="00415F89">
        <w:rPr>
          <w:sz w:val="24"/>
          <w:szCs w:val="24"/>
        </w:rPr>
        <w:t>S</w:t>
      </w:r>
      <w:r w:rsidR="00F31310" w:rsidRPr="00415F89">
        <w:rPr>
          <w:sz w:val="24"/>
          <w:szCs w:val="24"/>
        </w:rPr>
        <w:t xml:space="preserve">SPP ir susijusių dokumentų projektus ir teikia juos svarstyti </w:t>
      </w:r>
      <w:r w:rsidR="00EF16F3" w:rsidRPr="00415F89">
        <w:rPr>
          <w:color w:val="000000" w:themeColor="text1"/>
          <w:sz w:val="24"/>
          <w:szCs w:val="24"/>
        </w:rPr>
        <w:t>Šakių</w:t>
      </w:r>
      <w:r w:rsidR="007C2235" w:rsidRPr="00415F89">
        <w:rPr>
          <w:color w:val="000000" w:themeColor="text1"/>
          <w:sz w:val="24"/>
          <w:szCs w:val="24"/>
        </w:rPr>
        <w:t xml:space="preserve"> </w:t>
      </w:r>
      <w:r w:rsidR="00F31310" w:rsidRPr="00415F89">
        <w:rPr>
          <w:color w:val="000000" w:themeColor="text1"/>
          <w:sz w:val="24"/>
          <w:szCs w:val="24"/>
        </w:rPr>
        <w:t xml:space="preserve">rajono </w:t>
      </w:r>
      <w:r w:rsidR="00EF16F3" w:rsidRPr="00415F89">
        <w:rPr>
          <w:color w:val="000000" w:themeColor="text1"/>
          <w:sz w:val="24"/>
          <w:szCs w:val="24"/>
        </w:rPr>
        <w:t>S</w:t>
      </w:r>
      <w:r w:rsidR="00F31310" w:rsidRPr="00415F89">
        <w:rPr>
          <w:color w:val="000000" w:themeColor="text1"/>
          <w:sz w:val="24"/>
          <w:szCs w:val="24"/>
        </w:rPr>
        <w:t>SPP koordinacinei darbo grupei (toliau – Koordinacinė grupė)</w:t>
      </w:r>
      <w:r w:rsidR="00EF16F3" w:rsidRPr="00415F89">
        <w:rPr>
          <w:color w:val="000000" w:themeColor="text1"/>
          <w:sz w:val="24"/>
          <w:szCs w:val="24"/>
        </w:rPr>
        <w:t>;</w:t>
      </w:r>
    </w:p>
    <w:p w14:paraId="6DF029A4" w14:textId="77777777" w:rsidR="00A04710" w:rsidRPr="00415F89" w:rsidRDefault="00A04710" w:rsidP="00415F89">
      <w:pPr>
        <w:tabs>
          <w:tab w:val="left" w:pos="1234"/>
        </w:tabs>
        <w:ind w:firstLine="720"/>
        <w:jc w:val="both"/>
        <w:rPr>
          <w:sz w:val="24"/>
          <w:szCs w:val="24"/>
        </w:rPr>
      </w:pPr>
      <w:r w:rsidRPr="00415F89">
        <w:rPr>
          <w:sz w:val="24"/>
          <w:szCs w:val="24"/>
        </w:rPr>
        <w:t xml:space="preserve">5.2. </w:t>
      </w:r>
      <w:r w:rsidR="00F31310" w:rsidRPr="00415F89">
        <w:rPr>
          <w:color w:val="000000" w:themeColor="text1"/>
          <w:sz w:val="24"/>
          <w:szCs w:val="24"/>
        </w:rPr>
        <w:t xml:space="preserve">dalyvauja </w:t>
      </w:r>
      <w:r w:rsidR="00EF16F3" w:rsidRPr="00415F89">
        <w:rPr>
          <w:color w:val="000000" w:themeColor="text1"/>
          <w:sz w:val="24"/>
          <w:szCs w:val="24"/>
        </w:rPr>
        <w:t>Šakių</w:t>
      </w:r>
      <w:r w:rsidR="007C2235" w:rsidRPr="00415F89">
        <w:rPr>
          <w:color w:val="000000" w:themeColor="text1"/>
          <w:sz w:val="24"/>
          <w:szCs w:val="24"/>
        </w:rPr>
        <w:t xml:space="preserve"> </w:t>
      </w:r>
      <w:r w:rsidR="00F31310" w:rsidRPr="00415F89">
        <w:rPr>
          <w:color w:val="000000" w:themeColor="text1"/>
          <w:sz w:val="24"/>
          <w:szCs w:val="24"/>
        </w:rPr>
        <w:t xml:space="preserve">rajono </w:t>
      </w:r>
      <w:r w:rsidR="00EF16F3" w:rsidRPr="00415F89">
        <w:rPr>
          <w:color w:val="000000" w:themeColor="text1"/>
          <w:sz w:val="24"/>
          <w:szCs w:val="24"/>
        </w:rPr>
        <w:t>S</w:t>
      </w:r>
      <w:r w:rsidR="00F31310" w:rsidRPr="00415F89">
        <w:rPr>
          <w:color w:val="000000" w:themeColor="text1"/>
          <w:sz w:val="24"/>
          <w:szCs w:val="24"/>
        </w:rPr>
        <w:t xml:space="preserve">SPP rengėjų organizuojamuose darbo grupių posėdžiuose, kurių metu savo kompetencijos ribose teikia informaciją, įžvalgas ir pasiūlymus dėl </w:t>
      </w:r>
      <w:r w:rsidR="00EF16F3" w:rsidRPr="00415F89">
        <w:rPr>
          <w:color w:val="000000" w:themeColor="text1"/>
          <w:sz w:val="24"/>
          <w:szCs w:val="24"/>
        </w:rPr>
        <w:t>Šakių</w:t>
      </w:r>
      <w:r w:rsidR="007C2235" w:rsidRPr="00415F89">
        <w:rPr>
          <w:color w:val="000000" w:themeColor="text1"/>
          <w:sz w:val="24"/>
          <w:szCs w:val="24"/>
        </w:rPr>
        <w:t xml:space="preserve"> </w:t>
      </w:r>
      <w:r w:rsidR="00F31310" w:rsidRPr="00415F89">
        <w:rPr>
          <w:color w:val="000000" w:themeColor="text1"/>
          <w:sz w:val="24"/>
          <w:szCs w:val="24"/>
        </w:rPr>
        <w:t>rajono vizijos iki 20</w:t>
      </w:r>
      <w:r w:rsidR="007C2235" w:rsidRPr="00415F89">
        <w:rPr>
          <w:color w:val="000000" w:themeColor="text1"/>
          <w:sz w:val="24"/>
          <w:szCs w:val="24"/>
        </w:rPr>
        <w:t>3</w:t>
      </w:r>
      <w:r w:rsidR="00EF16F3" w:rsidRPr="00415F89">
        <w:rPr>
          <w:color w:val="000000" w:themeColor="text1"/>
          <w:sz w:val="24"/>
          <w:szCs w:val="24"/>
        </w:rPr>
        <w:t>5</w:t>
      </w:r>
      <w:r w:rsidR="00F31310" w:rsidRPr="00415F89">
        <w:rPr>
          <w:color w:val="000000" w:themeColor="text1"/>
          <w:sz w:val="24"/>
          <w:szCs w:val="24"/>
        </w:rPr>
        <w:t xml:space="preserve"> metų, strateginių plėtros krypčių, strateginių tikslų (prioritetų), tikslų, uždavinių, priemonių, konkrečių projektų ir vertinimo kriterijų (rodiklių);</w:t>
      </w:r>
    </w:p>
    <w:p w14:paraId="4FC3ABDB" w14:textId="77777777" w:rsidR="00A04710" w:rsidRPr="00415F89" w:rsidRDefault="00A04710" w:rsidP="00415F89">
      <w:pPr>
        <w:tabs>
          <w:tab w:val="left" w:pos="1234"/>
        </w:tabs>
        <w:ind w:firstLine="720"/>
        <w:jc w:val="both"/>
        <w:rPr>
          <w:sz w:val="24"/>
          <w:szCs w:val="24"/>
        </w:rPr>
      </w:pPr>
      <w:r w:rsidRPr="00415F89">
        <w:rPr>
          <w:sz w:val="24"/>
          <w:szCs w:val="24"/>
        </w:rPr>
        <w:t xml:space="preserve">5.3. </w:t>
      </w:r>
      <w:r w:rsidR="00F31310" w:rsidRPr="00415F89">
        <w:rPr>
          <w:color w:val="000000" w:themeColor="text1"/>
          <w:sz w:val="24"/>
          <w:szCs w:val="24"/>
        </w:rPr>
        <w:t xml:space="preserve">nagrinėja įstaigų, asmenų pasiūlymus dėl </w:t>
      </w:r>
      <w:r w:rsidR="00EF16F3" w:rsidRPr="00415F89">
        <w:rPr>
          <w:color w:val="000000" w:themeColor="text1"/>
          <w:sz w:val="24"/>
          <w:szCs w:val="24"/>
        </w:rPr>
        <w:t>Šakių</w:t>
      </w:r>
      <w:r w:rsidR="007C2235" w:rsidRPr="00415F89">
        <w:rPr>
          <w:color w:val="000000" w:themeColor="text1"/>
          <w:sz w:val="24"/>
          <w:szCs w:val="24"/>
        </w:rPr>
        <w:t xml:space="preserve"> </w:t>
      </w:r>
      <w:r w:rsidR="00F31310" w:rsidRPr="00415F89">
        <w:rPr>
          <w:color w:val="000000" w:themeColor="text1"/>
          <w:sz w:val="24"/>
          <w:szCs w:val="24"/>
        </w:rPr>
        <w:t>rajono vizijos iki 203</w:t>
      </w:r>
      <w:r w:rsidR="00EF16F3" w:rsidRPr="00415F89">
        <w:rPr>
          <w:color w:val="000000" w:themeColor="text1"/>
          <w:sz w:val="24"/>
          <w:szCs w:val="24"/>
        </w:rPr>
        <w:t>5</w:t>
      </w:r>
      <w:r w:rsidR="00F31310" w:rsidRPr="00415F89">
        <w:rPr>
          <w:color w:val="000000" w:themeColor="text1"/>
          <w:sz w:val="24"/>
          <w:szCs w:val="24"/>
        </w:rPr>
        <w:t xml:space="preserve"> metų, strateginių plėtros krypčių, strateginių tikslų (prioritetų), tikslų, uždavinių, priemonių, konkrečių projektų ir vertinimo kriterijų (rodiklių);</w:t>
      </w:r>
    </w:p>
    <w:p w14:paraId="3EC5ECCA" w14:textId="37345A2A" w:rsidR="00F31310" w:rsidRPr="00415F89" w:rsidRDefault="00A04710" w:rsidP="00415F89">
      <w:pPr>
        <w:tabs>
          <w:tab w:val="left" w:pos="1234"/>
        </w:tabs>
        <w:ind w:firstLine="720"/>
        <w:jc w:val="both"/>
        <w:rPr>
          <w:sz w:val="24"/>
          <w:szCs w:val="24"/>
        </w:rPr>
      </w:pPr>
      <w:r w:rsidRPr="00415F89">
        <w:rPr>
          <w:sz w:val="24"/>
          <w:szCs w:val="24"/>
        </w:rPr>
        <w:t xml:space="preserve">5.4. </w:t>
      </w:r>
      <w:r w:rsidR="00F31310" w:rsidRPr="00415F89">
        <w:rPr>
          <w:color w:val="000000" w:themeColor="text1"/>
          <w:sz w:val="24"/>
          <w:szCs w:val="24"/>
        </w:rPr>
        <w:t>vykdo kitas Koordinacinės grupės</w:t>
      </w:r>
      <w:r w:rsidR="00EF16F3" w:rsidRPr="00415F89">
        <w:rPr>
          <w:color w:val="000000" w:themeColor="text1"/>
          <w:sz w:val="24"/>
          <w:szCs w:val="24"/>
        </w:rPr>
        <w:t xml:space="preserve"> </w:t>
      </w:r>
      <w:r w:rsidR="00F31310" w:rsidRPr="00415F89">
        <w:rPr>
          <w:color w:val="000000" w:themeColor="text1"/>
          <w:sz w:val="24"/>
          <w:szCs w:val="24"/>
        </w:rPr>
        <w:t>paskirtas užduotis ir neviršydama savo įgaliojimų svarsto kitus klausimus.</w:t>
      </w:r>
    </w:p>
    <w:p w14:paraId="4A19DC1F" w14:textId="77777777" w:rsidR="00F31310" w:rsidRPr="00415F89" w:rsidRDefault="00F31310" w:rsidP="00415F89">
      <w:pPr>
        <w:pStyle w:val="Pagrindinistekstas"/>
        <w:ind w:left="0" w:firstLine="720"/>
      </w:pPr>
    </w:p>
    <w:p w14:paraId="5D1E69D3" w14:textId="34880994" w:rsidR="00F31310" w:rsidRPr="00415F89" w:rsidRDefault="00415F89" w:rsidP="00415F89">
      <w:pPr>
        <w:pStyle w:val="Sraopastraipa"/>
        <w:tabs>
          <w:tab w:val="left" w:pos="340"/>
        </w:tabs>
        <w:ind w:left="1059" w:right="59" w:hanging="1059"/>
        <w:jc w:val="center"/>
        <w:rPr>
          <w:b/>
          <w:sz w:val="24"/>
          <w:szCs w:val="24"/>
        </w:rPr>
      </w:pPr>
      <w:r>
        <w:rPr>
          <w:b/>
          <w:spacing w:val="-2"/>
          <w:sz w:val="24"/>
          <w:szCs w:val="24"/>
        </w:rPr>
        <w:lastRenderedPageBreak/>
        <w:t xml:space="preserve">III </w:t>
      </w:r>
      <w:r w:rsidR="00F31310" w:rsidRPr="00415F89">
        <w:rPr>
          <w:b/>
          <w:spacing w:val="-2"/>
          <w:sz w:val="24"/>
          <w:szCs w:val="24"/>
        </w:rPr>
        <w:t>SKYRIUS</w:t>
      </w:r>
    </w:p>
    <w:p w14:paraId="72CEB850" w14:textId="77777777" w:rsidR="00F31310" w:rsidRPr="00415F89" w:rsidRDefault="00F31310" w:rsidP="00F31310">
      <w:pPr>
        <w:ind w:left="191" w:right="253"/>
        <w:jc w:val="center"/>
        <w:rPr>
          <w:b/>
          <w:sz w:val="24"/>
          <w:szCs w:val="24"/>
        </w:rPr>
      </w:pPr>
      <w:r w:rsidRPr="00415F89">
        <w:rPr>
          <w:b/>
          <w:sz w:val="24"/>
          <w:szCs w:val="24"/>
        </w:rPr>
        <w:t>DARBO</w:t>
      </w:r>
      <w:r w:rsidRPr="00415F89">
        <w:rPr>
          <w:b/>
          <w:spacing w:val="-4"/>
          <w:sz w:val="24"/>
          <w:szCs w:val="24"/>
        </w:rPr>
        <w:t xml:space="preserve"> </w:t>
      </w:r>
      <w:r w:rsidRPr="00415F89">
        <w:rPr>
          <w:b/>
          <w:sz w:val="24"/>
          <w:szCs w:val="24"/>
        </w:rPr>
        <w:t>GRUPĖS</w:t>
      </w:r>
      <w:r w:rsidRPr="00415F89">
        <w:rPr>
          <w:b/>
          <w:spacing w:val="-3"/>
          <w:sz w:val="24"/>
          <w:szCs w:val="24"/>
        </w:rPr>
        <w:t xml:space="preserve"> </w:t>
      </w:r>
      <w:r w:rsidRPr="00415F89">
        <w:rPr>
          <w:b/>
          <w:sz w:val="24"/>
          <w:szCs w:val="24"/>
        </w:rPr>
        <w:t>NARIŲ</w:t>
      </w:r>
      <w:r w:rsidRPr="00415F89">
        <w:rPr>
          <w:b/>
          <w:spacing w:val="-3"/>
          <w:sz w:val="24"/>
          <w:szCs w:val="24"/>
        </w:rPr>
        <w:t xml:space="preserve"> </w:t>
      </w:r>
      <w:r w:rsidRPr="00415F89">
        <w:rPr>
          <w:b/>
          <w:sz w:val="24"/>
          <w:szCs w:val="24"/>
        </w:rPr>
        <w:t>TEISĖS</w:t>
      </w:r>
      <w:r w:rsidRPr="00415F89">
        <w:rPr>
          <w:b/>
          <w:spacing w:val="-3"/>
          <w:sz w:val="24"/>
          <w:szCs w:val="24"/>
        </w:rPr>
        <w:t xml:space="preserve"> </w:t>
      </w:r>
      <w:r w:rsidRPr="00415F89">
        <w:rPr>
          <w:b/>
          <w:sz w:val="24"/>
          <w:szCs w:val="24"/>
        </w:rPr>
        <w:t>IR</w:t>
      </w:r>
      <w:r w:rsidRPr="00415F89">
        <w:rPr>
          <w:b/>
          <w:spacing w:val="-3"/>
          <w:sz w:val="24"/>
          <w:szCs w:val="24"/>
        </w:rPr>
        <w:t xml:space="preserve"> </w:t>
      </w:r>
      <w:r w:rsidRPr="00415F89">
        <w:rPr>
          <w:b/>
          <w:spacing w:val="-2"/>
          <w:sz w:val="24"/>
          <w:szCs w:val="24"/>
        </w:rPr>
        <w:t>PAREIGOS</w:t>
      </w:r>
    </w:p>
    <w:p w14:paraId="7F81CE25" w14:textId="77777777" w:rsidR="00F31310" w:rsidRPr="00415F89" w:rsidRDefault="00F31310" w:rsidP="00D67176">
      <w:pPr>
        <w:pStyle w:val="Pagrindinistekstas"/>
        <w:ind w:left="0"/>
        <w:jc w:val="both"/>
        <w:rPr>
          <w:b/>
        </w:rPr>
      </w:pPr>
    </w:p>
    <w:p w14:paraId="28B0DED3" w14:textId="77777777" w:rsidR="00A04710" w:rsidRPr="00415F89" w:rsidRDefault="00A04710" w:rsidP="00593826">
      <w:pPr>
        <w:tabs>
          <w:tab w:val="left" w:pos="1194"/>
        </w:tabs>
        <w:ind w:firstLine="720"/>
        <w:jc w:val="both"/>
        <w:rPr>
          <w:sz w:val="24"/>
          <w:szCs w:val="24"/>
        </w:rPr>
      </w:pPr>
      <w:r w:rsidRPr="00415F89">
        <w:rPr>
          <w:sz w:val="24"/>
          <w:szCs w:val="24"/>
        </w:rPr>
        <w:t xml:space="preserve">6. </w:t>
      </w:r>
      <w:r w:rsidR="00F31310" w:rsidRPr="00415F89">
        <w:rPr>
          <w:sz w:val="24"/>
          <w:szCs w:val="24"/>
        </w:rPr>
        <w:t>Kiekvienas</w:t>
      </w:r>
      <w:r w:rsidR="00F31310" w:rsidRPr="00415F89">
        <w:rPr>
          <w:spacing w:val="-3"/>
          <w:sz w:val="24"/>
          <w:szCs w:val="24"/>
        </w:rPr>
        <w:t xml:space="preserve"> </w:t>
      </w:r>
      <w:r w:rsidR="00F31310" w:rsidRPr="00415F89">
        <w:rPr>
          <w:sz w:val="24"/>
          <w:szCs w:val="24"/>
        </w:rPr>
        <w:t>darbo</w:t>
      </w:r>
      <w:r w:rsidR="00F31310" w:rsidRPr="00415F89">
        <w:rPr>
          <w:spacing w:val="-2"/>
          <w:sz w:val="24"/>
          <w:szCs w:val="24"/>
        </w:rPr>
        <w:t xml:space="preserve"> </w:t>
      </w:r>
      <w:r w:rsidR="00F31310" w:rsidRPr="00415F89">
        <w:rPr>
          <w:sz w:val="24"/>
          <w:szCs w:val="24"/>
        </w:rPr>
        <w:t>grupės</w:t>
      </w:r>
      <w:r w:rsidR="00F31310" w:rsidRPr="00415F89">
        <w:rPr>
          <w:spacing w:val="-2"/>
          <w:sz w:val="24"/>
          <w:szCs w:val="24"/>
        </w:rPr>
        <w:t xml:space="preserve"> </w:t>
      </w:r>
      <w:r w:rsidR="00F31310" w:rsidRPr="00415F89">
        <w:rPr>
          <w:sz w:val="24"/>
          <w:szCs w:val="24"/>
        </w:rPr>
        <w:t>narys,</w:t>
      </w:r>
      <w:r w:rsidR="00F31310" w:rsidRPr="00415F89">
        <w:rPr>
          <w:spacing w:val="-1"/>
          <w:sz w:val="24"/>
          <w:szCs w:val="24"/>
        </w:rPr>
        <w:t xml:space="preserve"> </w:t>
      </w:r>
      <w:r w:rsidR="00F31310" w:rsidRPr="00415F89">
        <w:rPr>
          <w:sz w:val="24"/>
          <w:szCs w:val="24"/>
        </w:rPr>
        <w:t>vykdydamas</w:t>
      </w:r>
      <w:r w:rsidR="00F31310" w:rsidRPr="00415F89">
        <w:rPr>
          <w:spacing w:val="-1"/>
          <w:sz w:val="24"/>
          <w:szCs w:val="24"/>
        </w:rPr>
        <w:t xml:space="preserve"> </w:t>
      </w:r>
      <w:r w:rsidR="00F31310" w:rsidRPr="00415F89">
        <w:rPr>
          <w:sz w:val="24"/>
          <w:szCs w:val="24"/>
        </w:rPr>
        <w:t>darbo</w:t>
      </w:r>
      <w:r w:rsidR="00F31310" w:rsidRPr="00415F89">
        <w:rPr>
          <w:spacing w:val="-2"/>
          <w:sz w:val="24"/>
          <w:szCs w:val="24"/>
        </w:rPr>
        <w:t xml:space="preserve"> </w:t>
      </w:r>
      <w:r w:rsidR="00F31310" w:rsidRPr="00415F89">
        <w:rPr>
          <w:sz w:val="24"/>
          <w:szCs w:val="24"/>
        </w:rPr>
        <w:t>grupės</w:t>
      </w:r>
      <w:r w:rsidR="00F31310" w:rsidRPr="00415F89">
        <w:rPr>
          <w:spacing w:val="-2"/>
          <w:sz w:val="24"/>
          <w:szCs w:val="24"/>
        </w:rPr>
        <w:t xml:space="preserve"> </w:t>
      </w:r>
      <w:r w:rsidR="00F31310" w:rsidRPr="00415F89">
        <w:rPr>
          <w:sz w:val="24"/>
          <w:szCs w:val="24"/>
        </w:rPr>
        <w:t>funkcijas,</w:t>
      </w:r>
      <w:r w:rsidR="00F31310" w:rsidRPr="00415F89">
        <w:rPr>
          <w:spacing w:val="-1"/>
          <w:sz w:val="24"/>
          <w:szCs w:val="24"/>
        </w:rPr>
        <w:t xml:space="preserve"> </w:t>
      </w:r>
      <w:r w:rsidR="00F31310" w:rsidRPr="00415F89">
        <w:rPr>
          <w:sz w:val="24"/>
          <w:szCs w:val="24"/>
        </w:rPr>
        <w:t>turi</w:t>
      </w:r>
      <w:r w:rsidR="00F31310" w:rsidRPr="00415F89">
        <w:rPr>
          <w:spacing w:val="-2"/>
          <w:sz w:val="24"/>
          <w:szCs w:val="24"/>
        </w:rPr>
        <w:t xml:space="preserve"> teisę:</w:t>
      </w:r>
    </w:p>
    <w:p w14:paraId="74515851" w14:textId="77777777" w:rsidR="00A04710" w:rsidRPr="00415F89" w:rsidRDefault="00A04710" w:rsidP="00593826">
      <w:pPr>
        <w:tabs>
          <w:tab w:val="left" w:pos="1194"/>
        </w:tabs>
        <w:ind w:firstLine="720"/>
        <w:jc w:val="both"/>
        <w:rPr>
          <w:sz w:val="24"/>
          <w:szCs w:val="24"/>
        </w:rPr>
      </w:pPr>
      <w:r w:rsidRPr="00415F89">
        <w:rPr>
          <w:sz w:val="24"/>
          <w:szCs w:val="24"/>
        </w:rPr>
        <w:t xml:space="preserve">6.1. </w:t>
      </w:r>
      <w:r w:rsidR="00F31310" w:rsidRPr="00415F89">
        <w:rPr>
          <w:sz w:val="24"/>
          <w:szCs w:val="24"/>
        </w:rPr>
        <w:t>dalyvauti ir</w:t>
      </w:r>
      <w:r w:rsidR="00F31310" w:rsidRPr="00415F89">
        <w:rPr>
          <w:spacing w:val="-2"/>
          <w:sz w:val="24"/>
          <w:szCs w:val="24"/>
        </w:rPr>
        <w:t xml:space="preserve"> </w:t>
      </w:r>
      <w:r w:rsidR="00F31310" w:rsidRPr="00415F89">
        <w:rPr>
          <w:sz w:val="24"/>
          <w:szCs w:val="24"/>
        </w:rPr>
        <w:t>balsuoti</w:t>
      </w:r>
      <w:r w:rsidR="00F31310" w:rsidRPr="00415F89">
        <w:rPr>
          <w:spacing w:val="-1"/>
          <w:sz w:val="24"/>
          <w:szCs w:val="24"/>
        </w:rPr>
        <w:t xml:space="preserve"> </w:t>
      </w:r>
      <w:r w:rsidR="00F31310" w:rsidRPr="00415F89">
        <w:rPr>
          <w:sz w:val="24"/>
          <w:szCs w:val="24"/>
        </w:rPr>
        <w:t>darbo</w:t>
      </w:r>
      <w:r w:rsidR="00F31310" w:rsidRPr="00415F89">
        <w:rPr>
          <w:spacing w:val="-2"/>
          <w:sz w:val="24"/>
          <w:szCs w:val="24"/>
        </w:rPr>
        <w:t xml:space="preserve"> </w:t>
      </w:r>
      <w:r w:rsidR="00F31310" w:rsidRPr="00415F89">
        <w:rPr>
          <w:sz w:val="24"/>
          <w:szCs w:val="24"/>
        </w:rPr>
        <w:t>grupės</w:t>
      </w:r>
      <w:r w:rsidR="00F31310" w:rsidRPr="00415F89">
        <w:rPr>
          <w:spacing w:val="-1"/>
          <w:sz w:val="24"/>
          <w:szCs w:val="24"/>
        </w:rPr>
        <w:t xml:space="preserve"> </w:t>
      </w:r>
      <w:r w:rsidR="00F31310" w:rsidRPr="00415F89">
        <w:rPr>
          <w:spacing w:val="-2"/>
          <w:sz w:val="24"/>
          <w:szCs w:val="24"/>
        </w:rPr>
        <w:t>posėdžiuose;</w:t>
      </w:r>
    </w:p>
    <w:p w14:paraId="62633C7C" w14:textId="77777777" w:rsidR="002C11DE" w:rsidRPr="00415F89" w:rsidRDefault="00A04710" w:rsidP="002C11DE">
      <w:pPr>
        <w:tabs>
          <w:tab w:val="left" w:pos="1194"/>
        </w:tabs>
        <w:ind w:firstLine="720"/>
        <w:jc w:val="both"/>
        <w:rPr>
          <w:spacing w:val="-2"/>
          <w:sz w:val="24"/>
          <w:szCs w:val="24"/>
        </w:rPr>
      </w:pPr>
      <w:r w:rsidRPr="00415F89">
        <w:rPr>
          <w:sz w:val="24"/>
          <w:szCs w:val="24"/>
        </w:rPr>
        <w:t xml:space="preserve">6.2. </w:t>
      </w:r>
      <w:r w:rsidR="00F31310" w:rsidRPr="00415F89">
        <w:rPr>
          <w:sz w:val="24"/>
          <w:szCs w:val="24"/>
        </w:rPr>
        <w:t>gauti</w:t>
      </w:r>
      <w:r w:rsidR="00F31310" w:rsidRPr="00415F89">
        <w:rPr>
          <w:spacing w:val="-1"/>
          <w:sz w:val="24"/>
          <w:szCs w:val="24"/>
        </w:rPr>
        <w:t xml:space="preserve"> </w:t>
      </w:r>
      <w:r w:rsidR="00F31310" w:rsidRPr="00415F89">
        <w:rPr>
          <w:sz w:val="24"/>
          <w:szCs w:val="24"/>
        </w:rPr>
        <w:t>darbo</w:t>
      </w:r>
      <w:r w:rsidR="00F31310" w:rsidRPr="00415F89">
        <w:rPr>
          <w:spacing w:val="-2"/>
          <w:sz w:val="24"/>
          <w:szCs w:val="24"/>
        </w:rPr>
        <w:t xml:space="preserve"> </w:t>
      </w:r>
      <w:r w:rsidR="00F31310" w:rsidRPr="00415F89">
        <w:rPr>
          <w:sz w:val="24"/>
          <w:szCs w:val="24"/>
        </w:rPr>
        <w:t>grupės</w:t>
      </w:r>
      <w:r w:rsidR="00F31310" w:rsidRPr="00415F89">
        <w:rPr>
          <w:spacing w:val="-2"/>
          <w:sz w:val="24"/>
          <w:szCs w:val="24"/>
        </w:rPr>
        <w:t xml:space="preserve"> </w:t>
      </w:r>
      <w:r w:rsidR="00F31310" w:rsidRPr="00415F89">
        <w:rPr>
          <w:sz w:val="24"/>
          <w:szCs w:val="24"/>
        </w:rPr>
        <w:t xml:space="preserve">posėdžio </w:t>
      </w:r>
      <w:r w:rsidR="00F31310" w:rsidRPr="00415F89">
        <w:rPr>
          <w:spacing w:val="-2"/>
          <w:sz w:val="24"/>
          <w:szCs w:val="24"/>
        </w:rPr>
        <w:t>darbotvarkę;</w:t>
      </w:r>
    </w:p>
    <w:p w14:paraId="3598F598" w14:textId="53E3B9FF" w:rsidR="00A04710" w:rsidRPr="00415F89" w:rsidRDefault="00A04710" w:rsidP="002C11DE">
      <w:pPr>
        <w:tabs>
          <w:tab w:val="left" w:pos="1194"/>
        </w:tabs>
        <w:ind w:firstLine="720"/>
        <w:jc w:val="both"/>
        <w:rPr>
          <w:sz w:val="24"/>
          <w:szCs w:val="24"/>
        </w:rPr>
      </w:pPr>
      <w:r w:rsidRPr="00415F89">
        <w:rPr>
          <w:sz w:val="24"/>
          <w:szCs w:val="24"/>
        </w:rPr>
        <w:t xml:space="preserve">6.3. </w:t>
      </w:r>
      <w:r w:rsidR="00F31310" w:rsidRPr="00415F89">
        <w:rPr>
          <w:sz w:val="24"/>
          <w:szCs w:val="24"/>
        </w:rPr>
        <w:t xml:space="preserve">gauti informaciją iš </w:t>
      </w:r>
      <w:r w:rsidR="00EF16F3" w:rsidRPr="00415F89">
        <w:rPr>
          <w:sz w:val="24"/>
          <w:szCs w:val="24"/>
        </w:rPr>
        <w:t>Šakių</w:t>
      </w:r>
      <w:r w:rsidR="007C2235" w:rsidRPr="00415F89">
        <w:rPr>
          <w:sz w:val="24"/>
          <w:szCs w:val="24"/>
        </w:rPr>
        <w:t xml:space="preserve"> </w:t>
      </w:r>
      <w:r w:rsidR="00F31310" w:rsidRPr="00415F89">
        <w:rPr>
          <w:sz w:val="24"/>
          <w:szCs w:val="24"/>
        </w:rPr>
        <w:t xml:space="preserve">rajono </w:t>
      </w:r>
      <w:r w:rsidR="00EF16F3" w:rsidRPr="00415F89">
        <w:rPr>
          <w:sz w:val="24"/>
          <w:szCs w:val="24"/>
        </w:rPr>
        <w:t>S</w:t>
      </w:r>
      <w:r w:rsidR="00F31310" w:rsidRPr="00415F89">
        <w:rPr>
          <w:sz w:val="24"/>
          <w:szCs w:val="24"/>
        </w:rPr>
        <w:t xml:space="preserve">SPP rengėjų, </w:t>
      </w:r>
      <w:r w:rsidR="00EF16F3" w:rsidRPr="00415F89">
        <w:rPr>
          <w:sz w:val="24"/>
          <w:szCs w:val="24"/>
        </w:rPr>
        <w:t>Šakių</w:t>
      </w:r>
      <w:r w:rsidR="007C2235" w:rsidRPr="00415F89">
        <w:rPr>
          <w:sz w:val="24"/>
          <w:szCs w:val="24"/>
        </w:rPr>
        <w:t xml:space="preserve"> </w:t>
      </w:r>
      <w:r w:rsidR="00F31310" w:rsidRPr="00415F89">
        <w:rPr>
          <w:sz w:val="24"/>
          <w:szCs w:val="24"/>
        </w:rPr>
        <w:t>rajono savivaldybės administracijos, Savivaldybės įstaigų ir kitų valstybinių įstaigų, būtiną darbo grupės funkcijoms vykdyti;</w:t>
      </w:r>
    </w:p>
    <w:p w14:paraId="1B4025D4" w14:textId="77777777" w:rsidR="00A04710" w:rsidRPr="00415F89" w:rsidRDefault="00A04710" w:rsidP="00593826">
      <w:pPr>
        <w:tabs>
          <w:tab w:val="left" w:pos="1400"/>
        </w:tabs>
        <w:ind w:firstLine="720"/>
        <w:jc w:val="both"/>
        <w:rPr>
          <w:sz w:val="24"/>
          <w:szCs w:val="24"/>
        </w:rPr>
      </w:pPr>
      <w:r w:rsidRPr="00415F89">
        <w:rPr>
          <w:sz w:val="24"/>
          <w:szCs w:val="24"/>
        </w:rPr>
        <w:t xml:space="preserve">6.4. </w:t>
      </w:r>
      <w:r w:rsidR="00F31310" w:rsidRPr="00415F89">
        <w:rPr>
          <w:sz w:val="24"/>
          <w:szCs w:val="24"/>
        </w:rPr>
        <w:t>teikti</w:t>
      </w:r>
      <w:r w:rsidR="00F31310" w:rsidRPr="00415F89">
        <w:rPr>
          <w:spacing w:val="80"/>
          <w:sz w:val="24"/>
          <w:szCs w:val="24"/>
        </w:rPr>
        <w:t xml:space="preserve"> </w:t>
      </w:r>
      <w:r w:rsidR="00F31310" w:rsidRPr="00415F89">
        <w:rPr>
          <w:sz w:val="24"/>
          <w:szCs w:val="24"/>
        </w:rPr>
        <w:t>darbo</w:t>
      </w:r>
      <w:r w:rsidR="00F31310" w:rsidRPr="00415F89">
        <w:rPr>
          <w:spacing w:val="80"/>
          <w:sz w:val="24"/>
          <w:szCs w:val="24"/>
        </w:rPr>
        <w:t xml:space="preserve"> </w:t>
      </w:r>
      <w:r w:rsidR="00F31310" w:rsidRPr="00415F89">
        <w:rPr>
          <w:sz w:val="24"/>
          <w:szCs w:val="24"/>
        </w:rPr>
        <w:t>grupės</w:t>
      </w:r>
      <w:r w:rsidR="00F31310" w:rsidRPr="00415F89">
        <w:rPr>
          <w:spacing w:val="80"/>
          <w:sz w:val="24"/>
          <w:szCs w:val="24"/>
        </w:rPr>
        <w:t xml:space="preserve"> </w:t>
      </w:r>
      <w:r w:rsidR="00F31310" w:rsidRPr="00415F89">
        <w:rPr>
          <w:sz w:val="24"/>
          <w:szCs w:val="24"/>
        </w:rPr>
        <w:t>vadovui</w:t>
      </w:r>
      <w:r w:rsidR="00F31310" w:rsidRPr="00415F89">
        <w:rPr>
          <w:spacing w:val="80"/>
          <w:sz w:val="24"/>
          <w:szCs w:val="24"/>
        </w:rPr>
        <w:t xml:space="preserve"> </w:t>
      </w:r>
      <w:r w:rsidR="00F31310" w:rsidRPr="00415F89">
        <w:rPr>
          <w:sz w:val="24"/>
          <w:szCs w:val="24"/>
        </w:rPr>
        <w:t>pasiūlymus</w:t>
      </w:r>
      <w:r w:rsidR="00F31310" w:rsidRPr="00415F89">
        <w:rPr>
          <w:spacing w:val="80"/>
          <w:sz w:val="24"/>
          <w:szCs w:val="24"/>
        </w:rPr>
        <w:t xml:space="preserve"> </w:t>
      </w:r>
      <w:r w:rsidR="00F31310" w:rsidRPr="00415F89">
        <w:rPr>
          <w:sz w:val="24"/>
          <w:szCs w:val="24"/>
        </w:rPr>
        <w:t>ir</w:t>
      </w:r>
      <w:r w:rsidR="00F31310" w:rsidRPr="00415F89">
        <w:rPr>
          <w:spacing w:val="80"/>
          <w:sz w:val="24"/>
          <w:szCs w:val="24"/>
        </w:rPr>
        <w:t xml:space="preserve"> </w:t>
      </w:r>
      <w:r w:rsidR="00F31310" w:rsidRPr="00415F89">
        <w:rPr>
          <w:sz w:val="24"/>
          <w:szCs w:val="24"/>
        </w:rPr>
        <w:t>pastabas</w:t>
      </w:r>
      <w:r w:rsidR="00F31310" w:rsidRPr="00415F89">
        <w:rPr>
          <w:spacing w:val="80"/>
          <w:sz w:val="24"/>
          <w:szCs w:val="24"/>
        </w:rPr>
        <w:t xml:space="preserve"> </w:t>
      </w:r>
      <w:r w:rsidR="00F31310" w:rsidRPr="00415F89">
        <w:rPr>
          <w:sz w:val="24"/>
          <w:szCs w:val="24"/>
        </w:rPr>
        <w:t>dėl</w:t>
      </w:r>
      <w:r w:rsidR="00F31310" w:rsidRPr="00415F89">
        <w:rPr>
          <w:spacing w:val="80"/>
          <w:sz w:val="24"/>
          <w:szCs w:val="24"/>
        </w:rPr>
        <w:t xml:space="preserve"> </w:t>
      </w:r>
      <w:r w:rsidR="00F31310" w:rsidRPr="00415F89">
        <w:rPr>
          <w:sz w:val="24"/>
          <w:szCs w:val="24"/>
        </w:rPr>
        <w:t>darbo</w:t>
      </w:r>
      <w:r w:rsidR="00F31310" w:rsidRPr="00415F89">
        <w:rPr>
          <w:spacing w:val="80"/>
          <w:sz w:val="24"/>
          <w:szCs w:val="24"/>
        </w:rPr>
        <w:t xml:space="preserve"> </w:t>
      </w:r>
      <w:r w:rsidR="00F31310" w:rsidRPr="00415F89">
        <w:rPr>
          <w:sz w:val="24"/>
          <w:szCs w:val="24"/>
        </w:rPr>
        <w:t>grupės</w:t>
      </w:r>
      <w:r w:rsidR="00F31310" w:rsidRPr="00415F89">
        <w:rPr>
          <w:spacing w:val="80"/>
          <w:sz w:val="24"/>
          <w:szCs w:val="24"/>
        </w:rPr>
        <w:t xml:space="preserve"> </w:t>
      </w:r>
      <w:r w:rsidR="00F31310" w:rsidRPr="00415F89">
        <w:rPr>
          <w:sz w:val="24"/>
          <w:szCs w:val="24"/>
        </w:rPr>
        <w:t xml:space="preserve">veiklos </w:t>
      </w:r>
      <w:r w:rsidR="00F31310" w:rsidRPr="00415F89">
        <w:rPr>
          <w:spacing w:val="-2"/>
          <w:sz w:val="24"/>
          <w:szCs w:val="24"/>
        </w:rPr>
        <w:t>tobulinimo.</w:t>
      </w:r>
    </w:p>
    <w:p w14:paraId="352BA045" w14:textId="77777777" w:rsidR="00A04710" w:rsidRPr="00415F89" w:rsidRDefault="00A04710" w:rsidP="00593826">
      <w:pPr>
        <w:tabs>
          <w:tab w:val="left" w:pos="1400"/>
        </w:tabs>
        <w:ind w:firstLine="720"/>
        <w:jc w:val="both"/>
        <w:rPr>
          <w:sz w:val="24"/>
          <w:szCs w:val="24"/>
        </w:rPr>
      </w:pPr>
      <w:r w:rsidRPr="00415F89">
        <w:rPr>
          <w:sz w:val="24"/>
          <w:szCs w:val="24"/>
        </w:rPr>
        <w:t xml:space="preserve">7. </w:t>
      </w:r>
      <w:r w:rsidR="00F31310" w:rsidRPr="00415F89">
        <w:rPr>
          <w:sz w:val="24"/>
          <w:szCs w:val="24"/>
        </w:rPr>
        <w:t>Kiekvienas</w:t>
      </w:r>
      <w:r w:rsidR="00F31310" w:rsidRPr="00415F89">
        <w:rPr>
          <w:spacing w:val="-3"/>
          <w:sz w:val="24"/>
          <w:szCs w:val="24"/>
        </w:rPr>
        <w:t xml:space="preserve"> </w:t>
      </w:r>
      <w:r w:rsidR="00F31310" w:rsidRPr="00415F89">
        <w:rPr>
          <w:sz w:val="24"/>
          <w:szCs w:val="24"/>
        </w:rPr>
        <w:t>darbo</w:t>
      </w:r>
      <w:r w:rsidR="00F31310" w:rsidRPr="00415F89">
        <w:rPr>
          <w:spacing w:val="-2"/>
          <w:sz w:val="24"/>
          <w:szCs w:val="24"/>
        </w:rPr>
        <w:t xml:space="preserve"> </w:t>
      </w:r>
      <w:r w:rsidR="00F31310" w:rsidRPr="00415F89">
        <w:rPr>
          <w:sz w:val="24"/>
          <w:szCs w:val="24"/>
        </w:rPr>
        <w:t>grupės</w:t>
      </w:r>
      <w:r w:rsidR="00F31310" w:rsidRPr="00415F89">
        <w:rPr>
          <w:spacing w:val="-2"/>
          <w:sz w:val="24"/>
          <w:szCs w:val="24"/>
        </w:rPr>
        <w:t xml:space="preserve"> </w:t>
      </w:r>
      <w:r w:rsidR="00F31310" w:rsidRPr="00415F89">
        <w:rPr>
          <w:sz w:val="24"/>
          <w:szCs w:val="24"/>
        </w:rPr>
        <w:t>narys,</w:t>
      </w:r>
      <w:r w:rsidR="00F31310" w:rsidRPr="00415F89">
        <w:rPr>
          <w:spacing w:val="-2"/>
          <w:sz w:val="24"/>
          <w:szCs w:val="24"/>
        </w:rPr>
        <w:t xml:space="preserve"> </w:t>
      </w:r>
      <w:r w:rsidR="00F31310" w:rsidRPr="00415F89">
        <w:rPr>
          <w:sz w:val="24"/>
          <w:szCs w:val="24"/>
        </w:rPr>
        <w:t>vykdydamas darbo</w:t>
      </w:r>
      <w:r w:rsidR="00F31310" w:rsidRPr="00415F89">
        <w:rPr>
          <w:spacing w:val="-2"/>
          <w:sz w:val="24"/>
          <w:szCs w:val="24"/>
        </w:rPr>
        <w:t xml:space="preserve"> </w:t>
      </w:r>
      <w:r w:rsidR="00F31310" w:rsidRPr="00415F89">
        <w:rPr>
          <w:sz w:val="24"/>
          <w:szCs w:val="24"/>
        </w:rPr>
        <w:t>grupės</w:t>
      </w:r>
      <w:r w:rsidR="00F31310" w:rsidRPr="00415F89">
        <w:rPr>
          <w:spacing w:val="-2"/>
          <w:sz w:val="24"/>
          <w:szCs w:val="24"/>
        </w:rPr>
        <w:t xml:space="preserve"> </w:t>
      </w:r>
      <w:r w:rsidR="00F31310" w:rsidRPr="00415F89">
        <w:rPr>
          <w:sz w:val="24"/>
          <w:szCs w:val="24"/>
        </w:rPr>
        <w:t>funkcijas,</w:t>
      </w:r>
      <w:r w:rsidR="00F31310" w:rsidRPr="00415F89">
        <w:rPr>
          <w:spacing w:val="-1"/>
          <w:sz w:val="24"/>
          <w:szCs w:val="24"/>
        </w:rPr>
        <w:t xml:space="preserve"> </w:t>
      </w:r>
      <w:r w:rsidR="00F31310" w:rsidRPr="00415F89">
        <w:rPr>
          <w:spacing w:val="-2"/>
          <w:sz w:val="24"/>
          <w:szCs w:val="24"/>
        </w:rPr>
        <w:t>privalo:</w:t>
      </w:r>
    </w:p>
    <w:p w14:paraId="25A2EA91" w14:textId="77777777" w:rsidR="00A04710" w:rsidRPr="00415F89" w:rsidRDefault="00A04710" w:rsidP="00593826">
      <w:pPr>
        <w:tabs>
          <w:tab w:val="left" w:pos="1400"/>
        </w:tabs>
        <w:ind w:firstLine="720"/>
        <w:jc w:val="both"/>
        <w:rPr>
          <w:sz w:val="24"/>
          <w:szCs w:val="24"/>
        </w:rPr>
      </w:pPr>
      <w:r w:rsidRPr="00415F89">
        <w:rPr>
          <w:sz w:val="24"/>
          <w:szCs w:val="24"/>
        </w:rPr>
        <w:t xml:space="preserve">7.1. </w:t>
      </w:r>
      <w:r w:rsidR="00F31310" w:rsidRPr="00415F89">
        <w:rPr>
          <w:sz w:val="24"/>
          <w:szCs w:val="24"/>
        </w:rPr>
        <w:t>dalyvauti darbo grupės posėdžiuose (negalėdamas dalyvauti apie tai prieš tris dienas</w:t>
      </w:r>
      <w:r w:rsidR="00F31310" w:rsidRPr="00415F89">
        <w:rPr>
          <w:spacing w:val="40"/>
          <w:sz w:val="24"/>
          <w:szCs w:val="24"/>
        </w:rPr>
        <w:t xml:space="preserve"> </w:t>
      </w:r>
      <w:r w:rsidR="00F31310" w:rsidRPr="00415F89">
        <w:rPr>
          <w:sz w:val="24"/>
          <w:szCs w:val="24"/>
        </w:rPr>
        <w:t>informuoja darbo grupės sekretorių);</w:t>
      </w:r>
    </w:p>
    <w:p w14:paraId="52B612C0" w14:textId="77777777" w:rsidR="00A04710" w:rsidRPr="00415F89" w:rsidRDefault="00A04710" w:rsidP="00593826">
      <w:pPr>
        <w:tabs>
          <w:tab w:val="left" w:pos="1400"/>
        </w:tabs>
        <w:ind w:firstLine="720"/>
        <w:jc w:val="both"/>
        <w:rPr>
          <w:sz w:val="24"/>
          <w:szCs w:val="24"/>
        </w:rPr>
      </w:pPr>
      <w:r w:rsidRPr="00415F89">
        <w:rPr>
          <w:sz w:val="24"/>
          <w:szCs w:val="24"/>
        </w:rPr>
        <w:t xml:space="preserve">7.2. </w:t>
      </w:r>
      <w:r w:rsidR="00F31310" w:rsidRPr="00415F89">
        <w:rPr>
          <w:sz w:val="24"/>
          <w:szCs w:val="24"/>
        </w:rPr>
        <w:t>laikytis</w:t>
      </w:r>
      <w:r w:rsidR="00F31310" w:rsidRPr="00415F89">
        <w:rPr>
          <w:spacing w:val="-4"/>
          <w:sz w:val="24"/>
          <w:szCs w:val="24"/>
        </w:rPr>
        <w:t xml:space="preserve"> </w:t>
      </w:r>
      <w:r w:rsidR="00F31310" w:rsidRPr="00415F89">
        <w:rPr>
          <w:sz w:val="24"/>
          <w:szCs w:val="24"/>
        </w:rPr>
        <w:t>konfidencialumą</w:t>
      </w:r>
      <w:r w:rsidR="00F31310" w:rsidRPr="00415F89">
        <w:rPr>
          <w:spacing w:val="-2"/>
          <w:sz w:val="24"/>
          <w:szCs w:val="24"/>
        </w:rPr>
        <w:t xml:space="preserve"> </w:t>
      </w:r>
      <w:r w:rsidR="00F31310" w:rsidRPr="00415F89">
        <w:rPr>
          <w:sz w:val="24"/>
          <w:szCs w:val="24"/>
        </w:rPr>
        <w:t>reglamentuojančių</w:t>
      </w:r>
      <w:r w:rsidR="00F31310" w:rsidRPr="00415F89">
        <w:rPr>
          <w:spacing w:val="-2"/>
          <w:sz w:val="24"/>
          <w:szCs w:val="24"/>
        </w:rPr>
        <w:t xml:space="preserve"> </w:t>
      </w:r>
      <w:r w:rsidR="00F31310" w:rsidRPr="00415F89">
        <w:rPr>
          <w:sz w:val="24"/>
          <w:szCs w:val="24"/>
        </w:rPr>
        <w:t>teisės</w:t>
      </w:r>
      <w:r w:rsidR="00F31310" w:rsidRPr="00415F89">
        <w:rPr>
          <w:spacing w:val="-5"/>
          <w:sz w:val="24"/>
          <w:szCs w:val="24"/>
        </w:rPr>
        <w:t xml:space="preserve"> </w:t>
      </w:r>
      <w:r w:rsidR="00F31310" w:rsidRPr="00415F89">
        <w:rPr>
          <w:sz w:val="24"/>
          <w:szCs w:val="24"/>
        </w:rPr>
        <w:t>aktų</w:t>
      </w:r>
      <w:r w:rsidR="00F31310" w:rsidRPr="00415F89">
        <w:rPr>
          <w:spacing w:val="-4"/>
          <w:sz w:val="24"/>
          <w:szCs w:val="24"/>
        </w:rPr>
        <w:t xml:space="preserve"> </w:t>
      </w:r>
      <w:r w:rsidR="00F31310" w:rsidRPr="00415F89">
        <w:rPr>
          <w:spacing w:val="-2"/>
          <w:sz w:val="24"/>
          <w:szCs w:val="24"/>
        </w:rPr>
        <w:t>nuostatų;</w:t>
      </w:r>
    </w:p>
    <w:p w14:paraId="3E0A7BC2" w14:textId="77777777" w:rsidR="00A04710" w:rsidRPr="00415F89" w:rsidRDefault="00A04710" w:rsidP="00593826">
      <w:pPr>
        <w:tabs>
          <w:tab w:val="left" w:pos="1400"/>
        </w:tabs>
        <w:ind w:firstLine="720"/>
        <w:jc w:val="both"/>
        <w:rPr>
          <w:sz w:val="24"/>
          <w:szCs w:val="24"/>
        </w:rPr>
      </w:pPr>
      <w:r w:rsidRPr="00415F89">
        <w:rPr>
          <w:sz w:val="24"/>
          <w:szCs w:val="24"/>
        </w:rPr>
        <w:t xml:space="preserve">7.3. </w:t>
      </w:r>
      <w:r w:rsidR="00F31310" w:rsidRPr="00415F89">
        <w:rPr>
          <w:sz w:val="24"/>
          <w:szCs w:val="24"/>
        </w:rPr>
        <w:t>būti</w:t>
      </w:r>
      <w:r w:rsidR="00F31310" w:rsidRPr="00415F89">
        <w:rPr>
          <w:spacing w:val="-2"/>
          <w:sz w:val="24"/>
          <w:szCs w:val="24"/>
        </w:rPr>
        <w:t xml:space="preserve"> </w:t>
      </w:r>
      <w:r w:rsidR="00F31310" w:rsidRPr="00415F89">
        <w:rPr>
          <w:sz w:val="24"/>
          <w:szCs w:val="24"/>
        </w:rPr>
        <w:t>nešališkas</w:t>
      </w:r>
      <w:r w:rsidR="00F31310" w:rsidRPr="00415F89">
        <w:rPr>
          <w:spacing w:val="-2"/>
          <w:sz w:val="24"/>
          <w:szCs w:val="24"/>
        </w:rPr>
        <w:t xml:space="preserve"> </w:t>
      </w:r>
      <w:r w:rsidR="00F31310" w:rsidRPr="00415F89">
        <w:rPr>
          <w:sz w:val="24"/>
          <w:szCs w:val="24"/>
        </w:rPr>
        <w:t>ir</w:t>
      </w:r>
      <w:r w:rsidR="00F31310" w:rsidRPr="00415F89">
        <w:rPr>
          <w:spacing w:val="-1"/>
          <w:sz w:val="24"/>
          <w:szCs w:val="24"/>
        </w:rPr>
        <w:t xml:space="preserve"> </w:t>
      </w:r>
      <w:r w:rsidR="00F31310" w:rsidRPr="00415F89">
        <w:rPr>
          <w:spacing w:val="-2"/>
          <w:sz w:val="24"/>
          <w:szCs w:val="24"/>
        </w:rPr>
        <w:t>atsakingas;</w:t>
      </w:r>
    </w:p>
    <w:p w14:paraId="13BB4B32" w14:textId="77777777" w:rsidR="00A04710" w:rsidRPr="00415F89" w:rsidRDefault="00A04710" w:rsidP="00593826">
      <w:pPr>
        <w:tabs>
          <w:tab w:val="left" w:pos="1400"/>
        </w:tabs>
        <w:ind w:firstLine="720"/>
        <w:jc w:val="both"/>
        <w:rPr>
          <w:sz w:val="24"/>
          <w:szCs w:val="24"/>
        </w:rPr>
      </w:pPr>
      <w:r w:rsidRPr="00415F89">
        <w:rPr>
          <w:sz w:val="24"/>
          <w:szCs w:val="24"/>
        </w:rPr>
        <w:t xml:space="preserve">7.4. </w:t>
      </w:r>
      <w:r w:rsidR="00F31310" w:rsidRPr="00415F89">
        <w:rPr>
          <w:sz w:val="24"/>
          <w:szCs w:val="24"/>
        </w:rPr>
        <w:t>laikytis</w:t>
      </w:r>
      <w:r w:rsidR="00F31310" w:rsidRPr="00415F89">
        <w:rPr>
          <w:spacing w:val="-1"/>
          <w:sz w:val="24"/>
          <w:szCs w:val="24"/>
        </w:rPr>
        <w:t xml:space="preserve"> </w:t>
      </w:r>
      <w:r w:rsidR="00F31310" w:rsidRPr="00415F89">
        <w:rPr>
          <w:sz w:val="24"/>
          <w:szCs w:val="24"/>
        </w:rPr>
        <w:t>etikos</w:t>
      </w:r>
      <w:r w:rsidR="00F31310" w:rsidRPr="00415F89">
        <w:rPr>
          <w:spacing w:val="-3"/>
          <w:sz w:val="24"/>
          <w:szCs w:val="24"/>
        </w:rPr>
        <w:t xml:space="preserve"> </w:t>
      </w:r>
      <w:r w:rsidR="00F31310" w:rsidRPr="00415F89">
        <w:rPr>
          <w:spacing w:val="-2"/>
          <w:sz w:val="24"/>
          <w:szCs w:val="24"/>
        </w:rPr>
        <w:t>normų;</w:t>
      </w:r>
    </w:p>
    <w:p w14:paraId="09030201" w14:textId="46AC3120" w:rsidR="00F31310" w:rsidRPr="00415F89" w:rsidRDefault="00A04710" w:rsidP="00593826">
      <w:pPr>
        <w:tabs>
          <w:tab w:val="left" w:pos="1400"/>
        </w:tabs>
        <w:ind w:firstLine="720"/>
        <w:jc w:val="both"/>
        <w:rPr>
          <w:sz w:val="24"/>
          <w:szCs w:val="24"/>
        </w:rPr>
      </w:pPr>
      <w:r w:rsidRPr="00415F89">
        <w:rPr>
          <w:sz w:val="24"/>
          <w:szCs w:val="24"/>
        </w:rPr>
        <w:t xml:space="preserve">7.5. </w:t>
      </w:r>
      <w:r w:rsidR="00F31310" w:rsidRPr="00415F89">
        <w:rPr>
          <w:sz w:val="24"/>
          <w:szCs w:val="24"/>
        </w:rPr>
        <w:t>teikti</w:t>
      </w:r>
      <w:r w:rsidR="00F31310" w:rsidRPr="00415F89">
        <w:rPr>
          <w:spacing w:val="-3"/>
          <w:sz w:val="24"/>
          <w:szCs w:val="24"/>
        </w:rPr>
        <w:t xml:space="preserve"> </w:t>
      </w:r>
      <w:r w:rsidR="00F31310" w:rsidRPr="00415F89">
        <w:rPr>
          <w:sz w:val="24"/>
          <w:szCs w:val="24"/>
        </w:rPr>
        <w:t>informaciją,</w:t>
      </w:r>
      <w:r w:rsidR="00F31310" w:rsidRPr="00415F89">
        <w:rPr>
          <w:spacing w:val="-1"/>
          <w:sz w:val="24"/>
          <w:szCs w:val="24"/>
        </w:rPr>
        <w:t xml:space="preserve"> </w:t>
      </w:r>
      <w:r w:rsidR="00F31310" w:rsidRPr="00415F89">
        <w:rPr>
          <w:sz w:val="24"/>
          <w:szCs w:val="24"/>
        </w:rPr>
        <w:t>reikalingą</w:t>
      </w:r>
      <w:r w:rsidR="00F31310" w:rsidRPr="00415F89">
        <w:rPr>
          <w:spacing w:val="-1"/>
          <w:sz w:val="24"/>
          <w:szCs w:val="24"/>
        </w:rPr>
        <w:t xml:space="preserve"> </w:t>
      </w:r>
      <w:r w:rsidR="00F31310" w:rsidRPr="00415F89">
        <w:rPr>
          <w:sz w:val="24"/>
          <w:szCs w:val="24"/>
        </w:rPr>
        <w:t>darbo</w:t>
      </w:r>
      <w:r w:rsidR="00F31310" w:rsidRPr="00415F89">
        <w:rPr>
          <w:spacing w:val="-3"/>
          <w:sz w:val="24"/>
          <w:szCs w:val="24"/>
        </w:rPr>
        <w:t xml:space="preserve"> </w:t>
      </w:r>
      <w:r w:rsidR="00F31310" w:rsidRPr="00415F89">
        <w:rPr>
          <w:sz w:val="24"/>
          <w:szCs w:val="24"/>
        </w:rPr>
        <w:t>grupės</w:t>
      </w:r>
      <w:r w:rsidR="00F31310" w:rsidRPr="00415F89">
        <w:rPr>
          <w:spacing w:val="-4"/>
          <w:sz w:val="24"/>
          <w:szCs w:val="24"/>
        </w:rPr>
        <w:t xml:space="preserve"> </w:t>
      </w:r>
      <w:r w:rsidR="00F31310" w:rsidRPr="00415F89">
        <w:rPr>
          <w:sz w:val="24"/>
          <w:szCs w:val="24"/>
        </w:rPr>
        <w:t>funkcijoms</w:t>
      </w:r>
      <w:r w:rsidR="00F31310" w:rsidRPr="00415F89">
        <w:rPr>
          <w:spacing w:val="-1"/>
          <w:sz w:val="24"/>
          <w:szCs w:val="24"/>
        </w:rPr>
        <w:t xml:space="preserve"> </w:t>
      </w:r>
      <w:r w:rsidR="00F31310" w:rsidRPr="00415F89">
        <w:rPr>
          <w:spacing w:val="-2"/>
          <w:sz w:val="24"/>
          <w:szCs w:val="24"/>
        </w:rPr>
        <w:t>vykdyti.</w:t>
      </w:r>
    </w:p>
    <w:p w14:paraId="537090B1" w14:textId="77777777" w:rsidR="00F31310" w:rsidRPr="00415F89" w:rsidRDefault="00F31310" w:rsidP="00F31310">
      <w:pPr>
        <w:pStyle w:val="Pagrindinistekstas"/>
        <w:ind w:left="0"/>
      </w:pPr>
    </w:p>
    <w:p w14:paraId="206BB636" w14:textId="49C9FF3C" w:rsidR="00F31310" w:rsidRPr="00415F89" w:rsidRDefault="00FA7508" w:rsidP="00FA7508">
      <w:pPr>
        <w:pStyle w:val="Sraopastraipa"/>
        <w:tabs>
          <w:tab w:val="left" w:pos="328"/>
        </w:tabs>
        <w:ind w:left="327" w:right="60" w:firstLine="0"/>
        <w:jc w:val="center"/>
        <w:rPr>
          <w:b/>
          <w:sz w:val="24"/>
          <w:szCs w:val="24"/>
        </w:rPr>
      </w:pPr>
      <w:r>
        <w:rPr>
          <w:b/>
          <w:spacing w:val="-2"/>
          <w:sz w:val="24"/>
          <w:szCs w:val="24"/>
        </w:rPr>
        <w:t xml:space="preserve">IV </w:t>
      </w:r>
      <w:r w:rsidR="00F31310" w:rsidRPr="00415F89">
        <w:rPr>
          <w:b/>
          <w:spacing w:val="-2"/>
          <w:sz w:val="24"/>
          <w:szCs w:val="24"/>
        </w:rPr>
        <w:t>SKYRIUS</w:t>
      </w:r>
    </w:p>
    <w:p w14:paraId="5F39FC46" w14:textId="77777777" w:rsidR="00F31310" w:rsidRPr="00415F89" w:rsidRDefault="00F31310" w:rsidP="00F31310">
      <w:pPr>
        <w:ind w:left="192" w:right="253"/>
        <w:jc w:val="center"/>
        <w:rPr>
          <w:b/>
          <w:sz w:val="24"/>
          <w:szCs w:val="24"/>
        </w:rPr>
      </w:pPr>
      <w:r w:rsidRPr="00415F89">
        <w:rPr>
          <w:b/>
          <w:sz w:val="24"/>
          <w:szCs w:val="24"/>
        </w:rPr>
        <w:t>DARBO</w:t>
      </w:r>
      <w:r w:rsidRPr="00415F89">
        <w:rPr>
          <w:b/>
          <w:spacing w:val="-5"/>
          <w:sz w:val="24"/>
          <w:szCs w:val="24"/>
        </w:rPr>
        <w:t xml:space="preserve"> </w:t>
      </w:r>
      <w:r w:rsidRPr="00415F89">
        <w:rPr>
          <w:b/>
          <w:sz w:val="24"/>
          <w:szCs w:val="24"/>
        </w:rPr>
        <w:t>GRUPIŲ</w:t>
      </w:r>
      <w:r w:rsidRPr="00415F89">
        <w:rPr>
          <w:b/>
          <w:spacing w:val="-3"/>
          <w:sz w:val="24"/>
          <w:szCs w:val="24"/>
        </w:rPr>
        <w:t xml:space="preserve"> </w:t>
      </w:r>
      <w:r w:rsidRPr="00415F89">
        <w:rPr>
          <w:b/>
          <w:spacing w:val="-2"/>
          <w:sz w:val="24"/>
          <w:szCs w:val="24"/>
        </w:rPr>
        <w:t>SUDARYMAS</w:t>
      </w:r>
    </w:p>
    <w:p w14:paraId="4E8FEE48" w14:textId="77777777" w:rsidR="00F31310" w:rsidRPr="00415F89" w:rsidRDefault="00F31310" w:rsidP="00F31310">
      <w:pPr>
        <w:pStyle w:val="Pagrindinistekstas"/>
        <w:ind w:left="0"/>
        <w:rPr>
          <w:b/>
        </w:rPr>
      </w:pPr>
    </w:p>
    <w:p w14:paraId="0472C99A" w14:textId="089A63F6" w:rsidR="00A04710" w:rsidRPr="00415F89" w:rsidRDefault="00A04710" w:rsidP="00A04710">
      <w:pPr>
        <w:tabs>
          <w:tab w:val="left" w:pos="1230"/>
        </w:tabs>
        <w:ind w:right="164" w:firstLine="720"/>
        <w:jc w:val="both"/>
        <w:rPr>
          <w:sz w:val="24"/>
          <w:szCs w:val="24"/>
        </w:rPr>
      </w:pPr>
      <w:r w:rsidRPr="00415F89">
        <w:rPr>
          <w:sz w:val="24"/>
          <w:szCs w:val="24"/>
        </w:rPr>
        <w:t xml:space="preserve">8. </w:t>
      </w:r>
      <w:r w:rsidR="00F31310" w:rsidRPr="00415F89">
        <w:rPr>
          <w:sz w:val="24"/>
          <w:szCs w:val="24"/>
        </w:rPr>
        <w:t xml:space="preserve">Darbo grupės sudaromos </w:t>
      </w:r>
      <w:r w:rsidR="00EF16F3" w:rsidRPr="00415F89">
        <w:rPr>
          <w:sz w:val="24"/>
          <w:szCs w:val="24"/>
        </w:rPr>
        <w:t>Šakių</w:t>
      </w:r>
      <w:r w:rsidR="007C2235" w:rsidRPr="00415F89">
        <w:rPr>
          <w:sz w:val="24"/>
          <w:szCs w:val="24"/>
        </w:rPr>
        <w:t xml:space="preserve"> </w:t>
      </w:r>
      <w:r w:rsidR="00F31310" w:rsidRPr="00415F89">
        <w:rPr>
          <w:sz w:val="24"/>
          <w:szCs w:val="24"/>
        </w:rPr>
        <w:t xml:space="preserve">rajono savivaldybės (toliau – Savivaldybė) mero potvarkiu </w:t>
      </w:r>
      <w:r w:rsidR="00EF16F3" w:rsidRPr="00415F89">
        <w:rPr>
          <w:sz w:val="24"/>
          <w:szCs w:val="24"/>
        </w:rPr>
        <w:t>Šakių</w:t>
      </w:r>
      <w:r w:rsidR="007C2235" w:rsidRPr="00415F89">
        <w:rPr>
          <w:sz w:val="24"/>
          <w:szCs w:val="24"/>
        </w:rPr>
        <w:t xml:space="preserve"> </w:t>
      </w:r>
      <w:r w:rsidR="00F31310" w:rsidRPr="00415F89">
        <w:rPr>
          <w:sz w:val="24"/>
          <w:szCs w:val="24"/>
        </w:rPr>
        <w:t xml:space="preserve">rajono </w:t>
      </w:r>
      <w:r w:rsidR="00EF16F3" w:rsidRPr="00415F89">
        <w:rPr>
          <w:sz w:val="24"/>
          <w:szCs w:val="24"/>
        </w:rPr>
        <w:t>S</w:t>
      </w:r>
      <w:r w:rsidR="00F31310" w:rsidRPr="00415F89">
        <w:rPr>
          <w:sz w:val="24"/>
          <w:szCs w:val="24"/>
        </w:rPr>
        <w:t>SPP rengimo laikotarpiui. Darbo grupių</w:t>
      </w:r>
      <w:r w:rsidR="00D67176" w:rsidRPr="00415F89">
        <w:rPr>
          <w:sz w:val="24"/>
          <w:szCs w:val="24"/>
        </w:rPr>
        <w:t xml:space="preserve"> vadovais</w:t>
      </w:r>
      <w:r w:rsidR="00171E5D">
        <w:rPr>
          <w:sz w:val="24"/>
          <w:szCs w:val="24"/>
        </w:rPr>
        <w:t>,</w:t>
      </w:r>
      <w:r w:rsidR="00F31310" w:rsidRPr="00415F89">
        <w:rPr>
          <w:sz w:val="24"/>
          <w:szCs w:val="24"/>
        </w:rPr>
        <w:t xml:space="preserve"> </w:t>
      </w:r>
      <w:r w:rsidR="00D67176" w:rsidRPr="00415F89">
        <w:rPr>
          <w:sz w:val="24"/>
          <w:szCs w:val="24"/>
        </w:rPr>
        <w:t>pavaduotojai</w:t>
      </w:r>
      <w:r w:rsidR="00171E5D">
        <w:rPr>
          <w:sz w:val="24"/>
          <w:szCs w:val="24"/>
        </w:rPr>
        <w:t>s</w:t>
      </w:r>
      <w:r w:rsidR="00D67176" w:rsidRPr="00415F89">
        <w:rPr>
          <w:sz w:val="24"/>
          <w:szCs w:val="24"/>
        </w:rPr>
        <w:t xml:space="preserve"> ir </w:t>
      </w:r>
      <w:r w:rsidR="00F31310" w:rsidRPr="00415F89">
        <w:rPr>
          <w:sz w:val="24"/>
          <w:szCs w:val="24"/>
        </w:rPr>
        <w:t>sekretoriai</w:t>
      </w:r>
      <w:r w:rsidR="00171E5D">
        <w:rPr>
          <w:sz w:val="24"/>
          <w:szCs w:val="24"/>
        </w:rPr>
        <w:t>s</w:t>
      </w:r>
      <w:r w:rsidR="00F31310" w:rsidRPr="00415F89">
        <w:rPr>
          <w:sz w:val="24"/>
          <w:szCs w:val="24"/>
        </w:rPr>
        <w:t xml:space="preserve"> </w:t>
      </w:r>
      <w:r w:rsidR="00363B02">
        <w:rPr>
          <w:sz w:val="24"/>
          <w:szCs w:val="24"/>
        </w:rPr>
        <w:t>skir</w:t>
      </w:r>
      <w:r w:rsidR="00171E5D">
        <w:rPr>
          <w:sz w:val="24"/>
          <w:szCs w:val="24"/>
        </w:rPr>
        <w:t>ia</w:t>
      </w:r>
      <w:r w:rsidR="00363B02">
        <w:rPr>
          <w:sz w:val="24"/>
          <w:szCs w:val="24"/>
        </w:rPr>
        <w:t>mi</w:t>
      </w:r>
      <w:r w:rsidR="00F31310" w:rsidRPr="00415F89">
        <w:rPr>
          <w:sz w:val="24"/>
          <w:szCs w:val="24"/>
        </w:rPr>
        <w:t xml:space="preserve"> </w:t>
      </w:r>
      <w:r w:rsidR="00EF16F3" w:rsidRPr="00415F89">
        <w:rPr>
          <w:sz w:val="24"/>
          <w:szCs w:val="24"/>
        </w:rPr>
        <w:t>Šakių</w:t>
      </w:r>
      <w:r w:rsidR="007C2235" w:rsidRPr="00415F89">
        <w:rPr>
          <w:sz w:val="24"/>
          <w:szCs w:val="24"/>
        </w:rPr>
        <w:t xml:space="preserve"> </w:t>
      </w:r>
      <w:r w:rsidR="00F31310" w:rsidRPr="00415F89">
        <w:rPr>
          <w:sz w:val="24"/>
          <w:szCs w:val="24"/>
        </w:rPr>
        <w:t xml:space="preserve">rajono </w:t>
      </w:r>
      <w:r w:rsidR="00D67176" w:rsidRPr="00415F89">
        <w:rPr>
          <w:sz w:val="24"/>
          <w:szCs w:val="24"/>
        </w:rPr>
        <w:t>savivaldybės administracijos darbuotojai (darbo grupės nariai).</w:t>
      </w:r>
    </w:p>
    <w:p w14:paraId="448A0F3A" w14:textId="7352BED1" w:rsidR="009E2C60" w:rsidRPr="00415F89" w:rsidRDefault="00A04710" w:rsidP="00A04710">
      <w:pPr>
        <w:tabs>
          <w:tab w:val="left" w:pos="1230"/>
        </w:tabs>
        <w:ind w:right="164" w:firstLine="720"/>
        <w:jc w:val="both"/>
        <w:rPr>
          <w:sz w:val="24"/>
          <w:szCs w:val="24"/>
        </w:rPr>
      </w:pPr>
      <w:r w:rsidRPr="00415F89">
        <w:rPr>
          <w:sz w:val="24"/>
          <w:szCs w:val="24"/>
        </w:rPr>
        <w:t xml:space="preserve">9. </w:t>
      </w:r>
      <w:r w:rsidR="009E2C60" w:rsidRPr="00415F89">
        <w:rPr>
          <w:sz w:val="24"/>
          <w:szCs w:val="24"/>
        </w:rPr>
        <w:t>Sudaromos 4 darbo grup</w:t>
      </w:r>
      <w:r w:rsidR="00171E5D">
        <w:rPr>
          <w:sz w:val="24"/>
          <w:szCs w:val="24"/>
        </w:rPr>
        <w:t>ė</w:t>
      </w:r>
      <w:r w:rsidR="009E2C60" w:rsidRPr="00415F89">
        <w:rPr>
          <w:sz w:val="24"/>
          <w:szCs w:val="24"/>
        </w:rPr>
        <w:t xml:space="preserve">s Šakių rajono savivaldybės 2025–2035 m. strateginio plėtros plano rengimui: </w:t>
      </w:r>
    </w:p>
    <w:p w14:paraId="543954C4" w14:textId="604B63AE" w:rsidR="00151620" w:rsidRPr="00415F89" w:rsidRDefault="009E2C60" w:rsidP="00D67176">
      <w:pPr>
        <w:tabs>
          <w:tab w:val="left" w:pos="1230"/>
        </w:tabs>
        <w:ind w:right="164" w:firstLine="720"/>
        <w:jc w:val="both"/>
        <w:rPr>
          <w:sz w:val="24"/>
          <w:szCs w:val="24"/>
        </w:rPr>
      </w:pPr>
      <w:r w:rsidRPr="00415F89">
        <w:rPr>
          <w:sz w:val="24"/>
          <w:szCs w:val="24"/>
        </w:rPr>
        <w:t xml:space="preserve">9.1. </w:t>
      </w:r>
      <w:r w:rsidR="00D67176" w:rsidRPr="00415F89">
        <w:rPr>
          <w:b/>
          <w:sz w:val="24"/>
          <w:szCs w:val="24"/>
        </w:rPr>
        <w:t xml:space="preserve">Švietimo, kultūros, turizmo, sporto ir jaunimo reikalų, nevyriausybinių organizacijų (krašto VVG, miesto VVG, BCA, NVO, bendruomenių) </w:t>
      </w:r>
      <w:r w:rsidR="00D67176" w:rsidRPr="00415F89">
        <w:rPr>
          <w:sz w:val="24"/>
          <w:szCs w:val="24"/>
        </w:rPr>
        <w:t>(kuruojamos sritys: švietimo, sporto, kultūros paslaugų, turizmo, jaunimo politikos reikalų, bendruomenių ir nevyriausybinių organizacijų, BCA, krašto VVG, miesto VVG, NVO, bendruomenių klausimai</w:t>
      </w:r>
      <w:r w:rsidRPr="00415F89">
        <w:rPr>
          <w:sz w:val="24"/>
          <w:szCs w:val="24"/>
        </w:rPr>
        <w:t>);</w:t>
      </w:r>
    </w:p>
    <w:p w14:paraId="1363A184" w14:textId="671BAFA7" w:rsidR="009E2C60" w:rsidRPr="00415F89" w:rsidRDefault="009E2C60" w:rsidP="00151620">
      <w:pPr>
        <w:tabs>
          <w:tab w:val="left" w:pos="1230"/>
        </w:tabs>
        <w:ind w:right="164" w:firstLine="720"/>
        <w:jc w:val="both"/>
        <w:rPr>
          <w:sz w:val="24"/>
          <w:szCs w:val="24"/>
        </w:rPr>
      </w:pPr>
      <w:r w:rsidRPr="00415F89">
        <w:rPr>
          <w:sz w:val="24"/>
          <w:szCs w:val="24"/>
        </w:rPr>
        <w:t xml:space="preserve">9.2. </w:t>
      </w:r>
      <w:r w:rsidR="00D67176" w:rsidRPr="00415F89">
        <w:rPr>
          <w:b/>
          <w:sz w:val="24"/>
          <w:szCs w:val="24"/>
        </w:rPr>
        <w:t xml:space="preserve">Infrastruktūros plėtros, investicijų, verslo, kaimo plėtros ir žemės ūkio, aplinkos kokybės ir apsaugos </w:t>
      </w:r>
      <w:r w:rsidR="00D67176" w:rsidRPr="00415F89">
        <w:rPr>
          <w:sz w:val="24"/>
          <w:szCs w:val="24"/>
        </w:rPr>
        <w:t>(kuruojamos sritys: investicijų pritraukimo, energetikos ir kitos inžinerinės infrastruktūros, susisiekimo, urbanistikos ir teritorijų planavimo, ekonomikos, žiedinės ekonomikos, verslo, kaimo plėtros ir žemės ūkio, aplinkos kokybės, aplinkos apsaugos, gyvenamosios aplinkos, rekreacinės aplinkos, atliekų tvarkymo, vandens tiekimo ir nuotekų tvarkymo klausimai)</w:t>
      </w:r>
      <w:r w:rsidR="00D67176" w:rsidRPr="00415F89">
        <w:rPr>
          <w:spacing w:val="-2"/>
          <w:sz w:val="24"/>
          <w:szCs w:val="24"/>
        </w:rPr>
        <w:t>;</w:t>
      </w:r>
    </w:p>
    <w:p w14:paraId="38E9D381" w14:textId="594C5BDA" w:rsidR="009E2C60" w:rsidRPr="00415F89" w:rsidRDefault="009E2C60" w:rsidP="00151620">
      <w:pPr>
        <w:tabs>
          <w:tab w:val="left" w:pos="1230"/>
        </w:tabs>
        <w:ind w:right="164" w:firstLine="720"/>
        <w:jc w:val="both"/>
        <w:rPr>
          <w:sz w:val="24"/>
          <w:szCs w:val="24"/>
        </w:rPr>
      </w:pPr>
      <w:r w:rsidRPr="00415F89">
        <w:rPr>
          <w:sz w:val="24"/>
          <w:szCs w:val="24"/>
        </w:rPr>
        <w:t xml:space="preserve">9.3. </w:t>
      </w:r>
      <w:r w:rsidR="00D67176" w:rsidRPr="00415F89">
        <w:rPr>
          <w:b/>
          <w:sz w:val="24"/>
          <w:szCs w:val="24"/>
        </w:rPr>
        <w:t>Socialinės aplinkos, socialinės gerovės, socialinės atskirties mažini</w:t>
      </w:r>
      <w:r w:rsidR="00171E5D">
        <w:rPr>
          <w:b/>
          <w:sz w:val="24"/>
          <w:szCs w:val="24"/>
        </w:rPr>
        <w:t>m</w:t>
      </w:r>
      <w:r w:rsidR="00D67176" w:rsidRPr="00415F89">
        <w:rPr>
          <w:b/>
          <w:sz w:val="24"/>
          <w:szCs w:val="24"/>
        </w:rPr>
        <w:t xml:space="preserve">o ir sveikatos priežiūros </w:t>
      </w:r>
      <w:r w:rsidR="00D67176" w:rsidRPr="00415F89">
        <w:rPr>
          <w:sz w:val="24"/>
          <w:szCs w:val="24"/>
        </w:rPr>
        <w:t>(kuruojamos sritys: socialinės apsaugos, sveikatos priežiūros, vaikų ir šeimos gerovės bei susijusios infrastruktūros vystymo klausimai, gyventojų užimtumo, jaunimo, bendruomenių ir nevyriausybinių organizacijų klausimai);</w:t>
      </w:r>
    </w:p>
    <w:p w14:paraId="4126B48A" w14:textId="77777777" w:rsidR="00A04710" w:rsidRPr="00415F89" w:rsidRDefault="009E2C60" w:rsidP="00A04710">
      <w:pPr>
        <w:tabs>
          <w:tab w:val="left" w:pos="1230"/>
        </w:tabs>
        <w:ind w:right="164" w:firstLine="720"/>
        <w:jc w:val="both"/>
        <w:rPr>
          <w:sz w:val="24"/>
          <w:szCs w:val="24"/>
        </w:rPr>
      </w:pPr>
      <w:r w:rsidRPr="00415F89">
        <w:rPr>
          <w:sz w:val="24"/>
          <w:szCs w:val="24"/>
        </w:rPr>
        <w:t xml:space="preserve">9.4. </w:t>
      </w:r>
      <w:r w:rsidR="00D67176" w:rsidRPr="00415F89">
        <w:rPr>
          <w:b/>
          <w:sz w:val="24"/>
          <w:szCs w:val="24"/>
        </w:rPr>
        <w:t xml:space="preserve">Viešojo valdymo sektoriaus </w:t>
      </w:r>
      <w:r w:rsidR="00D67176" w:rsidRPr="00415F89">
        <w:rPr>
          <w:sz w:val="24"/>
          <w:szCs w:val="24"/>
        </w:rPr>
        <w:t xml:space="preserve">(kuruojamos sritys: Savivaldybės administracijos viešojo valdymo, turto valdymo, paslaugų tobulinimo, viešųjų ryšių ir Savivaldybės įvaizdžio, viešojo saugumo ir prevencijos </w:t>
      </w:r>
      <w:r w:rsidR="00D67176" w:rsidRPr="00415F89">
        <w:rPr>
          <w:spacing w:val="-2"/>
          <w:sz w:val="24"/>
          <w:szCs w:val="24"/>
        </w:rPr>
        <w:t>klausimai,</w:t>
      </w:r>
      <w:r w:rsidR="00D67176" w:rsidRPr="00415F89">
        <w:rPr>
          <w:sz w:val="24"/>
          <w:szCs w:val="24"/>
        </w:rPr>
        <w:t xml:space="preserve"> jaunimo, bendruomenių ir nevyriausybinių organizacijų klausimai).</w:t>
      </w:r>
    </w:p>
    <w:p w14:paraId="70E49702" w14:textId="7938FD0B" w:rsidR="00F31310" w:rsidRPr="00415F89" w:rsidRDefault="00A04710" w:rsidP="00A04710">
      <w:pPr>
        <w:tabs>
          <w:tab w:val="left" w:pos="1230"/>
        </w:tabs>
        <w:ind w:right="164" w:firstLine="720"/>
        <w:jc w:val="both"/>
        <w:rPr>
          <w:sz w:val="24"/>
          <w:szCs w:val="24"/>
        </w:rPr>
      </w:pPr>
      <w:r w:rsidRPr="00415F89">
        <w:rPr>
          <w:sz w:val="24"/>
          <w:szCs w:val="24"/>
        </w:rPr>
        <w:t xml:space="preserve">10. </w:t>
      </w:r>
      <w:r w:rsidR="00F31310" w:rsidRPr="00415F89">
        <w:rPr>
          <w:sz w:val="24"/>
          <w:szCs w:val="24"/>
        </w:rPr>
        <w:t>Kiekvieną darbo grupę turi sudaryti Savivaldybės tarybos nariai, Savivaldybės administracijos valstybės tarnautojai</w:t>
      </w:r>
      <w:r w:rsidR="0092451E" w:rsidRPr="00415F89">
        <w:rPr>
          <w:sz w:val="24"/>
          <w:szCs w:val="24"/>
        </w:rPr>
        <w:t xml:space="preserve"> ir darbuotojai</w:t>
      </w:r>
      <w:r w:rsidR="00F31310" w:rsidRPr="00415F89">
        <w:rPr>
          <w:sz w:val="24"/>
          <w:szCs w:val="24"/>
        </w:rPr>
        <w:t xml:space="preserve">, Savivaldybei pavaldžių juridinių asmenų (biudžetinių, viešųjų įstaigų, akcinių ir uždarųjų akcinių bendrovių, Savivaldybės įmonių) atstovai. Į darbo grupes įtraukiami ir kiti interesų grupių atstovai, kurių dalyvavimas pagrįstas bendradarbiavimu ir </w:t>
      </w:r>
      <w:r w:rsidR="00F31310" w:rsidRPr="00415F89">
        <w:rPr>
          <w:spacing w:val="-2"/>
          <w:sz w:val="24"/>
          <w:szCs w:val="24"/>
        </w:rPr>
        <w:t>partneryste.</w:t>
      </w:r>
    </w:p>
    <w:p w14:paraId="0C822563" w14:textId="03C0431D" w:rsidR="00F31310" w:rsidRPr="00415F89" w:rsidRDefault="00F31310" w:rsidP="00F31310">
      <w:pPr>
        <w:pStyle w:val="Pagrindinistekstas"/>
        <w:ind w:left="0"/>
      </w:pPr>
    </w:p>
    <w:p w14:paraId="7C1698D9" w14:textId="77777777" w:rsidR="00E60224" w:rsidRDefault="00E60224" w:rsidP="00415F89">
      <w:pPr>
        <w:pStyle w:val="Sraopastraipa"/>
        <w:tabs>
          <w:tab w:val="left" w:pos="233"/>
        </w:tabs>
        <w:ind w:left="232" w:right="57" w:firstLine="0"/>
        <w:jc w:val="center"/>
        <w:rPr>
          <w:b/>
          <w:spacing w:val="-2"/>
          <w:sz w:val="24"/>
          <w:szCs w:val="24"/>
        </w:rPr>
      </w:pPr>
    </w:p>
    <w:p w14:paraId="77E0EB9A" w14:textId="623A9297" w:rsidR="00F31310" w:rsidRPr="00415F89" w:rsidRDefault="00415F89" w:rsidP="00415F89">
      <w:pPr>
        <w:pStyle w:val="Sraopastraipa"/>
        <w:tabs>
          <w:tab w:val="left" w:pos="233"/>
        </w:tabs>
        <w:ind w:left="232" w:right="57" w:firstLine="0"/>
        <w:jc w:val="center"/>
        <w:rPr>
          <w:b/>
          <w:sz w:val="24"/>
          <w:szCs w:val="24"/>
        </w:rPr>
      </w:pPr>
      <w:r>
        <w:rPr>
          <w:b/>
          <w:spacing w:val="-2"/>
          <w:sz w:val="24"/>
          <w:szCs w:val="24"/>
        </w:rPr>
        <w:lastRenderedPageBreak/>
        <w:t xml:space="preserve">V </w:t>
      </w:r>
      <w:r w:rsidR="00F31310" w:rsidRPr="00415F89">
        <w:rPr>
          <w:b/>
          <w:spacing w:val="-2"/>
          <w:sz w:val="24"/>
          <w:szCs w:val="24"/>
        </w:rPr>
        <w:t>SKYRIUS</w:t>
      </w:r>
    </w:p>
    <w:p w14:paraId="0ABB6C55" w14:textId="77777777" w:rsidR="00F31310" w:rsidRPr="00415F89" w:rsidRDefault="00F31310" w:rsidP="00F31310">
      <w:pPr>
        <w:ind w:left="192" w:right="253"/>
        <w:jc w:val="center"/>
        <w:rPr>
          <w:b/>
          <w:sz w:val="24"/>
          <w:szCs w:val="24"/>
        </w:rPr>
      </w:pPr>
      <w:r w:rsidRPr="00415F89">
        <w:rPr>
          <w:b/>
          <w:sz w:val="24"/>
          <w:szCs w:val="24"/>
        </w:rPr>
        <w:t>VEIKLOS</w:t>
      </w:r>
      <w:r w:rsidRPr="00415F89">
        <w:rPr>
          <w:b/>
          <w:spacing w:val="-6"/>
          <w:sz w:val="24"/>
          <w:szCs w:val="24"/>
        </w:rPr>
        <w:t xml:space="preserve"> </w:t>
      </w:r>
      <w:r w:rsidRPr="00415F89">
        <w:rPr>
          <w:b/>
          <w:sz w:val="24"/>
          <w:szCs w:val="24"/>
        </w:rPr>
        <w:t>ORGANIZAVIMAS</w:t>
      </w:r>
      <w:r w:rsidRPr="00415F89">
        <w:rPr>
          <w:b/>
          <w:spacing w:val="-5"/>
          <w:sz w:val="24"/>
          <w:szCs w:val="24"/>
        </w:rPr>
        <w:t xml:space="preserve"> </w:t>
      </w:r>
      <w:r w:rsidRPr="00415F89">
        <w:rPr>
          <w:b/>
          <w:sz w:val="24"/>
          <w:szCs w:val="24"/>
        </w:rPr>
        <w:t>IR</w:t>
      </w:r>
      <w:r w:rsidRPr="00415F89">
        <w:rPr>
          <w:b/>
          <w:spacing w:val="-6"/>
          <w:sz w:val="24"/>
          <w:szCs w:val="24"/>
        </w:rPr>
        <w:t xml:space="preserve"> </w:t>
      </w:r>
      <w:r w:rsidRPr="00415F89">
        <w:rPr>
          <w:b/>
          <w:sz w:val="24"/>
          <w:szCs w:val="24"/>
        </w:rPr>
        <w:t>SPRENDIMŲ</w:t>
      </w:r>
      <w:r w:rsidRPr="00415F89">
        <w:rPr>
          <w:b/>
          <w:spacing w:val="-5"/>
          <w:sz w:val="24"/>
          <w:szCs w:val="24"/>
        </w:rPr>
        <w:t xml:space="preserve"> </w:t>
      </w:r>
      <w:r w:rsidRPr="00415F89">
        <w:rPr>
          <w:b/>
          <w:sz w:val="24"/>
          <w:szCs w:val="24"/>
        </w:rPr>
        <w:t>PRIĖMIMO</w:t>
      </w:r>
      <w:r w:rsidRPr="00415F89">
        <w:rPr>
          <w:b/>
          <w:spacing w:val="-4"/>
          <w:sz w:val="24"/>
          <w:szCs w:val="24"/>
        </w:rPr>
        <w:t xml:space="preserve"> </w:t>
      </w:r>
      <w:r w:rsidRPr="00415F89">
        <w:rPr>
          <w:b/>
          <w:spacing w:val="-2"/>
          <w:sz w:val="24"/>
          <w:szCs w:val="24"/>
        </w:rPr>
        <w:t>TVARKA</w:t>
      </w:r>
    </w:p>
    <w:p w14:paraId="5337B63F" w14:textId="77777777" w:rsidR="00F31310" w:rsidRPr="00415F89" w:rsidRDefault="00F31310" w:rsidP="00F31310">
      <w:pPr>
        <w:pStyle w:val="Pagrindinistekstas"/>
        <w:ind w:left="0"/>
        <w:rPr>
          <w:b/>
        </w:rPr>
      </w:pPr>
    </w:p>
    <w:p w14:paraId="5C95F811" w14:textId="77777777" w:rsidR="00A04710" w:rsidRPr="00415F89" w:rsidRDefault="00A04710" w:rsidP="00593826">
      <w:pPr>
        <w:tabs>
          <w:tab w:val="left" w:pos="1398"/>
        </w:tabs>
        <w:ind w:firstLine="720"/>
        <w:jc w:val="both"/>
        <w:rPr>
          <w:sz w:val="24"/>
          <w:szCs w:val="24"/>
        </w:rPr>
      </w:pPr>
      <w:r w:rsidRPr="00415F89">
        <w:rPr>
          <w:sz w:val="24"/>
          <w:szCs w:val="24"/>
        </w:rPr>
        <w:t xml:space="preserve">11. </w:t>
      </w:r>
      <w:r w:rsidR="00F31310" w:rsidRPr="00415F89">
        <w:rPr>
          <w:sz w:val="24"/>
          <w:szCs w:val="24"/>
        </w:rPr>
        <w:t>Pagrindinė darbo grupių veiklos forma yra posėdžiai. Darbo grupės sprendimai įforminami posėdžių protokolais. Posėdis laikomas teisėtu, jeigu jame dalyvauja ne mažiau kaip pusė darbo grupės narių.</w:t>
      </w:r>
    </w:p>
    <w:p w14:paraId="382B1B1B" w14:textId="77777777" w:rsidR="00A04710" w:rsidRPr="00415F89" w:rsidRDefault="00A04710" w:rsidP="00593826">
      <w:pPr>
        <w:tabs>
          <w:tab w:val="left" w:pos="1414"/>
        </w:tabs>
        <w:ind w:firstLine="720"/>
        <w:jc w:val="both"/>
        <w:rPr>
          <w:sz w:val="24"/>
          <w:szCs w:val="24"/>
        </w:rPr>
      </w:pPr>
      <w:r w:rsidRPr="00415F89">
        <w:rPr>
          <w:sz w:val="24"/>
          <w:szCs w:val="24"/>
        </w:rPr>
        <w:t xml:space="preserve">12. </w:t>
      </w:r>
      <w:r w:rsidR="00F31310" w:rsidRPr="00415F89">
        <w:rPr>
          <w:sz w:val="24"/>
          <w:szCs w:val="24"/>
        </w:rPr>
        <w:t xml:space="preserve">Darbo grupių posėdžiams vadovauja darbo grupių vadovai (jų nesant, pareigas atlieka juos pavaduojantys asmenys). Darbo grupių vadovai vadovauja posėdžiams, siūlo tvirtinti posėdžio darbotvarkę, prižiūri bendrą tvarką, teikia pasiūlymus balsuoti, deleguoja darbus darbo grupės </w:t>
      </w:r>
      <w:r w:rsidR="00F31310" w:rsidRPr="00415F89">
        <w:rPr>
          <w:spacing w:val="-2"/>
          <w:sz w:val="24"/>
          <w:szCs w:val="24"/>
        </w:rPr>
        <w:t>nariams.</w:t>
      </w:r>
    </w:p>
    <w:p w14:paraId="3AC69419" w14:textId="2E06F4DC" w:rsidR="00A04710" w:rsidRPr="00415F89" w:rsidRDefault="00A04710" w:rsidP="00593826">
      <w:pPr>
        <w:tabs>
          <w:tab w:val="left" w:pos="1414"/>
        </w:tabs>
        <w:ind w:firstLine="720"/>
        <w:jc w:val="both"/>
        <w:rPr>
          <w:sz w:val="24"/>
          <w:szCs w:val="24"/>
        </w:rPr>
      </w:pPr>
      <w:r w:rsidRPr="00415F89">
        <w:rPr>
          <w:sz w:val="24"/>
          <w:szCs w:val="24"/>
        </w:rPr>
        <w:t xml:space="preserve">13. </w:t>
      </w:r>
      <w:r w:rsidR="00F31310" w:rsidRPr="00415F89">
        <w:rPr>
          <w:sz w:val="24"/>
          <w:szCs w:val="24"/>
        </w:rPr>
        <w:t>Darbo</w:t>
      </w:r>
      <w:r w:rsidR="00F31310" w:rsidRPr="00415F89">
        <w:rPr>
          <w:spacing w:val="80"/>
          <w:sz w:val="24"/>
          <w:szCs w:val="24"/>
        </w:rPr>
        <w:t xml:space="preserve"> </w:t>
      </w:r>
      <w:r w:rsidR="00F31310" w:rsidRPr="00415F89">
        <w:rPr>
          <w:sz w:val="24"/>
          <w:szCs w:val="24"/>
        </w:rPr>
        <w:t>grupių</w:t>
      </w:r>
      <w:r w:rsidR="00F31310" w:rsidRPr="00415F89">
        <w:rPr>
          <w:spacing w:val="80"/>
          <w:sz w:val="24"/>
          <w:szCs w:val="24"/>
        </w:rPr>
        <w:t xml:space="preserve"> </w:t>
      </w:r>
      <w:r w:rsidR="00F31310" w:rsidRPr="00415F89">
        <w:rPr>
          <w:sz w:val="24"/>
          <w:szCs w:val="24"/>
        </w:rPr>
        <w:t>posėdžius</w:t>
      </w:r>
      <w:r w:rsidR="00F31310" w:rsidRPr="00415F89">
        <w:rPr>
          <w:spacing w:val="80"/>
          <w:sz w:val="24"/>
          <w:szCs w:val="24"/>
        </w:rPr>
        <w:t xml:space="preserve"> </w:t>
      </w:r>
      <w:r w:rsidR="00F31310" w:rsidRPr="00415F89">
        <w:rPr>
          <w:sz w:val="24"/>
          <w:szCs w:val="24"/>
        </w:rPr>
        <w:t>organizuoja,</w:t>
      </w:r>
      <w:r w:rsidR="00F31310" w:rsidRPr="00415F89">
        <w:rPr>
          <w:spacing w:val="80"/>
          <w:sz w:val="24"/>
          <w:szCs w:val="24"/>
        </w:rPr>
        <w:t xml:space="preserve"> </w:t>
      </w:r>
      <w:r w:rsidR="00F31310" w:rsidRPr="00415F89">
        <w:rPr>
          <w:sz w:val="24"/>
          <w:szCs w:val="24"/>
        </w:rPr>
        <w:t>protokoluoja</w:t>
      </w:r>
      <w:r w:rsidR="00F31310" w:rsidRPr="00415F89">
        <w:rPr>
          <w:spacing w:val="80"/>
          <w:sz w:val="24"/>
          <w:szCs w:val="24"/>
        </w:rPr>
        <w:t xml:space="preserve"> </w:t>
      </w:r>
      <w:r w:rsidR="00F31310" w:rsidRPr="00415F89">
        <w:rPr>
          <w:sz w:val="24"/>
          <w:szCs w:val="24"/>
        </w:rPr>
        <w:t>ir</w:t>
      </w:r>
      <w:r w:rsidR="00F31310" w:rsidRPr="00415F89">
        <w:rPr>
          <w:spacing w:val="80"/>
          <w:sz w:val="24"/>
          <w:szCs w:val="24"/>
        </w:rPr>
        <w:t xml:space="preserve"> </w:t>
      </w:r>
      <w:r w:rsidR="00F31310" w:rsidRPr="00415F89">
        <w:rPr>
          <w:sz w:val="24"/>
          <w:szCs w:val="24"/>
        </w:rPr>
        <w:t>tvarko</w:t>
      </w:r>
      <w:r w:rsidR="00F31310" w:rsidRPr="00415F89">
        <w:rPr>
          <w:spacing w:val="80"/>
          <w:sz w:val="24"/>
          <w:szCs w:val="24"/>
        </w:rPr>
        <w:t xml:space="preserve"> </w:t>
      </w:r>
      <w:r w:rsidR="00F31310" w:rsidRPr="00415F89">
        <w:rPr>
          <w:sz w:val="24"/>
          <w:szCs w:val="24"/>
        </w:rPr>
        <w:t>kitą</w:t>
      </w:r>
      <w:r w:rsidR="00F31310" w:rsidRPr="00415F89">
        <w:rPr>
          <w:spacing w:val="80"/>
          <w:sz w:val="24"/>
          <w:szCs w:val="24"/>
        </w:rPr>
        <w:t xml:space="preserve"> </w:t>
      </w:r>
      <w:r w:rsidR="00F31310" w:rsidRPr="00415F89">
        <w:rPr>
          <w:sz w:val="24"/>
          <w:szCs w:val="24"/>
        </w:rPr>
        <w:t>darbo</w:t>
      </w:r>
      <w:r w:rsidR="00F31310" w:rsidRPr="00415F89">
        <w:rPr>
          <w:spacing w:val="80"/>
          <w:sz w:val="24"/>
          <w:szCs w:val="24"/>
        </w:rPr>
        <w:t xml:space="preserve"> </w:t>
      </w:r>
      <w:r w:rsidR="00F31310" w:rsidRPr="00415F89">
        <w:rPr>
          <w:sz w:val="24"/>
          <w:szCs w:val="24"/>
        </w:rPr>
        <w:t>grupių dokumentaciją</w:t>
      </w:r>
      <w:r w:rsidR="00F31310" w:rsidRPr="00415F89">
        <w:rPr>
          <w:spacing w:val="80"/>
          <w:sz w:val="24"/>
          <w:szCs w:val="24"/>
        </w:rPr>
        <w:t xml:space="preserve"> </w:t>
      </w:r>
      <w:r w:rsidR="00D67176" w:rsidRPr="00415F89">
        <w:rPr>
          <w:sz w:val="24"/>
          <w:szCs w:val="24"/>
        </w:rPr>
        <w:t>darbo grupių sekretoriai</w:t>
      </w:r>
      <w:r w:rsidR="00D67176" w:rsidRPr="00415F89">
        <w:rPr>
          <w:spacing w:val="80"/>
          <w:sz w:val="24"/>
          <w:szCs w:val="24"/>
        </w:rPr>
        <w:t xml:space="preserve"> </w:t>
      </w:r>
      <w:r w:rsidR="002F0D86" w:rsidRPr="00415F89">
        <w:rPr>
          <w:sz w:val="24"/>
          <w:szCs w:val="24"/>
        </w:rPr>
        <w:t>kartu su</w:t>
      </w:r>
      <w:r w:rsidR="002F0D86" w:rsidRPr="00415F89">
        <w:rPr>
          <w:spacing w:val="80"/>
          <w:sz w:val="24"/>
          <w:szCs w:val="24"/>
        </w:rPr>
        <w:t xml:space="preserve"> </w:t>
      </w:r>
      <w:r w:rsidR="00EF16F3" w:rsidRPr="00415F89">
        <w:rPr>
          <w:sz w:val="24"/>
          <w:szCs w:val="24"/>
        </w:rPr>
        <w:t>Šakių</w:t>
      </w:r>
      <w:r w:rsidR="007C2235" w:rsidRPr="00415F89">
        <w:rPr>
          <w:sz w:val="24"/>
          <w:szCs w:val="24"/>
        </w:rPr>
        <w:t xml:space="preserve"> </w:t>
      </w:r>
      <w:r w:rsidR="00F31310" w:rsidRPr="00415F89">
        <w:rPr>
          <w:sz w:val="24"/>
          <w:szCs w:val="24"/>
        </w:rPr>
        <w:t xml:space="preserve">rajono </w:t>
      </w:r>
      <w:r w:rsidR="00EF16F3" w:rsidRPr="00415F89">
        <w:rPr>
          <w:sz w:val="24"/>
          <w:szCs w:val="24"/>
        </w:rPr>
        <w:t>S</w:t>
      </w:r>
      <w:r w:rsidR="00F31310" w:rsidRPr="00415F89">
        <w:rPr>
          <w:sz w:val="24"/>
          <w:szCs w:val="24"/>
        </w:rPr>
        <w:t>SPP</w:t>
      </w:r>
      <w:r w:rsidR="00F31310" w:rsidRPr="00415F89">
        <w:rPr>
          <w:spacing w:val="79"/>
          <w:sz w:val="24"/>
          <w:szCs w:val="24"/>
        </w:rPr>
        <w:t xml:space="preserve"> </w:t>
      </w:r>
      <w:r w:rsidR="00F31310" w:rsidRPr="00415F89">
        <w:rPr>
          <w:sz w:val="24"/>
          <w:szCs w:val="24"/>
        </w:rPr>
        <w:t>rengėjai</w:t>
      </w:r>
      <w:r w:rsidR="002F0D86" w:rsidRPr="00415F89">
        <w:rPr>
          <w:sz w:val="24"/>
          <w:szCs w:val="24"/>
        </w:rPr>
        <w:t>s</w:t>
      </w:r>
      <w:r w:rsidR="00F31310" w:rsidRPr="00415F89">
        <w:rPr>
          <w:spacing w:val="80"/>
          <w:sz w:val="24"/>
          <w:szCs w:val="24"/>
        </w:rPr>
        <w:t xml:space="preserve"> </w:t>
      </w:r>
      <w:r w:rsidR="00F31310" w:rsidRPr="00415F89">
        <w:rPr>
          <w:sz w:val="24"/>
          <w:szCs w:val="24"/>
        </w:rPr>
        <w:t>(suderinę</w:t>
      </w:r>
      <w:r w:rsidR="00F31310" w:rsidRPr="00415F89">
        <w:rPr>
          <w:spacing w:val="79"/>
          <w:sz w:val="24"/>
          <w:szCs w:val="24"/>
        </w:rPr>
        <w:t xml:space="preserve"> </w:t>
      </w:r>
      <w:r w:rsidR="00F31310" w:rsidRPr="00415F89">
        <w:rPr>
          <w:sz w:val="24"/>
          <w:szCs w:val="24"/>
        </w:rPr>
        <w:t>su</w:t>
      </w:r>
      <w:r w:rsidR="00F31310" w:rsidRPr="00415F89">
        <w:rPr>
          <w:spacing w:val="77"/>
          <w:sz w:val="24"/>
          <w:szCs w:val="24"/>
        </w:rPr>
        <w:t xml:space="preserve"> </w:t>
      </w:r>
      <w:r w:rsidR="0092451E" w:rsidRPr="00415F89">
        <w:rPr>
          <w:sz w:val="24"/>
          <w:szCs w:val="24"/>
        </w:rPr>
        <w:t xml:space="preserve">darbo grupių vadovais </w:t>
      </w:r>
      <w:r w:rsidR="00F31310" w:rsidRPr="00415F89">
        <w:rPr>
          <w:sz w:val="24"/>
          <w:szCs w:val="24"/>
        </w:rPr>
        <w:t>ir</w:t>
      </w:r>
      <w:r w:rsidR="0092451E" w:rsidRPr="00415F89">
        <w:rPr>
          <w:sz w:val="24"/>
          <w:szCs w:val="24"/>
        </w:rPr>
        <w:t xml:space="preserve"> Savivaldybės</w:t>
      </w:r>
      <w:r w:rsidR="0092451E" w:rsidRPr="00415F89">
        <w:rPr>
          <w:spacing w:val="80"/>
          <w:sz w:val="24"/>
          <w:szCs w:val="24"/>
        </w:rPr>
        <w:t xml:space="preserve"> </w:t>
      </w:r>
      <w:r w:rsidR="0092451E" w:rsidRPr="00415F89">
        <w:rPr>
          <w:sz w:val="24"/>
          <w:szCs w:val="24"/>
        </w:rPr>
        <w:t>administracijos</w:t>
      </w:r>
      <w:r w:rsidR="0092451E" w:rsidRPr="00415F89">
        <w:rPr>
          <w:spacing w:val="80"/>
          <w:sz w:val="24"/>
          <w:szCs w:val="24"/>
        </w:rPr>
        <w:t xml:space="preserve"> </w:t>
      </w:r>
      <w:r w:rsidR="0092451E" w:rsidRPr="00415F89">
        <w:rPr>
          <w:sz w:val="24"/>
          <w:szCs w:val="24"/>
        </w:rPr>
        <w:t>Biudžeto, turto ir strateginio planavimo skyriumi</w:t>
      </w:r>
      <w:r w:rsidR="00F31310" w:rsidRPr="00415F89">
        <w:rPr>
          <w:sz w:val="24"/>
          <w:szCs w:val="24"/>
        </w:rPr>
        <w:t xml:space="preserve">), darbo grupių posėdžius </w:t>
      </w:r>
      <w:proofErr w:type="spellStart"/>
      <w:r w:rsidR="00F31310" w:rsidRPr="00415F89">
        <w:rPr>
          <w:sz w:val="24"/>
          <w:szCs w:val="24"/>
        </w:rPr>
        <w:t>moderuoja</w:t>
      </w:r>
      <w:proofErr w:type="spellEnd"/>
      <w:r w:rsidR="00F31310" w:rsidRPr="00415F89">
        <w:rPr>
          <w:sz w:val="24"/>
          <w:szCs w:val="24"/>
        </w:rPr>
        <w:t xml:space="preserve"> </w:t>
      </w:r>
      <w:r w:rsidR="00EF16F3" w:rsidRPr="00415F89">
        <w:rPr>
          <w:sz w:val="24"/>
          <w:szCs w:val="24"/>
        </w:rPr>
        <w:t>Šakių</w:t>
      </w:r>
      <w:r w:rsidR="007C2235" w:rsidRPr="00415F89">
        <w:rPr>
          <w:sz w:val="24"/>
          <w:szCs w:val="24"/>
        </w:rPr>
        <w:t xml:space="preserve"> </w:t>
      </w:r>
      <w:r w:rsidR="00F31310" w:rsidRPr="00415F89">
        <w:rPr>
          <w:sz w:val="24"/>
          <w:szCs w:val="24"/>
        </w:rPr>
        <w:t xml:space="preserve">rajono </w:t>
      </w:r>
      <w:r w:rsidR="00EF16F3" w:rsidRPr="00415F89">
        <w:rPr>
          <w:sz w:val="24"/>
          <w:szCs w:val="24"/>
        </w:rPr>
        <w:t>S</w:t>
      </w:r>
      <w:r w:rsidR="00F31310" w:rsidRPr="00415F89">
        <w:rPr>
          <w:sz w:val="24"/>
          <w:szCs w:val="24"/>
        </w:rPr>
        <w:t>SPP rengėjai (į posėdžius įtraukiami ir išorės ekspertai).</w:t>
      </w:r>
    </w:p>
    <w:p w14:paraId="62F083FF" w14:textId="4E78AD28" w:rsidR="001F1861" w:rsidRPr="00415F89" w:rsidRDefault="00A04710" w:rsidP="00593826">
      <w:pPr>
        <w:tabs>
          <w:tab w:val="left" w:pos="1414"/>
        </w:tabs>
        <w:ind w:firstLine="720"/>
        <w:jc w:val="both"/>
        <w:rPr>
          <w:sz w:val="24"/>
          <w:szCs w:val="24"/>
        </w:rPr>
      </w:pPr>
      <w:r w:rsidRPr="00415F89">
        <w:rPr>
          <w:sz w:val="24"/>
          <w:szCs w:val="24"/>
        </w:rPr>
        <w:t>14.</w:t>
      </w:r>
      <w:r w:rsidR="001F1861" w:rsidRPr="00415F89">
        <w:rPr>
          <w:sz w:val="24"/>
          <w:szCs w:val="24"/>
        </w:rPr>
        <w:t xml:space="preserve"> </w:t>
      </w:r>
      <w:r w:rsidR="00F31310" w:rsidRPr="00415F89">
        <w:rPr>
          <w:sz w:val="24"/>
          <w:szCs w:val="24"/>
        </w:rPr>
        <w:t xml:space="preserve">Darbo grupių </w:t>
      </w:r>
      <w:r w:rsidR="00EF2F2F" w:rsidRPr="00415F89">
        <w:rPr>
          <w:sz w:val="24"/>
          <w:szCs w:val="24"/>
        </w:rPr>
        <w:t xml:space="preserve">sekretoriai, susiderinę su </w:t>
      </w:r>
      <w:r w:rsidR="00EF16F3" w:rsidRPr="00415F89">
        <w:rPr>
          <w:sz w:val="24"/>
          <w:szCs w:val="24"/>
        </w:rPr>
        <w:t>Šakių</w:t>
      </w:r>
      <w:r w:rsidR="007C2235" w:rsidRPr="00415F89">
        <w:rPr>
          <w:sz w:val="24"/>
          <w:szCs w:val="24"/>
        </w:rPr>
        <w:t xml:space="preserve"> </w:t>
      </w:r>
      <w:r w:rsidR="00F31310" w:rsidRPr="00415F89">
        <w:rPr>
          <w:sz w:val="24"/>
          <w:szCs w:val="24"/>
        </w:rPr>
        <w:t xml:space="preserve">rajono </w:t>
      </w:r>
      <w:r w:rsidR="00EF16F3" w:rsidRPr="00415F89">
        <w:rPr>
          <w:sz w:val="24"/>
          <w:szCs w:val="24"/>
        </w:rPr>
        <w:t>S</w:t>
      </w:r>
      <w:r w:rsidR="00F31310" w:rsidRPr="00415F89">
        <w:rPr>
          <w:sz w:val="24"/>
          <w:szCs w:val="24"/>
        </w:rPr>
        <w:t>SPP rengėjai</w:t>
      </w:r>
      <w:r w:rsidR="00EF2F2F" w:rsidRPr="00415F89">
        <w:rPr>
          <w:sz w:val="24"/>
          <w:szCs w:val="24"/>
        </w:rPr>
        <w:t>s,</w:t>
      </w:r>
      <w:r w:rsidR="00F31310" w:rsidRPr="00415F89">
        <w:rPr>
          <w:sz w:val="24"/>
          <w:szCs w:val="24"/>
        </w:rPr>
        <w:t xml:space="preserve"> ne vėliau kaip prieš </w:t>
      </w:r>
      <w:r w:rsidR="00EF16F3" w:rsidRPr="00415F89">
        <w:rPr>
          <w:sz w:val="24"/>
          <w:szCs w:val="24"/>
        </w:rPr>
        <w:t>3</w:t>
      </w:r>
      <w:r w:rsidR="00F31310" w:rsidRPr="00415F89">
        <w:rPr>
          <w:sz w:val="24"/>
          <w:szCs w:val="24"/>
        </w:rPr>
        <w:t xml:space="preserve"> (</w:t>
      </w:r>
      <w:r w:rsidR="00EF16F3" w:rsidRPr="00415F89">
        <w:rPr>
          <w:sz w:val="24"/>
          <w:szCs w:val="24"/>
        </w:rPr>
        <w:t>tris</w:t>
      </w:r>
      <w:r w:rsidR="00F31310" w:rsidRPr="00415F89">
        <w:rPr>
          <w:sz w:val="24"/>
          <w:szCs w:val="24"/>
        </w:rPr>
        <w:t>) darbo dienas iki posėdžio raštu ar elektroniniu paštu informuoja darbo grupių narius apie posėdžio datą, laiką, vietą ir darbotvarkę, vykdo kitus darbo grupių vadovų deleguotus darbus.</w:t>
      </w:r>
    </w:p>
    <w:p w14:paraId="1333E5FD" w14:textId="642826E5" w:rsidR="00E322B0" w:rsidRPr="00415F89" w:rsidRDefault="001F1861" w:rsidP="00E322B0">
      <w:pPr>
        <w:tabs>
          <w:tab w:val="left" w:pos="1414"/>
        </w:tabs>
        <w:ind w:firstLine="720"/>
        <w:jc w:val="both"/>
        <w:rPr>
          <w:sz w:val="24"/>
          <w:szCs w:val="24"/>
        </w:rPr>
      </w:pPr>
      <w:r w:rsidRPr="00415F89">
        <w:rPr>
          <w:sz w:val="24"/>
          <w:szCs w:val="24"/>
        </w:rPr>
        <w:t xml:space="preserve">15. </w:t>
      </w:r>
      <w:r w:rsidR="00E322B0" w:rsidRPr="00415F89">
        <w:rPr>
          <w:sz w:val="24"/>
          <w:szCs w:val="24"/>
        </w:rPr>
        <w:t xml:space="preserve">Darbo grupių posėdžių eigai fiksuoti </w:t>
      </w:r>
      <w:r w:rsidR="0005482E" w:rsidRPr="00415F89">
        <w:rPr>
          <w:sz w:val="24"/>
          <w:szCs w:val="24"/>
        </w:rPr>
        <w:t xml:space="preserve">daromas </w:t>
      </w:r>
      <w:r w:rsidR="00E322B0" w:rsidRPr="00415F89">
        <w:rPr>
          <w:sz w:val="24"/>
          <w:szCs w:val="24"/>
        </w:rPr>
        <w:t xml:space="preserve">garso įrašas, kuris laikomas posėdžio protokolu. Kai daromas garso įrašas, surašoma informacinė pažyma, kurioje nurodoma darbo grupės posėdžio data, darbo grupės posėdžio pradžios ir pabaigos laikas, pavadinimas, pirmininkas, sekretorius, darbo grupės posėdyje dalyvaujantys darbo grupės nariai ir kiti dalyviai, nurodoma posėdžio susirinkimo esmė (1 priedas) ir svartyti bei priimti dokumentai (2 priedas). Surašyta informacinė pažyma </w:t>
      </w:r>
      <w:r w:rsidR="004C2A1D" w:rsidRPr="00415F89">
        <w:rPr>
          <w:sz w:val="24"/>
          <w:szCs w:val="24"/>
        </w:rPr>
        <w:t xml:space="preserve">ir dokumentai </w:t>
      </w:r>
      <w:r w:rsidR="00E322B0" w:rsidRPr="00415F89">
        <w:rPr>
          <w:sz w:val="24"/>
          <w:szCs w:val="24"/>
        </w:rPr>
        <w:t>įkeliam</w:t>
      </w:r>
      <w:r w:rsidR="004C2A1D" w:rsidRPr="00415F89">
        <w:rPr>
          <w:sz w:val="24"/>
          <w:szCs w:val="24"/>
        </w:rPr>
        <w:t>i</w:t>
      </w:r>
      <w:r w:rsidR="00E322B0" w:rsidRPr="00415F89">
        <w:rPr>
          <w:sz w:val="24"/>
          <w:szCs w:val="24"/>
        </w:rPr>
        <w:t xml:space="preserve"> į DVS kartu su garso įrašu. Darbo grupės posėdžio informacinę pažymą ir dokumentus pasirašo Darbo grupės posėdžio sekretorius ir Darbo grupės posėdžio pirmininkas</w:t>
      </w:r>
      <w:r w:rsidR="0005482E" w:rsidRPr="00415F89">
        <w:rPr>
          <w:sz w:val="24"/>
          <w:szCs w:val="24"/>
        </w:rPr>
        <w:t xml:space="preserve"> </w:t>
      </w:r>
      <w:r w:rsidR="0018136E" w:rsidRPr="00415F89">
        <w:rPr>
          <w:sz w:val="24"/>
          <w:szCs w:val="24"/>
        </w:rPr>
        <w:t xml:space="preserve">Savivaldybės dokumentų valdymo </w:t>
      </w:r>
      <w:r w:rsidR="0005482E" w:rsidRPr="00415F89">
        <w:rPr>
          <w:sz w:val="24"/>
          <w:szCs w:val="24"/>
        </w:rPr>
        <w:t>sistemoje</w:t>
      </w:r>
      <w:r w:rsidR="0018136E" w:rsidRPr="00415F89">
        <w:rPr>
          <w:sz w:val="24"/>
          <w:szCs w:val="24"/>
        </w:rPr>
        <w:t xml:space="preserve"> elektroniniu parašu.</w:t>
      </w:r>
    </w:p>
    <w:p w14:paraId="0DC07B19" w14:textId="77777777" w:rsidR="001F1861" w:rsidRPr="00415F89" w:rsidRDefault="001F1861" w:rsidP="00593826">
      <w:pPr>
        <w:tabs>
          <w:tab w:val="left" w:pos="1414"/>
        </w:tabs>
        <w:ind w:firstLine="720"/>
        <w:jc w:val="both"/>
        <w:rPr>
          <w:sz w:val="24"/>
          <w:szCs w:val="24"/>
        </w:rPr>
      </w:pPr>
      <w:r w:rsidRPr="00415F89">
        <w:rPr>
          <w:sz w:val="24"/>
          <w:szCs w:val="24"/>
        </w:rPr>
        <w:t xml:space="preserve">16. </w:t>
      </w:r>
      <w:r w:rsidR="00F31310" w:rsidRPr="00415F89">
        <w:rPr>
          <w:sz w:val="24"/>
          <w:szCs w:val="24"/>
        </w:rPr>
        <w:t>Darbo grupės sprendimus priima bendru sutarimu, jei nesutariama dėl sprendimo – atviru balsavimu posėdyje dalyvaujančių darbo grupių narių balsų dauguma. Kiekvienas darbo grupės</w:t>
      </w:r>
      <w:r w:rsidR="00F31310" w:rsidRPr="00415F89">
        <w:rPr>
          <w:spacing w:val="-1"/>
          <w:sz w:val="24"/>
          <w:szCs w:val="24"/>
        </w:rPr>
        <w:t xml:space="preserve"> </w:t>
      </w:r>
      <w:r w:rsidR="00F31310" w:rsidRPr="00415F89">
        <w:rPr>
          <w:sz w:val="24"/>
          <w:szCs w:val="24"/>
        </w:rPr>
        <w:t>narys</w:t>
      </w:r>
      <w:r w:rsidR="00F31310" w:rsidRPr="00415F89">
        <w:rPr>
          <w:spacing w:val="-1"/>
          <w:sz w:val="24"/>
          <w:szCs w:val="24"/>
        </w:rPr>
        <w:t xml:space="preserve"> </w:t>
      </w:r>
      <w:r w:rsidR="00F31310" w:rsidRPr="00415F89">
        <w:rPr>
          <w:sz w:val="24"/>
          <w:szCs w:val="24"/>
        </w:rPr>
        <w:t>turi</w:t>
      </w:r>
      <w:r w:rsidR="00F31310" w:rsidRPr="00415F89">
        <w:rPr>
          <w:spacing w:val="-2"/>
          <w:sz w:val="24"/>
          <w:szCs w:val="24"/>
        </w:rPr>
        <w:t xml:space="preserve"> </w:t>
      </w:r>
      <w:r w:rsidR="00F31310" w:rsidRPr="00415F89">
        <w:rPr>
          <w:sz w:val="24"/>
          <w:szCs w:val="24"/>
        </w:rPr>
        <w:t>po</w:t>
      </w:r>
      <w:r w:rsidR="00F31310" w:rsidRPr="00415F89">
        <w:rPr>
          <w:spacing w:val="-1"/>
          <w:sz w:val="24"/>
          <w:szCs w:val="24"/>
        </w:rPr>
        <w:t xml:space="preserve"> </w:t>
      </w:r>
      <w:r w:rsidR="00F31310" w:rsidRPr="00415F89">
        <w:rPr>
          <w:sz w:val="24"/>
          <w:szCs w:val="24"/>
        </w:rPr>
        <w:t>vieną balsą. Balsams</w:t>
      </w:r>
      <w:r w:rsidR="00F31310" w:rsidRPr="00415F89">
        <w:rPr>
          <w:spacing w:val="-1"/>
          <w:sz w:val="24"/>
          <w:szCs w:val="24"/>
        </w:rPr>
        <w:t xml:space="preserve"> </w:t>
      </w:r>
      <w:r w:rsidR="00F31310" w:rsidRPr="00415F89">
        <w:rPr>
          <w:sz w:val="24"/>
          <w:szCs w:val="24"/>
        </w:rPr>
        <w:t>pasiskirsčius</w:t>
      </w:r>
      <w:r w:rsidR="00F31310" w:rsidRPr="00415F89">
        <w:rPr>
          <w:spacing w:val="-1"/>
          <w:sz w:val="24"/>
          <w:szCs w:val="24"/>
        </w:rPr>
        <w:t xml:space="preserve"> </w:t>
      </w:r>
      <w:r w:rsidR="00F31310" w:rsidRPr="00415F89">
        <w:rPr>
          <w:sz w:val="24"/>
          <w:szCs w:val="24"/>
        </w:rPr>
        <w:t>po</w:t>
      </w:r>
      <w:r w:rsidR="00F31310" w:rsidRPr="00415F89">
        <w:rPr>
          <w:spacing w:val="-1"/>
          <w:sz w:val="24"/>
          <w:szCs w:val="24"/>
        </w:rPr>
        <w:t xml:space="preserve"> </w:t>
      </w:r>
      <w:r w:rsidR="00F31310" w:rsidRPr="00415F89">
        <w:rPr>
          <w:sz w:val="24"/>
          <w:szCs w:val="24"/>
        </w:rPr>
        <w:t>lygiai, lemia darbo</w:t>
      </w:r>
      <w:r w:rsidR="00F31310" w:rsidRPr="00415F89">
        <w:rPr>
          <w:spacing w:val="-1"/>
          <w:sz w:val="24"/>
          <w:szCs w:val="24"/>
        </w:rPr>
        <w:t xml:space="preserve"> </w:t>
      </w:r>
      <w:r w:rsidR="00F31310" w:rsidRPr="00415F89">
        <w:rPr>
          <w:sz w:val="24"/>
          <w:szCs w:val="24"/>
        </w:rPr>
        <w:t>grupės</w:t>
      </w:r>
      <w:r w:rsidR="00F31310" w:rsidRPr="00415F89">
        <w:rPr>
          <w:spacing w:val="-1"/>
          <w:sz w:val="24"/>
          <w:szCs w:val="24"/>
        </w:rPr>
        <w:t xml:space="preserve"> </w:t>
      </w:r>
      <w:r w:rsidR="00F31310" w:rsidRPr="00415F89">
        <w:rPr>
          <w:sz w:val="24"/>
          <w:szCs w:val="24"/>
        </w:rPr>
        <w:t>vadovo</w:t>
      </w:r>
      <w:r w:rsidR="00F31310" w:rsidRPr="00415F89">
        <w:rPr>
          <w:spacing w:val="-1"/>
          <w:sz w:val="24"/>
          <w:szCs w:val="24"/>
        </w:rPr>
        <w:t xml:space="preserve"> </w:t>
      </w:r>
      <w:r w:rsidR="00F31310" w:rsidRPr="00415F89">
        <w:rPr>
          <w:sz w:val="24"/>
          <w:szCs w:val="24"/>
        </w:rPr>
        <w:t>balsas.</w:t>
      </w:r>
    </w:p>
    <w:p w14:paraId="0ED79D86" w14:textId="1FB9ACE1" w:rsidR="001F1861" w:rsidRPr="00415F89" w:rsidRDefault="00E322B0" w:rsidP="00593826">
      <w:pPr>
        <w:tabs>
          <w:tab w:val="left" w:pos="1414"/>
        </w:tabs>
        <w:ind w:firstLine="720"/>
        <w:jc w:val="both"/>
        <w:rPr>
          <w:sz w:val="24"/>
          <w:szCs w:val="24"/>
        </w:rPr>
      </w:pPr>
      <w:r w:rsidRPr="00415F89">
        <w:rPr>
          <w:sz w:val="24"/>
          <w:szCs w:val="24"/>
        </w:rPr>
        <w:t>17</w:t>
      </w:r>
      <w:r w:rsidR="004C2A1D" w:rsidRPr="00415F89">
        <w:rPr>
          <w:sz w:val="24"/>
          <w:szCs w:val="24"/>
        </w:rPr>
        <w:t>.</w:t>
      </w:r>
      <w:r w:rsidRPr="00415F89">
        <w:rPr>
          <w:sz w:val="24"/>
          <w:szCs w:val="24"/>
        </w:rPr>
        <w:t xml:space="preserve"> Jei </w:t>
      </w:r>
      <w:r w:rsidR="00B06F3E" w:rsidRPr="00415F89">
        <w:rPr>
          <w:sz w:val="24"/>
          <w:szCs w:val="24"/>
        </w:rPr>
        <w:t>posėdžiai negali vykti</w:t>
      </w:r>
      <w:r w:rsidR="00754ACB">
        <w:rPr>
          <w:sz w:val="24"/>
          <w:szCs w:val="24"/>
        </w:rPr>
        <w:t>,</w:t>
      </w:r>
      <w:r w:rsidR="00B06F3E" w:rsidRPr="00415F89">
        <w:rPr>
          <w:sz w:val="24"/>
          <w:szCs w:val="24"/>
        </w:rPr>
        <w:t xml:space="preserve"> darbo grupės nariams posėdyje dalyvaujant fiziškai, Darbo grupės posėdžiai gali vykti nuotoliniu būdu realiuoju laiku elektroninių ryšių priemonėmis.</w:t>
      </w:r>
    </w:p>
    <w:p w14:paraId="3C414634" w14:textId="77777777" w:rsidR="001F1861" w:rsidRPr="00415F89" w:rsidRDefault="001F1861" w:rsidP="00593826">
      <w:pPr>
        <w:tabs>
          <w:tab w:val="left" w:pos="1414"/>
        </w:tabs>
        <w:ind w:firstLine="720"/>
        <w:jc w:val="both"/>
        <w:rPr>
          <w:sz w:val="24"/>
          <w:szCs w:val="24"/>
        </w:rPr>
      </w:pPr>
      <w:r w:rsidRPr="00415F89">
        <w:rPr>
          <w:sz w:val="24"/>
          <w:szCs w:val="24"/>
        </w:rPr>
        <w:t xml:space="preserve">19. </w:t>
      </w:r>
      <w:r w:rsidR="00F31310" w:rsidRPr="00415F89">
        <w:rPr>
          <w:sz w:val="24"/>
          <w:szCs w:val="24"/>
        </w:rPr>
        <w:t>Prireikus</w:t>
      </w:r>
      <w:r w:rsidR="00F31310" w:rsidRPr="00415F89">
        <w:rPr>
          <w:spacing w:val="-3"/>
          <w:sz w:val="24"/>
          <w:szCs w:val="24"/>
        </w:rPr>
        <w:t xml:space="preserve"> </w:t>
      </w:r>
      <w:r w:rsidR="00F31310" w:rsidRPr="00415F89">
        <w:rPr>
          <w:sz w:val="24"/>
          <w:szCs w:val="24"/>
        </w:rPr>
        <w:t>darbo</w:t>
      </w:r>
      <w:r w:rsidR="00F31310" w:rsidRPr="00415F89">
        <w:rPr>
          <w:spacing w:val="-3"/>
          <w:sz w:val="24"/>
          <w:szCs w:val="24"/>
        </w:rPr>
        <w:t xml:space="preserve"> </w:t>
      </w:r>
      <w:r w:rsidR="00F31310" w:rsidRPr="00415F89">
        <w:rPr>
          <w:sz w:val="24"/>
          <w:szCs w:val="24"/>
        </w:rPr>
        <w:t>grupių</w:t>
      </w:r>
      <w:r w:rsidR="00F31310" w:rsidRPr="00415F89">
        <w:rPr>
          <w:spacing w:val="-3"/>
          <w:sz w:val="24"/>
          <w:szCs w:val="24"/>
        </w:rPr>
        <w:t xml:space="preserve"> </w:t>
      </w:r>
      <w:r w:rsidR="00F31310" w:rsidRPr="00415F89">
        <w:rPr>
          <w:sz w:val="24"/>
          <w:szCs w:val="24"/>
        </w:rPr>
        <w:t>išvados</w:t>
      </w:r>
      <w:r w:rsidR="00F31310" w:rsidRPr="00415F89">
        <w:rPr>
          <w:spacing w:val="-3"/>
          <w:sz w:val="24"/>
          <w:szCs w:val="24"/>
        </w:rPr>
        <w:t xml:space="preserve"> </w:t>
      </w:r>
      <w:r w:rsidR="00F31310" w:rsidRPr="00415F89">
        <w:rPr>
          <w:sz w:val="24"/>
          <w:szCs w:val="24"/>
        </w:rPr>
        <w:t>ir</w:t>
      </w:r>
      <w:r w:rsidR="00F31310" w:rsidRPr="00415F89">
        <w:rPr>
          <w:spacing w:val="-3"/>
          <w:sz w:val="24"/>
          <w:szCs w:val="24"/>
        </w:rPr>
        <w:t xml:space="preserve"> </w:t>
      </w:r>
      <w:r w:rsidR="00F31310" w:rsidRPr="00415F89">
        <w:rPr>
          <w:sz w:val="24"/>
          <w:szCs w:val="24"/>
        </w:rPr>
        <w:t>pasiūlymai pateikiami</w:t>
      </w:r>
      <w:r w:rsidR="00F31310" w:rsidRPr="00415F89">
        <w:rPr>
          <w:spacing w:val="-2"/>
          <w:sz w:val="24"/>
          <w:szCs w:val="24"/>
        </w:rPr>
        <w:t xml:space="preserve"> </w:t>
      </w:r>
      <w:r w:rsidR="00F31310" w:rsidRPr="00415F89">
        <w:rPr>
          <w:sz w:val="24"/>
          <w:szCs w:val="24"/>
        </w:rPr>
        <w:t>Koordinacinei</w:t>
      </w:r>
      <w:r w:rsidR="00F31310" w:rsidRPr="00415F89">
        <w:rPr>
          <w:spacing w:val="1"/>
          <w:sz w:val="24"/>
          <w:szCs w:val="24"/>
        </w:rPr>
        <w:t xml:space="preserve"> </w:t>
      </w:r>
      <w:r w:rsidR="00F31310" w:rsidRPr="00415F89">
        <w:rPr>
          <w:spacing w:val="-2"/>
          <w:sz w:val="24"/>
          <w:szCs w:val="24"/>
        </w:rPr>
        <w:t>grupei</w:t>
      </w:r>
      <w:r w:rsidR="00F31310" w:rsidRPr="00415F89">
        <w:rPr>
          <w:i/>
          <w:iCs/>
          <w:spacing w:val="-2"/>
          <w:sz w:val="24"/>
          <w:szCs w:val="24"/>
        </w:rPr>
        <w:t>.</w:t>
      </w:r>
    </w:p>
    <w:p w14:paraId="03F8BE41" w14:textId="77777777" w:rsidR="001F1861" w:rsidRPr="00415F89" w:rsidRDefault="001F1861" w:rsidP="00593826">
      <w:pPr>
        <w:tabs>
          <w:tab w:val="left" w:pos="1414"/>
        </w:tabs>
        <w:ind w:firstLine="720"/>
        <w:jc w:val="both"/>
        <w:rPr>
          <w:sz w:val="24"/>
          <w:szCs w:val="24"/>
        </w:rPr>
      </w:pPr>
      <w:r w:rsidRPr="00415F89">
        <w:rPr>
          <w:sz w:val="24"/>
          <w:szCs w:val="24"/>
        </w:rPr>
        <w:t xml:space="preserve">20. </w:t>
      </w:r>
      <w:r w:rsidR="00F31310" w:rsidRPr="00415F89">
        <w:rPr>
          <w:sz w:val="24"/>
          <w:szCs w:val="24"/>
        </w:rPr>
        <w:t>Darbo</w:t>
      </w:r>
      <w:r w:rsidR="00F31310" w:rsidRPr="00415F89">
        <w:rPr>
          <w:spacing w:val="-2"/>
          <w:sz w:val="24"/>
          <w:szCs w:val="24"/>
        </w:rPr>
        <w:t xml:space="preserve"> </w:t>
      </w:r>
      <w:r w:rsidR="00F31310" w:rsidRPr="00415F89">
        <w:rPr>
          <w:sz w:val="24"/>
          <w:szCs w:val="24"/>
        </w:rPr>
        <w:t>grupės</w:t>
      </w:r>
      <w:r w:rsidR="00F31310" w:rsidRPr="00415F89">
        <w:rPr>
          <w:spacing w:val="-2"/>
          <w:sz w:val="24"/>
          <w:szCs w:val="24"/>
        </w:rPr>
        <w:t xml:space="preserve"> </w:t>
      </w:r>
      <w:r w:rsidR="00F31310" w:rsidRPr="00415F89">
        <w:rPr>
          <w:sz w:val="24"/>
          <w:szCs w:val="24"/>
        </w:rPr>
        <w:t xml:space="preserve">posėdžių </w:t>
      </w:r>
      <w:r w:rsidR="00F31310" w:rsidRPr="00415F89">
        <w:rPr>
          <w:spacing w:val="-4"/>
          <w:sz w:val="24"/>
          <w:szCs w:val="24"/>
        </w:rPr>
        <w:t>metu:</w:t>
      </w:r>
    </w:p>
    <w:p w14:paraId="0195A859" w14:textId="76848CEA" w:rsidR="001F1861" w:rsidRPr="00415F89" w:rsidRDefault="001F1861" w:rsidP="00593826">
      <w:pPr>
        <w:tabs>
          <w:tab w:val="left" w:pos="1414"/>
        </w:tabs>
        <w:ind w:firstLine="720"/>
        <w:jc w:val="both"/>
        <w:rPr>
          <w:sz w:val="24"/>
          <w:szCs w:val="24"/>
        </w:rPr>
      </w:pPr>
      <w:r w:rsidRPr="00415F89">
        <w:rPr>
          <w:sz w:val="24"/>
          <w:szCs w:val="24"/>
        </w:rPr>
        <w:t xml:space="preserve">20.1. </w:t>
      </w:r>
      <w:r w:rsidR="00EF16F3" w:rsidRPr="00415F89">
        <w:rPr>
          <w:sz w:val="24"/>
          <w:szCs w:val="24"/>
        </w:rPr>
        <w:t>svarsto</w:t>
      </w:r>
      <w:r w:rsidR="00EF16F3" w:rsidRPr="00415F89">
        <w:rPr>
          <w:spacing w:val="-3"/>
          <w:sz w:val="24"/>
          <w:szCs w:val="24"/>
        </w:rPr>
        <w:t xml:space="preserve"> </w:t>
      </w:r>
      <w:r w:rsidR="00EF16F3" w:rsidRPr="00415F89">
        <w:rPr>
          <w:sz w:val="24"/>
          <w:szCs w:val="24"/>
        </w:rPr>
        <w:t>Šakių rajono socialinės-ekonominės analizės, SSGG rezultatu</w:t>
      </w:r>
      <w:r w:rsidR="00363B02">
        <w:rPr>
          <w:sz w:val="24"/>
          <w:szCs w:val="24"/>
        </w:rPr>
        <w:t>s</w:t>
      </w:r>
      <w:r w:rsidR="00EF16F3" w:rsidRPr="00415F89">
        <w:rPr>
          <w:spacing w:val="-2"/>
          <w:sz w:val="24"/>
          <w:szCs w:val="24"/>
        </w:rPr>
        <w:t>;</w:t>
      </w:r>
    </w:p>
    <w:p w14:paraId="43A2425C" w14:textId="77777777" w:rsidR="001F1861" w:rsidRPr="00415F89" w:rsidRDefault="001F1861" w:rsidP="00593826">
      <w:pPr>
        <w:tabs>
          <w:tab w:val="left" w:pos="1414"/>
        </w:tabs>
        <w:ind w:firstLine="720"/>
        <w:jc w:val="both"/>
        <w:rPr>
          <w:sz w:val="24"/>
          <w:szCs w:val="24"/>
        </w:rPr>
      </w:pPr>
      <w:r w:rsidRPr="00415F89">
        <w:rPr>
          <w:sz w:val="24"/>
          <w:szCs w:val="24"/>
        </w:rPr>
        <w:t xml:space="preserve">20.2. </w:t>
      </w:r>
      <w:r w:rsidR="00F31310" w:rsidRPr="00415F89">
        <w:rPr>
          <w:sz w:val="24"/>
          <w:szCs w:val="24"/>
        </w:rPr>
        <w:t>svarsto</w:t>
      </w:r>
      <w:r w:rsidR="00F31310" w:rsidRPr="00415F89">
        <w:rPr>
          <w:spacing w:val="-5"/>
          <w:sz w:val="24"/>
          <w:szCs w:val="24"/>
        </w:rPr>
        <w:t xml:space="preserve"> </w:t>
      </w:r>
      <w:r w:rsidR="00F31310" w:rsidRPr="00415F89">
        <w:rPr>
          <w:sz w:val="24"/>
          <w:szCs w:val="24"/>
        </w:rPr>
        <w:t>darbo</w:t>
      </w:r>
      <w:r w:rsidR="00F31310" w:rsidRPr="00415F89">
        <w:rPr>
          <w:spacing w:val="-2"/>
          <w:sz w:val="24"/>
          <w:szCs w:val="24"/>
        </w:rPr>
        <w:t xml:space="preserve"> </w:t>
      </w:r>
      <w:r w:rsidR="00F31310" w:rsidRPr="00415F89">
        <w:rPr>
          <w:sz w:val="24"/>
          <w:szCs w:val="24"/>
        </w:rPr>
        <w:t>grupės</w:t>
      </w:r>
      <w:r w:rsidR="00F31310" w:rsidRPr="00415F89">
        <w:rPr>
          <w:spacing w:val="-3"/>
          <w:sz w:val="24"/>
          <w:szCs w:val="24"/>
        </w:rPr>
        <w:t xml:space="preserve"> </w:t>
      </w:r>
      <w:r w:rsidR="00F31310" w:rsidRPr="00415F89">
        <w:rPr>
          <w:sz w:val="24"/>
          <w:szCs w:val="24"/>
        </w:rPr>
        <w:t>kuruojamų</w:t>
      </w:r>
      <w:r w:rsidR="00F31310" w:rsidRPr="00415F89">
        <w:rPr>
          <w:spacing w:val="-1"/>
          <w:sz w:val="24"/>
          <w:szCs w:val="24"/>
        </w:rPr>
        <w:t xml:space="preserve"> </w:t>
      </w:r>
      <w:r w:rsidR="00F31310" w:rsidRPr="00415F89">
        <w:rPr>
          <w:sz w:val="24"/>
          <w:szCs w:val="24"/>
        </w:rPr>
        <w:t>sričių</w:t>
      </w:r>
      <w:r w:rsidR="00F31310" w:rsidRPr="00415F89">
        <w:rPr>
          <w:spacing w:val="-2"/>
          <w:sz w:val="24"/>
          <w:szCs w:val="24"/>
        </w:rPr>
        <w:t xml:space="preserve"> </w:t>
      </w:r>
      <w:r w:rsidR="00F31310" w:rsidRPr="00415F89">
        <w:rPr>
          <w:sz w:val="24"/>
          <w:szCs w:val="24"/>
        </w:rPr>
        <w:t>stiprybes,</w:t>
      </w:r>
      <w:r w:rsidR="00F31310" w:rsidRPr="00415F89">
        <w:rPr>
          <w:spacing w:val="-2"/>
          <w:sz w:val="24"/>
          <w:szCs w:val="24"/>
        </w:rPr>
        <w:t xml:space="preserve"> </w:t>
      </w:r>
      <w:r w:rsidR="00F31310" w:rsidRPr="00415F89">
        <w:rPr>
          <w:sz w:val="24"/>
          <w:szCs w:val="24"/>
        </w:rPr>
        <w:t>silpnybes,</w:t>
      </w:r>
      <w:r w:rsidR="00F31310" w:rsidRPr="00415F89">
        <w:rPr>
          <w:spacing w:val="-2"/>
          <w:sz w:val="24"/>
          <w:szCs w:val="24"/>
        </w:rPr>
        <w:t xml:space="preserve"> </w:t>
      </w:r>
      <w:r w:rsidR="00F31310" w:rsidRPr="00415F89">
        <w:rPr>
          <w:sz w:val="24"/>
          <w:szCs w:val="24"/>
        </w:rPr>
        <w:t>galimybes</w:t>
      </w:r>
      <w:r w:rsidR="00F31310" w:rsidRPr="00415F89">
        <w:rPr>
          <w:spacing w:val="1"/>
          <w:sz w:val="24"/>
          <w:szCs w:val="24"/>
        </w:rPr>
        <w:t xml:space="preserve"> </w:t>
      </w:r>
      <w:r w:rsidR="00F31310" w:rsidRPr="00415F89">
        <w:rPr>
          <w:sz w:val="24"/>
          <w:szCs w:val="24"/>
        </w:rPr>
        <w:t>ir</w:t>
      </w:r>
      <w:r w:rsidR="00F31310" w:rsidRPr="00415F89">
        <w:rPr>
          <w:spacing w:val="-2"/>
          <w:sz w:val="24"/>
          <w:szCs w:val="24"/>
        </w:rPr>
        <w:t xml:space="preserve"> grėsmes;</w:t>
      </w:r>
    </w:p>
    <w:p w14:paraId="47FD3265" w14:textId="77777777" w:rsidR="001F1861" w:rsidRPr="00415F89" w:rsidRDefault="001F1861" w:rsidP="00593826">
      <w:pPr>
        <w:tabs>
          <w:tab w:val="left" w:pos="1414"/>
        </w:tabs>
        <w:ind w:firstLine="720"/>
        <w:jc w:val="both"/>
        <w:rPr>
          <w:sz w:val="24"/>
          <w:szCs w:val="24"/>
        </w:rPr>
      </w:pPr>
      <w:r w:rsidRPr="00415F89">
        <w:rPr>
          <w:sz w:val="24"/>
          <w:szCs w:val="24"/>
        </w:rPr>
        <w:t xml:space="preserve">20.3. </w:t>
      </w:r>
      <w:r w:rsidR="00EF16F3" w:rsidRPr="00415F89">
        <w:rPr>
          <w:sz w:val="24"/>
          <w:szCs w:val="24"/>
        </w:rPr>
        <w:t>svarsto rajono savivaldybės plėtros pagrindines problemas ir jas sąlygojančias priežastis;</w:t>
      </w:r>
    </w:p>
    <w:p w14:paraId="13BFBC3B" w14:textId="77777777" w:rsidR="001F1861" w:rsidRPr="00415F89" w:rsidRDefault="001F1861" w:rsidP="00593826">
      <w:pPr>
        <w:tabs>
          <w:tab w:val="left" w:pos="1414"/>
        </w:tabs>
        <w:ind w:firstLine="720"/>
        <w:jc w:val="both"/>
        <w:rPr>
          <w:sz w:val="24"/>
          <w:szCs w:val="24"/>
        </w:rPr>
      </w:pPr>
      <w:r w:rsidRPr="00415F89">
        <w:rPr>
          <w:sz w:val="24"/>
          <w:szCs w:val="24"/>
        </w:rPr>
        <w:t xml:space="preserve">20.4. </w:t>
      </w:r>
      <w:r w:rsidR="00F31310" w:rsidRPr="00415F89">
        <w:rPr>
          <w:sz w:val="24"/>
          <w:szCs w:val="24"/>
        </w:rPr>
        <w:t>kuria</w:t>
      </w:r>
      <w:r w:rsidR="00F31310" w:rsidRPr="00415F89">
        <w:rPr>
          <w:spacing w:val="-5"/>
          <w:sz w:val="24"/>
          <w:szCs w:val="24"/>
        </w:rPr>
        <w:t xml:space="preserve"> </w:t>
      </w:r>
      <w:r w:rsidR="00EF16F3" w:rsidRPr="00415F89">
        <w:rPr>
          <w:spacing w:val="-5"/>
          <w:sz w:val="24"/>
          <w:szCs w:val="24"/>
        </w:rPr>
        <w:t>Šakių</w:t>
      </w:r>
      <w:r w:rsidR="007C2235" w:rsidRPr="00415F89">
        <w:rPr>
          <w:spacing w:val="-5"/>
          <w:sz w:val="24"/>
          <w:szCs w:val="24"/>
        </w:rPr>
        <w:t xml:space="preserve"> </w:t>
      </w:r>
      <w:r w:rsidR="00F31310" w:rsidRPr="00415F89">
        <w:rPr>
          <w:spacing w:val="-5"/>
          <w:sz w:val="24"/>
          <w:szCs w:val="24"/>
        </w:rPr>
        <w:t xml:space="preserve">rajono savivaldybės </w:t>
      </w:r>
      <w:r w:rsidR="00F31310" w:rsidRPr="00415F89">
        <w:rPr>
          <w:sz w:val="24"/>
          <w:szCs w:val="24"/>
        </w:rPr>
        <w:t>viziją</w:t>
      </w:r>
      <w:r w:rsidR="00F31310" w:rsidRPr="00415F89">
        <w:rPr>
          <w:spacing w:val="-2"/>
          <w:sz w:val="24"/>
          <w:szCs w:val="24"/>
        </w:rPr>
        <w:t xml:space="preserve"> </w:t>
      </w:r>
      <w:r w:rsidR="00F31310" w:rsidRPr="00415F89">
        <w:rPr>
          <w:sz w:val="24"/>
          <w:szCs w:val="24"/>
        </w:rPr>
        <w:t>ir</w:t>
      </w:r>
      <w:r w:rsidR="00F31310" w:rsidRPr="00415F89">
        <w:rPr>
          <w:spacing w:val="-2"/>
          <w:sz w:val="24"/>
          <w:szCs w:val="24"/>
        </w:rPr>
        <w:t xml:space="preserve"> </w:t>
      </w:r>
      <w:r w:rsidR="00F31310" w:rsidRPr="00415F89">
        <w:rPr>
          <w:sz w:val="24"/>
          <w:szCs w:val="24"/>
        </w:rPr>
        <w:t>strategiją</w:t>
      </w:r>
      <w:r w:rsidR="00F31310" w:rsidRPr="00415F89">
        <w:rPr>
          <w:spacing w:val="-3"/>
          <w:sz w:val="24"/>
          <w:szCs w:val="24"/>
        </w:rPr>
        <w:t xml:space="preserve"> </w:t>
      </w:r>
      <w:r w:rsidR="00F31310" w:rsidRPr="00415F89">
        <w:rPr>
          <w:sz w:val="24"/>
          <w:szCs w:val="24"/>
        </w:rPr>
        <w:t>(prioritetus,</w:t>
      </w:r>
      <w:r w:rsidR="00F31310" w:rsidRPr="00415F89">
        <w:rPr>
          <w:spacing w:val="-2"/>
          <w:sz w:val="24"/>
          <w:szCs w:val="24"/>
        </w:rPr>
        <w:t xml:space="preserve"> </w:t>
      </w:r>
      <w:r w:rsidR="00F31310" w:rsidRPr="00415F89">
        <w:rPr>
          <w:sz w:val="24"/>
          <w:szCs w:val="24"/>
        </w:rPr>
        <w:t>tikslus,</w:t>
      </w:r>
      <w:r w:rsidR="00F31310" w:rsidRPr="00415F89">
        <w:rPr>
          <w:spacing w:val="-3"/>
          <w:sz w:val="24"/>
          <w:szCs w:val="24"/>
        </w:rPr>
        <w:t xml:space="preserve"> </w:t>
      </w:r>
      <w:r w:rsidR="00F31310" w:rsidRPr="00415F89">
        <w:rPr>
          <w:spacing w:val="-2"/>
          <w:sz w:val="24"/>
          <w:szCs w:val="24"/>
        </w:rPr>
        <w:t>uždavinius);</w:t>
      </w:r>
    </w:p>
    <w:p w14:paraId="4D82DB8D" w14:textId="77777777" w:rsidR="001F1861" w:rsidRPr="00415F89" w:rsidRDefault="001F1861" w:rsidP="00593826">
      <w:pPr>
        <w:tabs>
          <w:tab w:val="left" w:pos="1414"/>
        </w:tabs>
        <w:ind w:firstLine="720"/>
        <w:jc w:val="both"/>
        <w:rPr>
          <w:sz w:val="24"/>
          <w:szCs w:val="24"/>
        </w:rPr>
      </w:pPr>
      <w:r w:rsidRPr="00415F89">
        <w:rPr>
          <w:sz w:val="24"/>
          <w:szCs w:val="24"/>
        </w:rPr>
        <w:t xml:space="preserve">20.5. </w:t>
      </w:r>
      <w:r w:rsidR="00F31310" w:rsidRPr="00415F89">
        <w:rPr>
          <w:sz w:val="24"/>
          <w:szCs w:val="24"/>
        </w:rPr>
        <w:t>svarsto</w:t>
      </w:r>
      <w:r w:rsidR="00F31310" w:rsidRPr="00415F89">
        <w:rPr>
          <w:spacing w:val="-5"/>
          <w:sz w:val="24"/>
          <w:szCs w:val="24"/>
        </w:rPr>
        <w:t xml:space="preserve"> </w:t>
      </w:r>
      <w:r w:rsidR="00EF16F3" w:rsidRPr="00415F89">
        <w:rPr>
          <w:sz w:val="24"/>
          <w:szCs w:val="24"/>
        </w:rPr>
        <w:t>Šakių</w:t>
      </w:r>
      <w:r w:rsidR="007C2235" w:rsidRPr="00415F89">
        <w:rPr>
          <w:sz w:val="24"/>
          <w:szCs w:val="24"/>
        </w:rPr>
        <w:t xml:space="preserve"> </w:t>
      </w:r>
      <w:r w:rsidR="00F31310" w:rsidRPr="00415F89">
        <w:rPr>
          <w:sz w:val="24"/>
          <w:szCs w:val="24"/>
        </w:rPr>
        <w:t>rajono SPP</w:t>
      </w:r>
      <w:r w:rsidR="00F31310" w:rsidRPr="00415F89">
        <w:rPr>
          <w:spacing w:val="-2"/>
          <w:sz w:val="24"/>
          <w:szCs w:val="24"/>
        </w:rPr>
        <w:t xml:space="preserve"> </w:t>
      </w:r>
      <w:r w:rsidR="00F31310" w:rsidRPr="00415F89">
        <w:rPr>
          <w:sz w:val="24"/>
          <w:szCs w:val="24"/>
        </w:rPr>
        <w:t>priemonių</w:t>
      </w:r>
      <w:r w:rsidR="00F31310" w:rsidRPr="00415F89">
        <w:rPr>
          <w:spacing w:val="-2"/>
          <w:sz w:val="24"/>
          <w:szCs w:val="24"/>
        </w:rPr>
        <w:t xml:space="preserve"> </w:t>
      </w:r>
      <w:r w:rsidR="00F31310" w:rsidRPr="00415F89">
        <w:rPr>
          <w:sz w:val="24"/>
          <w:szCs w:val="24"/>
        </w:rPr>
        <w:t>planą</w:t>
      </w:r>
      <w:r w:rsidR="00F31310" w:rsidRPr="00415F89">
        <w:rPr>
          <w:spacing w:val="-2"/>
          <w:sz w:val="24"/>
          <w:szCs w:val="24"/>
        </w:rPr>
        <w:t xml:space="preserve"> </w:t>
      </w:r>
      <w:r w:rsidR="00F31310" w:rsidRPr="00415F89">
        <w:rPr>
          <w:sz w:val="24"/>
          <w:szCs w:val="24"/>
        </w:rPr>
        <w:t>ir</w:t>
      </w:r>
      <w:r w:rsidR="00336219" w:rsidRPr="00415F89">
        <w:rPr>
          <w:sz w:val="24"/>
          <w:szCs w:val="24"/>
        </w:rPr>
        <w:t xml:space="preserve"> svarbiausių savivaldybės </w:t>
      </w:r>
      <w:r w:rsidR="00F31310" w:rsidRPr="00415F89">
        <w:rPr>
          <w:sz w:val="24"/>
          <w:szCs w:val="24"/>
        </w:rPr>
        <w:t>projektų</w:t>
      </w:r>
      <w:r w:rsidR="00F31310" w:rsidRPr="00415F89">
        <w:rPr>
          <w:spacing w:val="-1"/>
          <w:sz w:val="24"/>
          <w:szCs w:val="24"/>
        </w:rPr>
        <w:t xml:space="preserve"> </w:t>
      </w:r>
      <w:r w:rsidR="00F31310" w:rsidRPr="00415F89">
        <w:rPr>
          <w:spacing w:val="-2"/>
          <w:sz w:val="24"/>
          <w:szCs w:val="24"/>
        </w:rPr>
        <w:t>sąrašą;</w:t>
      </w:r>
    </w:p>
    <w:p w14:paraId="016691AE" w14:textId="77777777" w:rsidR="001F1861" w:rsidRPr="00415F89" w:rsidRDefault="001F1861" w:rsidP="00593826">
      <w:pPr>
        <w:tabs>
          <w:tab w:val="left" w:pos="1414"/>
        </w:tabs>
        <w:ind w:firstLine="720"/>
        <w:jc w:val="both"/>
        <w:rPr>
          <w:sz w:val="24"/>
          <w:szCs w:val="24"/>
        </w:rPr>
      </w:pPr>
      <w:r w:rsidRPr="00415F89">
        <w:rPr>
          <w:sz w:val="24"/>
          <w:szCs w:val="24"/>
        </w:rPr>
        <w:t xml:space="preserve">20.6. </w:t>
      </w:r>
      <w:r w:rsidR="00336219" w:rsidRPr="00415F89">
        <w:rPr>
          <w:spacing w:val="-2"/>
          <w:sz w:val="24"/>
          <w:szCs w:val="24"/>
        </w:rPr>
        <w:t>svarsto Šakių rajono SSPP finansavimo planą;</w:t>
      </w:r>
    </w:p>
    <w:p w14:paraId="1D29CDA0" w14:textId="77777777" w:rsidR="001F1861" w:rsidRPr="00415F89" w:rsidRDefault="001F1861" w:rsidP="00593826">
      <w:pPr>
        <w:tabs>
          <w:tab w:val="left" w:pos="1414"/>
        </w:tabs>
        <w:ind w:firstLine="720"/>
        <w:jc w:val="both"/>
        <w:rPr>
          <w:sz w:val="24"/>
          <w:szCs w:val="24"/>
        </w:rPr>
      </w:pPr>
      <w:r w:rsidRPr="00415F89">
        <w:rPr>
          <w:sz w:val="24"/>
          <w:szCs w:val="24"/>
        </w:rPr>
        <w:t xml:space="preserve">20.7. </w:t>
      </w:r>
      <w:r w:rsidR="00F31310" w:rsidRPr="00415F89">
        <w:rPr>
          <w:sz w:val="24"/>
          <w:szCs w:val="24"/>
        </w:rPr>
        <w:t>svarsto</w:t>
      </w:r>
      <w:r w:rsidR="00F31310" w:rsidRPr="00415F89">
        <w:rPr>
          <w:spacing w:val="-5"/>
          <w:sz w:val="24"/>
          <w:szCs w:val="24"/>
        </w:rPr>
        <w:t xml:space="preserve"> </w:t>
      </w:r>
      <w:r w:rsidR="00EF16F3" w:rsidRPr="00415F89">
        <w:rPr>
          <w:sz w:val="24"/>
          <w:szCs w:val="24"/>
        </w:rPr>
        <w:t>Šakių</w:t>
      </w:r>
      <w:r w:rsidR="007C2235" w:rsidRPr="00415F89">
        <w:rPr>
          <w:sz w:val="24"/>
          <w:szCs w:val="24"/>
        </w:rPr>
        <w:t xml:space="preserve"> </w:t>
      </w:r>
      <w:r w:rsidR="00F31310" w:rsidRPr="00415F89">
        <w:rPr>
          <w:sz w:val="24"/>
          <w:szCs w:val="24"/>
        </w:rPr>
        <w:t xml:space="preserve">rajono </w:t>
      </w:r>
      <w:r w:rsidR="00336219" w:rsidRPr="00415F89">
        <w:rPr>
          <w:sz w:val="24"/>
          <w:szCs w:val="24"/>
        </w:rPr>
        <w:t>S</w:t>
      </w:r>
      <w:r w:rsidR="00F31310" w:rsidRPr="00415F89">
        <w:rPr>
          <w:sz w:val="24"/>
          <w:szCs w:val="24"/>
        </w:rPr>
        <w:t>SPP</w:t>
      </w:r>
      <w:r w:rsidR="00F31310" w:rsidRPr="00415F89">
        <w:rPr>
          <w:spacing w:val="-3"/>
          <w:sz w:val="24"/>
          <w:szCs w:val="24"/>
        </w:rPr>
        <w:t xml:space="preserve"> </w:t>
      </w:r>
      <w:r w:rsidR="00F31310" w:rsidRPr="00415F89">
        <w:rPr>
          <w:sz w:val="24"/>
          <w:szCs w:val="24"/>
        </w:rPr>
        <w:t>priežiūros</w:t>
      </w:r>
      <w:r w:rsidR="00F31310" w:rsidRPr="00415F89">
        <w:rPr>
          <w:spacing w:val="-3"/>
          <w:sz w:val="24"/>
          <w:szCs w:val="24"/>
        </w:rPr>
        <w:t xml:space="preserve"> sistemą</w:t>
      </w:r>
      <w:r w:rsidR="00F31310" w:rsidRPr="00415F89">
        <w:rPr>
          <w:sz w:val="24"/>
          <w:szCs w:val="24"/>
        </w:rPr>
        <w:t xml:space="preserve"> ir</w:t>
      </w:r>
      <w:r w:rsidR="00F31310" w:rsidRPr="00415F89">
        <w:rPr>
          <w:spacing w:val="-3"/>
          <w:sz w:val="24"/>
          <w:szCs w:val="24"/>
        </w:rPr>
        <w:t xml:space="preserve"> rezultatų </w:t>
      </w:r>
      <w:r w:rsidR="00F31310" w:rsidRPr="00415F89">
        <w:rPr>
          <w:sz w:val="24"/>
          <w:szCs w:val="24"/>
        </w:rPr>
        <w:t xml:space="preserve">vertinimo kriterijus ir </w:t>
      </w:r>
      <w:r w:rsidR="00F31310" w:rsidRPr="00415F89">
        <w:rPr>
          <w:spacing w:val="-2"/>
          <w:sz w:val="24"/>
          <w:szCs w:val="24"/>
        </w:rPr>
        <w:t>rodiklius.</w:t>
      </w:r>
    </w:p>
    <w:p w14:paraId="0708E5CD" w14:textId="644B08A0" w:rsidR="00F31310" w:rsidRPr="00415F89" w:rsidRDefault="001F1861" w:rsidP="00593826">
      <w:pPr>
        <w:tabs>
          <w:tab w:val="left" w:pos="1414"/>
        </w:tabs>
        <w:ind w:firstLine="720"/>
        <w:jc w:val="both"/>
        <w:rPr>
          <w:sz w:val="24"/>
          <w:szCs w:val="24"/>
        </w:rPr>
      </w:pPr>
      <w:r w:rsidRPr="00415F89">
        <w:rPr>
          <w:sz w:val="24"/>
          <w:szCs w:val="24"/>
        </w:rPr>
        <w:t xml:space="preserve">21. </w:t>
      </w:r>
      <w:r w:rsidR="00F31310" w:rsidRPr="00415F89">
        <w:rPr>
          <w:sz w:val="24"/>
          <w:szCs w:val="24"/>
        </w:rPr>
        <w:t>Prireikus į</w:t>
      </w:r>
      <w:r w:rsidR="00F31310" w:rsidRPr="00415F89">
        <w:rPr>
          <w:spacing w:val="-2"/>
          <w:sz w:val="24"/>
          <w:szCs w:val="24"/>
        </w:rPr>
        <w:t xml:space="preserve"> </w:t>
      </w:r>
      <w:r w:rsidR="00F31310" w:rsidRPr="00415F89">
        <w:rPr>
          <w:sz w:val="24"/>
          <w:szCs w:val="24"/>
        </w:rPr>
        <w:t>darbo grupės posėdžius kviečiami specialistai, ekspertai ir (ar) kiti</w:t>
      </w:r>
      <w:r w:rsidR="00F31310" w:rsidRPr="00415F89">
        <w:rPr>
          <w:spacing w:val="-1"/>
          <w:sz w:val="24"/>
          <w:szCs w:val="24"/>
        </w:rPr>
        <w:t xml:space="preserve"> </w:t>
      </w:r>
      <w:r w:rsidR="00F31310" w:rsidRPr="00415F89">
        <w:rPr>
          <w:sz w:val="24"/>
          <w:szCs w:val="24"/>
        </w:rPr>
        <w:t>asmenys, susiję su nagrinėjamu klausimu.</w:t>
      </w:r>
    </w:p>
    <w:p w14:paraId="54B2910D" w14:textId="7B388AFF" w:rsidR="00F31310" w:rsidRPr="00415F89" w:rsidRDefault="00F31310" w:rsidP="00415F89">
      <w:pPr>
        <w:tabs>
          <w:tab w:val="left" w:pos="1320"/>
        </w:tabs>
        <w:ind w:right="171"/>
        <w:jc w:val="center"/>
        <w:rPr>
          <w:sz w:val="24"/>
          <w:szCs w:val="24"/>
        </w:rPr>
      </w:pPr>
    </w:p>
    <w:p w14:paraId="5093E4FE" w14:textId="6B792775" w:rsidR="00F31310" w:rsidRPr="00415F89" w:rsidRDefault="00415F89" w:rsidP="00415F89">
      <w:pPr>
        <w:tabs>
          <w:tab w:val="left" w:pos="1320"/>
        </w:tabs>
        <w:ind w:right="171"/>
        <w:jc w:val="center"/>
        <w:rPr>
          <w:b/>
          <w:bCs/>
          <w:sz w:val="24"/>
          <w:szCs w:val="24"/>
        </w:rPr>
      </w:pPr>
      <w:r>
        <w:rPr>
          <w:b/>
          <w:bCs/>
          <w:sz w:val="24"/>
          <w:szCs w:val="24"/>
        </w:rPr>
        <w:t xml:space="preserve">VI </w:t>
      </w:r>
      <w:r w:rsidR="00F31310" w:rsidRPr="00415F89">
        <w:rPr>
          <w:b/>
          <w:bCs/>
          <w:sz w:val="24"/>
          <w:szCs w:val="24"/>
        </w:rPr>
        <w:t>SKYRIUS</w:t>
      </w:r>
    </w:p>
    <w:p w14:paraId="785E2AF3" w14:textId="45B62195" w:rsidR="00F31310" w:rsidRPr="00415F89" w:rsidRDefault="00F31310" w:rsidP="00415F89">
      <w:pPr>
        <w:tabs>
          <w:tab w:val="left" w:pos="1320"/>
        </w:tabs>
        <w:ind w:right="171"/>
        <w:jc w:val="center"/>
        <w:rPr>
          <w:b/>
          <w:bCs/>
          <w:sz w:val="24"/>
          <w:szCs w:val="24"/>
        </w:rPr>
      </w:pPr>
      <w:r w:rsidRPr="00415F89">
        <w:rPr>
          <w:b/>
          <w:bCs/>
          <w:sz w:val="24"/>
          <w:szCs w:val="24"/>
        </w:rPr>
        <w:t>BAIGIAMOSIOS NUOSTATOS</w:t>
      </w:r>
    </w:p>
    <w:p w14:paraId="7B6490F5" w14:textId="77777777" w:rsidR="00F31310" w:rsidRPr="00415F89" w:rsidRDefault="00F31310" w:rsidP="00F31310">
      <w:pPr>
        <w:pStyle w:val="Pagrindinistekstas"/>
        <w:ind w:left="0"/>
      </w:pPr>
    </w:p>
    <w:p w14:paraId="0A5EC3A6" w14:textId="0984FED0" w:rsidR="00F31310" w:rsidRPr="00415F89" w:rsidRDefault="001F1861" w:rsidP="001F1861">
      <w:pPr>
        <w:tabs>
          <w:tab w:val="left" w:pos="1314"/>
        </w:tabs>
        <w:ind w:firstLine="720"/>
        <w:rPr>
          <w:i/>
          <w:iCs/>
          <w:sz w:val="24"/>
          <w:szCs w:val="24"/>
          <w:u w:val="single"/>
        </w:rPr>
      </w:pPr>
      <w:r w:rsidRPr="00415F89">
        <w:rPr>
          <w:sz w:val="24"/>
          <w:szCs w:val="24"/>
        </w:rPr>
        <w:t xml:space="preserve">22. </w:t>
      </w:r>
      <w:r w:rsidR="00F31310" w:rsidRPr="00415F89">
        <w:rPr>
          <w:sz w:val="24"/>
          <w:szCs w:val="24"/>
        </w:rPr>
        <w:t>Darbo</w:t>
      </w:r>
      <w:r w:rsidR="00F31310" w:rsidRPr="00415F89">
        <w:rPr>
          <w:spacing w:val="-5"/>
          <w:sz w:val="24"/>
          <w:szCs w:val="24"/>
        </w:rPr>
        <w:t xml:space="preserve"> </w:t>
      </w:r>
      <w:r w:rsidR="00F31310" w:rsidRPr="00415F89">
        <w:rPr>
          <w:sz w:val="24"/>
          <w:szCs w:val="24"/>
        </w:rPr>
        <w:t>grupė</w:t>
      </w:r>
      <w:r w:rsidR="00F31310" w:rsidRPr="00415F89">
        <w:rPr>
          <w:spacing w:val="-3"/>
          <w:sz w:val="24"/>
          <w:szCs w:val="24"/>
        </w:rPr>
        <w:t xml:space="preserve"> </w:t>
      </w:r>
      <w:r w:rsidR="00F31310" w:rsidRPr="00415F89">
        <w:rPr>
          <w:sz w:val="24"/>
          <w:szCs w:val="24"/>
        </w:rPr>
        <w:t>yra</w:t>
      </w:r>
      <w:r w:rsidR="00F31310" w:rsidRPr="00415F89">
        <w:rPr>
          <w:spacing w:val="-1"/>
          <w:sz w:val="24"/>
          <w:szCs w:val="24"/>
        </w:rPr>
        <w:t xml:space="preserve"> </w:t>
      </w:r>
      <w:r w:rsidR="00F31310" w:rsidRPr="00415F89">
        <w:rPr>
          <w:sz w:val="24"/>
          <w:szCs w:val="24"/>
        </w:rPr>
        <w:t>atsakinga</w:t>
      </w:r>
      <w:r w:rsidR="00F31310" w:rsidRPr="00415F89">
        <w:rPr>
          <w:spacing w:val="-1"/>
          <w:sz w:val="24"/>
          <w:szCs w:val="24"/>
        </w:rPr>
        <w:t xml:space="preserve"> </w:t>
      </w:r>
      <w:r w:rsidR="00F31310" w:rsidRPr="00415F89">
        <w:rPr>
          <w:sz w:val="24"/>
          <w:szCs w:val="24"/>
        </w:rPr>
        <w:t>ir</w:t>
      </w:r>
      <w:r w:rsidR="00F31310" w:rsidRPr="00415F89">
        <w:rPr>
          <w:spacing w:val="-3"/>
          <w:sz w:val="24"/>
          <w:szCs w:val="24"/>
        </w:rPr>
        <w:t xml:space="preserve"> </w:t>
      </w:r>
      <w:r w:rsidR="00F31310" w:rsidRPr="00415F89">
        <w:rPr>
          <w:sz w:val="24"/>
          <w:szCs w:val="24"/>
        </w:rPr>
        <w:t>atskaitinga</w:t>
      </w:r>
      <w:r w:rsidR="00F31310" w:rsidRPr="00415F89">
        <w:rPr>
          <w:spacing w:val="1"/>
          <w:sz w:val="24"/>
          <w:szCs w:val="24"/>
        </w:rPr>
        <w:t xml:space="preserve"> </w:t>
      </w:r>
      <w:r w:rsidR="00F31310" w:rsidRPr="00415F89">
        <w:rPr>
          <w:sz w:val="24"/>
          <w:szCs w:val="24"/>
        </w:rPr>
        <w:t>Koordinacinei</w:t>
      </w:r>
      <w:r w:rsidR="00F31310" w:rsidRPr="00415F89">
        <w:rPr>
          <w:spacing w:val="-1"/>
          <w:sz w:val="24"/>
          <w:szCs w:val="24"/>
        </w:rPr>
        <w:t xml:space="preserve"> </w:t>
      </w:r>
      <w:r w:rsidR="00F31310" w:rsidRPr="00415F89">
        <w:rPr>
          <w:sz w:val="24"/>
          <w:szCs w:val="24"/>
        </w:rPr>
        <w:t>darbo</w:t>
      </w:r>
      <w:r w:rsidR="00F31310" w:rsidRPr="00415F89">
        <w:rPr>
          <w:spacing w:val="-1"/>
          <w:sz w:val="24"/>
          <w:szCs w:val="24"/>
        </w:rPr>
        <w:t xml:space="preserve"> </w:t>
      </w:r>
      <w:r w:rsidR="00F31310" w:rsidRPr="00415F89">
        <w:rPr>
          <w:spacing w:val="-2"/>
          <w:sz w:val="24"/>
          <w:szCs w:val="24"/>
        </w:rPr>
        <w:t xml:space="preserve">grupei </w:t>
      </w:r>
    </w:p>
    <w:p w14:paraId="70846EF9" w14:textId="740CB0E3" w:rsidR="00F31310" w:rsidRPr="00415F89" w:rsidRDefault="001F1861" w:rsidP="001F1861">
      <w:pPr>
        <w:tabs>
          <w:tab w:val="left" w:pos="1314"/>
        </w:tabs>
        <w:ind w:firstLine="720"/>
        <w:rPr>
          <w:sz w:val="24"/>
          <w:szCs w:val="24"/>
        </w:rPr>
      </w:pPr>
      <w:r w:rsidRPr="00415F89">
        <w:rPr>
          <w:sz w:val="24"/>
          <w:szCs w:val="24"/>
        </w:rPr>
        <w:t xml:space="preserve">23. </w:t>
      </w:r>
      <w:r w:rsidR="00F31310" w:rsidRPr="00415F89">
        <w:rPr>
          <w:sz w:val="24"/>
          <w:szCs w:val="24"/>
        </w:rPr>
        <w:t>Darbo</w:t>
      </w:r>
      <w:r w:rsidR="00F31310" w:rsidRPr="00415F89">
        <w:rPr>
          <w:spacing w:val="-5"/>
          <w:sz w:val="24"/>
          <w:szCs w:val="24"/>
        </w:rPr>
        <w:t xml:space="preserve"> </w:t>
      </w:r>
      <w:r w:rsidR="00F31310" w:rsidRPr="00415F89">
        <w:rPr>
          <w:sz w:val="24"/>
          <w:szCs w:val="24"/>
        </w:rPr>
        <w:t>grupės</w:t>
      </w:r>
      <w:r w:rsidR="00F31310" w:rsidRPr="00415F89">
        <w:rPr>
          <w:spacing w:val="-3"/>
          <w:sz w:val="24"/>
          <w:szCs w:val="24"/>
        </w:rPr>
        <w:t xml:space="preserve"> </w:t>
      </w:r>
      <w:r w:rsidR="00F31310" w:rsidRPr="00415F89">
        <w:rPr>
          <w:sz w:val="24"/>
          <w:szCs w:val="24"/>
        </w:rPr>
        <w:t>dokumentai</w:t>
      </w:r>
      <w:r w:rsidR="00F31310" w:rsidRPr="00415F89">
        <w:rPr>
          <w:spacing w:val="1"/>
          <w:sz w:val="24"/>
          <w:szCs w:val="24"/>
        </w:rPr>
        <w:t xml:space="preserve"> </w:t>
      </w:r>
      <w:r w:rsidR="00F31310" w:rsidRPr="00415F89">
        <w:rPr>
          <w:sz w:val="24"/>
          <w:szCs w:val="24"/>
        </w:rPr>
        <w:t>saugomi</w:t>
      </w:r>
      <w:r w:rsidR="00F31310" w:rsidRPr="00415F89">
        <w:rPr>
          <w:spacing w:val="-4"/>
          <w:sz w:val="24"/>
          <w:szCs w:val="24"/>
        </w:rPr>
        <w:t xml:space="preserve"> </w:t>
      </w:r>
      <w:r w:rsidR="00F31310" w:rsidRPr="00415F89">
        <w:rPr>
          <w:sz w:val="24"/>
          <w:szCs w:val="24"/>
        </w:rPr>
        <w:t>teisės aktų</w:t>
      </w:r>
      <w:r w:rsidR="00F31310" w:rsidRPr="00415F89">
        <w:rPr>
          <w:spacing w:val="-3"/>
          <w:sz w:val="24"/>
          <w:szCs w:val="24"/>
        </w:rPr>
        <w:t xml:space="preserve"> </w:t>
      </w:r>
      <w:r w:rsidR="00F31310" w:rsidRPr="00415F89">
        <w:rPr>
          <w:sz w:val="24"/>
          <w:szCs w:val="24"/>
        </w:rPr>
        <w:t>nustatyta</w:t>
      </w:r>
      <w:r w:rsidR="00F31310" w:rsidRPr="00415F89">
        <w:rPr>
          <w:spacing w:val="-1"/>
          <w:sz w:val="24"/>
          <w:szCs w:val="24"/>
        </w:rPr>
        <w:t xml:space="preserve"> </w:t>
      </w:r>
      <w:r w:rsidR="00F31310" w:rsidRPr="00415F89">
        <w:rPr>
          <w:spacing w:val="-2"/>
          <w:sz w:val="24"/>
          <w:szCs w:val="24"/>
        </w:rPr>
        <w:t>tvarka.</w:t>
      </w:r>
    </w:p>
    <w:p w14:paraId="72157044" w14:textId="766D0644" w:rsidR="002B45D5" w:rsidRPr="00415F89" w:rsidRDefault="002B45D5" w:rsidP="002B45D5">
      <w:pPr>
        <w:pStyle w:val="Sraopastraipa"/>
        <w:tabs>
          <w:tab w:val="left" w:pos="1314"/>
        </w:tabs>
        <w:ind w:left="1314" w:firstLine="0"/>
        <w:jc w:val="left"/>
        <w:rPr>
          <w:sz w:val="24"/>
          <w:szCs w:val="24"/>
        </w:rPr>
      </w:pPr>
      <w:r w:rsidRPr="00415F89">
        <w:rPr>
          <w:spacing w:val="-2"/>
          <w:sz w:val="24"/>
          <w:szCs w:val="24"/>
        </w:rPr>
        <w:t>______________________________________________________</w:t>
      </w:r>
    </w:p>
    <w:p w14:paraId="5FF540AF" w14:textId="4F4390A3" w:rsidR="00593826" w:rsidRPr="00415F89" w:rsidRDefault="00593826">
      <w:pPr>
        <w:widowControl/>
        <w:autoSpaceDE/>
        <w:autoSpaceDN/>
        <w:spacing w:after="160" w:line="259" w:lineRule="auto"/>
        <w:rPr>
          <w:sz w:val="24"/>
          <w:szCs w:val="24"/>
        </w:rPr>
      </w:pPr>
      <w:bookmarkStart w:id="0" w:name="_Hlk172102098"/>
      <w:r w:rsidRPr="00415F89">
        <w:rPr>
          <w:sz w:val="24"/>
          <w:szCs w:val="24"/>
        </w:rPr>
        <w:br w:type="page"/>
      </w:r>
    </w:p>
    <w:p w14:paraId="7E7F2226" w14:textId="168AA554" w:rsidR="00E35856" w:rsidRPr="00415F89" w:rsidRDefault="00E35856" w:rsidP="00913026">
      <w:pPr>
        <w:widowControl/>
        <w:tabs>
          <w:tab w:val="left" w:pos="5529"/>
        </w:tabs>
        <w:autoSpaceDE/>
        <w:autoSpaceDN/>
        <w:ind w:left="5812"/>
        <w:rPr>
          <w:sz w:val="24"/>
          <w:szCs w:val="24"/>
        </w:rPr>
      </w:pPr>
      <w:r w:rsidRPr="00415F89">
        <w:rPr>
          <w:sz w:val="24"/>
          <w:szCs w:val="24"/>
        </w:rPr>
        <w:lastRenderedPageBreak/>
        <w:t>Šakių rajono savivaldybės 2025–2035</w:t>
      </w:r>
      <w:r w:rsidR="003D1EC1" w:rsidRPr="00415F89">
        <w:rPr>
          <w:sz w:val="24"/>
          <w:szCs w:val="24"/>
        </w:rPr>
        <w:t xml:space="preserve"> </w:t>
      </w:r>
      <w:r w:rsidRPr="00415F89">
        <w:rPr>
          <w:sz w:val="24"/>
          <w:szCs w:val="24"/>
        </w:rPr>
        <w:t>m.</w:t>
      </w:r>
      <w:r w:rsidR="003D1EC1" w:rsidRPr="00415F89">
        <w:rPr>
          <w:sz w:val="24"/>
          <w:szCs w:val="24"/>
        </w:rPr>
        <w:t xml:space="preserve"> </w:t>
      </w:r>
      <w:r w:rsidRPr="00415F89">
        <w:rPr>
          <w:sz w:val="24"/>
          <w:szCs w:val="24"/>
        </w:rPr>
        <w:t>strateginio plėtros plano rengimo</w:t>
      </w:r>
    </w:p>
    <w:p w14:paraId="1D470544" w14:textId="77777777" w:rsidR="00E35856" w:rsidRPr="00415F89" w:rsidRDefault="00E35856" w:rsidP="003D1EC1">
      <w:pPr>
        <w:widowControl/>
        <w:tabs>
          <w:tab w:val="left" w:pos="6379"/>
        </w:tabs>
        <w:autoSpaceDE/>
        <w:autoSpaceDN/>
        <w:ind w:firstLine="5812"/>
        <w:rPr>
          <w:sz w:val="24"/>
          <w:szCs w:val="24"/>
        </w:rPr>
      </w:pPr>
      <w:r w:rsidRPr="00415F89">
        <w:rPr>
          <w:sz w:val="24"/>
          <w:szCs w:val="24"/>
        </w:rPr>
        <w:t xml:space="preserve">darbo grupių </w:t>
      </w:r>
      <w:bookmarkEnd w:id="0"/>
      <w:r w:rsidRPr="00415F89">
        <w:rPr>
          <w:sz w:val="24"/>
          <w:szCs w:val="24"/>
        </w:rPr>
        <w:t>veiklos reglamento</w:t>
      </w:r>
    </w:p>
    <w:p w14:paraId="06DFD57D" w14:textId="6B43C373" w:rsidR="00E35856" w:rsidRPr="00415F89" w:rsidRDefault="00663661" w:rsidP="003D1EC1">
      <w:pPr>
        <w:widowControl/>
        <w:tabs>
          <w:tab w:val="left" w:pos="6096"/>
        </w:tabs>
        <w:autoSpaceDE/>
        <w:autoSpaceDN/>
        <w:ind w:left="6379" w:hanging="567"/>
        <w:rPr>
          <w:sz w:val="24"/>
          <w:szCs w:val="24"/>
        </w:rPr>
      </w:pPr>
      <w:r w:rsidRPr="00415F89">
        <w:rPr>
          <w:sz w:val="24"/>
          <w:szCs w:val="24"/>
        </w:rPr>
        <w:t xml:space="preserve">1 </w:t>
      </w:r>
      <w:r w:rsidR="00E35856" w:rsidRPr="00415F89">
        <w:rPr>
          <w:sz w:val="24"/>
          <w:szCs w:val="24"/>
        </w:rPr>
        <w:t>priedas</w:t>
      </w:r>
    </w:p>
    <w:p w14:paraId="540DE04B" w14:textId="77777777" w:rsidR="00E35856" w:rsidRPr="00415F89" w:rsidRDefault="00E35856" w:rsidP="00E35856">
      <w:pPr>
        <w:widowControl/>
        <w:tabs>
          <w:tab w:val="left" w:pos="7137"/>
        </w:tabs>
        <w:autoSpaceDE/>
        <w:autoSpaceDN/>
        <w:ind w:firstLine="720"/>
        <w:rPr>
          <w:sz w:val="24"/>
          <w:szCs w:val="24"/>
        </w:rPr>
      </w:pPr>
    </w:p>
    <w:p w14:paraId="33628CD1" w14:textId="77777777" w:rsidR="00E35856" w:rsidRPr="00415F89" w:rsidRDefault="00E35856" w:rsidP="00E35856">
      <w:pPr>
        <w:widowControl/>
        <w:tabs>
          <w:tab w:val="left" w:pos="7137"/>
        </w:tabs>
        <w:autoSpaceDE/>
        <w:autoSpaceDN/>
        <w:ind w:firstLine="720"/>
        <w:rPr>
          <w:sz w:val="24"/>
          <w:szCs w:val="24"/>
        </w:rPr>
      </w:pPr>
    </w:p>
    <w:p w14:paraId="66C0F328" w14:textId="77777777" w:rsidR="00E35856" w:rsidRPr="00415F89" w:rsidRDefault="00E35856" w:rsidP="00E35856">
      <w:pPr>
        <w:widowControl/>
        <w:tabs>
          <w:tab w:val="left" w:pos="7137"/>
        </w:tabs>
        <w:autoSpaceDE/>
        <w:autoSpaceDN/>
        <w:ind w:firstLine="720"/>
        <w:jc w:val="center"/>
        <w:rPr>
          <w:sz w:val="24"/>
          <w:szCs w:val="24"/>
        </w:rPr>
      </w:pPr>
    </w:p>
    <w:p w14:paraId="2FB799D5" w14:textId="14CC77CE" w:rsidR="00E35856" w:rsidRPr="00415F89" w:rsidRDefault="00E35856" w:rsidP="00E35856">
      <w:pPr>
        <w:widowControl/>
        <w:autoSpaceDE/>
        <w:autoSpaceDN/>
        <w:jc w:val="center"/>
        <w:rPr>
          <w:b/>
          <w:sz w:val="24"/>
          <w:szCs w:val="24"/>
          <w:lang w:eastAsia="lt-LT"/>
        </w:rPr>
      </w:pPr>
      <w:r w:rsidRPr="00415F89">
        <w:rPr>
          <w:b/>
          <w:sz w:val="24"/>
          <w:szCs w:val="24"/>
          <w:lang w:eastAsia="lt-LT"/>
        </w:rPr>
        <w:t>ŠAKIŲ RAJONO SAVIVALDYBĖS 2025–2035 M. STRATEGINIO PLĖTROS PLANO RENGIMO DARBO GRUPĖS</w:t>
      </w:r>
    </w:p>
    <w:p w14:paraId="67489FFF" w14:textId="77777777" w:rsidR="00E35856" w:rsidRPr="00415F89" w:rsidRDefault="00E35856" w:rsidP="00E35856">
      <w:pPr>
        <w:widowControl/>
        <w:autoSpaceDE/>
        <w:autoSpaceDN/>
        <w:rPr>
          <w:color w:val="000000" w:themeColor="text1"/>
          <w:sz w:val="24"/>
          <w:szCs w:val="24"/>
        </w:rPr>
      </w:pPr>
    </w:p>
    <w:p w14:paraId="31955AAB" w14:textId="77777777" w:rsidR="00E35856" w:rsidRPr="00415F89" w:rsidRDefault="00E35856" w:rsidP="00E35856">
      <w:pPr>
        <w:widowControl/>
        <w:autoSpaceDE/>
        <w:autoSpaceDN/>
        <w:jc w:val="center"/>
        <w:rPr>
          <w:b/>
          <w:bCs/>
          <w:caps/>
          <w:color w:val="000000" w:themeColor="text1"/>
          <w:sz w:val="24"/>
          <w:szCs w:val="24"/>
        </w:rPr>
      </w:pPr>
      <w:r w:rsidRPr="00415F89">
        <w:rPr>
          <w:b/>
          <w:bCs/>
          <w:caps/>
          <w:color w:val="000000" w:themeColor="text1"/>
          <w:sz w:val="24"/>
          <w:szCs w:val="24"/>
        </w:rPr>
        <w:t>Informacinė pažyma</w:t>
      </w:r>
    </w:p>
    <w:p w14:paraId="49C4273D" w14:textId="77777777" w:rsidR="00E35856" w:rsidRPr="00415F89" w:rsidRDefault="00E35856" w:rsidP="00E35856">
      <w:pPr>
        <w:widowControl/>
        <w:autoSpaceDE/>
        <w:autoSpaceDN/>
        <w:jc w:val="center"/>
        <w:rPr>
          <w:color w:val="000000" w:themeColor="text1"/>
          <w:sz w:val="24"/>
          <w:szCs w:val="24"/>
        </w:rPr>
      </w:pPr>
    </w:p>
    <w:p w14:paraId="05223631" w14:textId="77777777" w:rsidR="00E35856" w:rsidRPr="00415F89" w:rsidRDefault="00E35856" w:rsidP="00E35856">
      <w:pPr>
        <w:widowControl/>
        <w:autoSpaceDE/>
        <w:autoSpaceDN/>
        <w:jc w:val="center"/>
        <w:rPr>
          <w:color w:val="000000" w:themeColor="text1"/>
          <w:sz w:val="24"/>
          <w:szCs w:val="24"/>
        </w:rPr>
      </w:pPr>
      <w:r w:rsidRPr="00415F89">
        <w:rPr>
          <w:color w:val="000000" w:themeColor="text1"/>
          <w:sz w:val="24"/>
          <w:szCs w:val="24"/>
        </w:rPr>
        <w:t xml:space="preserve">________________   </w:t>
      </w:r>
      <w:r w:rsidRPr="00415F89">
        <w:rPr>
          <w:color w:val="000000" w:themeColor="text1"/>
          <w:sz w:val="24"/>
          <w:szCs w:val="24"/>
          <w:u w:val="single"/>
        </w:rPr>
        <w:t>VL-</w:t>
      </w:r>
    </w:p>
    <w:p w14:paraId="0C859FEA" w14:textId="77777777" w:rsidR="00E35856" w:rsidRPr="00415F89" w:rsidRDefault="00E35856" w:rsidP="00E35856">
      <w:pPr>
        <w:widowControl/>
        <w:autoSpaceDE/>
        <w:autoSpaceDN/>
        <w:jc w:val="center"/>
        <w:rPr>
          <w:color w:val="000000" w:themeColor="text1"/>
          <w:sz w:val="24"/>
          <w:szCs w:val="24"/>
        </w:rPr>
      </w:pPr>
      <w:r w:rsidRPr="00415F89">
        <w:rPr>
          <w:color w:val="000000" w:themeColor="text1"/>
          <w:sz w:val="24"/>
          <w:szCs w:val="24"/>
        </w:rPr>
        <w:t xml:space="preserve">             Data</w:t>
      </w:r>
      <w:r w:rsidRPr="00415F89">
        <w:rPr>
          <w:color w:val="000000" w:themeColor="text1"/>
          <w:sz w:val="24"/>
          <w:szCs w:val="24"/>
        </w:rPr>
        <w:tab/>
        <w:t xml:space="preserve">              Nr. </w:t>
      </w:r>
    </w:p>
    <w:p w14:paraId="7D548AA1" w14:textId="77777777" w:rsidR="00E35856" w:rsidRPr="00415F89" w:rsidRDefault="00E35856" w:rsidP="00E35856">
      <w:pPr>
        <w:widowControl/>
        <w:autoSpaceDE/>
        <w:autoSpaceDN/>
        <w:jc w:val="center"/>
        <w:rPr>
          <w:color w:val="000000" w:themeColor="text1"/>
          <w:sz w:val="24"/>
          <w:szCs w:val="24"/>
        </w:rPr>
      </w:pPr>
    </w:p>
    <w:p w14:paraId="2F572C4A" w14:textId="77777777" w:rsidR="00E35856" w:rsidRPr="00415F89" w:rsidRDefault="00E35856" w:rsidP="00E35856">
      <w:pPr>
        <w:widowControl/>
        <w:autoSpaceDE/>
        <w:autoSpaceDN/>
        <w:jc w:val="center"/>
        <w:rPr>
          <w:color w:val="000000" w:themeColor="text1"/>
          <w:sz w:val="24"/>
          <w:szCs w:val="24"/>
        </w:rPr>
      </w:pPr>
    </w:p>
    <w:p w14:paraId="3E4AD8A4" w14:textId="77777777" w:rsidR="00E35856" w:rsidRPr="00415F89" w:rsidRDefault="00E35856" w:rsidP="00E35856">
      <w:pPr>
        <w:widowControl/>
        <w:autoSpaceDE/>
        <w:autoSpaceDN/>
        <w:rPr>
          <w:color w:val="000000" w:themeColor="text1"/>
          <w:sz w:val="24"/>
          <w:szCs w:val="24"/>
        </w:rPr>
      </w:pPr>
      <w:r w:rsidRPr="00415F89">
        <w:rPr>
          <w:color w:val="000000" w:themeColor="text1"/>
          <w:sz w:val="24"/>
          <w:szCs w:val="24"/>
        </w:rPr>
        <w:t>Darbo grupės posėdžio data:</w:t>
      </w:r>
    </w:p>
    <w:p w14:paraId="5865E989" w14:textId="77777777" w:rsidR="00E35856" w:rsidRPr="00415F89" w:rsidRDefault="00E35856" w:rsidP="00E35856">
      <w:pPr>
        <w:widowControl/>
        <w:autoSpaceDE/>
        <w:autoSpaceDN/>
        <w:rPr>
          <w:color w:val="000000" w:themeColor="text1"/>
          <w:sz w:val="24"/>
          <w:szCs w:val="24"/>
        </w:rPr>
      </w:pPr>
    </w:p>
    <w:p w14:paraId="58BD246E" w14:textId="77777777" w:rsidR="00E35856" w:rsidRPr="00415F89" w:rsidRDefault="00E35856" w:rsidP="00E35856">
      <w:pPr>
        <w:widowControl/>
        <w:autoSpaceDE/>
        <w:autoSpaceDN/>
        <w:rPr>
          <w:color w:val="000000" w:themeColor="text1"/>
          <w:sz w:val="24"/>
          <w:szCs w:val="24"/>
        </w:rPr>
      </w:pPr>
      <w:r w:rsidRPr="00415F89">
        <w:rPr>
          <w:color w:val="000000" w:themeColor="text1"/>
          <w:sz w:val="24"/>
          <w:szCs w:val="24"/>
        </w:rPr>
        <w:t xml:space="preserve">Darbo grupės posėdžio pradžios ir pabaigos laikas: </w:t>
      </w:r>
    </w:p>
    <w:p w14:paraId="6B2B6CDF" w14:textId="77777777" w:rsidR="00E35856" w:rsidRPr="00415F89" w:rsidRDefault="00E35856" w:rsidP="00E35856">
      <w:pPr>
        <w:widowControl/>
        <w:autoSpaceDE/>
        <w:autoSpaceDN/>
        <w:rPr>
          <w:color w:val="000000" w:themeColor="text1"/>
          <w:sz w:val="24"/>
          <w:szCs w:val="24"/>
        </w:rPr>
      </w:pPr>
    </w:p>
    <w:p w14:paraId="7BFC89D7" w14:textId="77777777" w:rsidR="00E35856" w:rsidRPr="00415F89" w:rsidRDefault="00E35856" w:rsidP="00E35856">
      <w:pPr>
        <w:widowControl/>
        <w:autoSpaceDE/>
        <w:autoSpaceDN/>
        <w:rPr>
          <w:b/>
          <w:bCs/>
          <w:color w:val="000000" w:themeColor="text1"/>
          <w:kern w:val="1"/>
          <w:sz w:val="24"/>
          <w:szCs w:val="24"/>
        </w:rPr>
      </w:pPr>
      <w:r w:rsidRPr="00415F89">
        <w:rPr>
          <w:color w:val="000000" w:themeColor="text1"/>
          <w:sz w:val="24"/>
          <w:szCs w:val="24"/>
        </w:rPr>
        <w:t xml:space="preserve">Darbo grupės posėdžio pavadinimas: </w:t>
      </w:r>
    </w:p>
    <w:p w14:paraId="2240ED6D" w14:textId="77777777" w:rsidR="00E35856" w:rsidRPr="00415F89" w:rsidRDefault="00E35856" w:rsidP="00E35856">
      <w:pPr>
        <w:widowControl/>
        <w:autoSpaceDE/>
        <w:autoSpaceDN/>
        <w:rPr>
          <w:color w:val="000000" w:themeColor="text1"/>
          <w:sz w:val="24"/>
          <w:szCs w:val="24"/>
        </w:rPr>
      </w:pPr>
    </w:p>
    <w:p w14:paraId="2FE12CDD" w14:textId="77777777" w:rsidR="00E35856" w:rsidRPr="00415F89" w:rsidRDefault="00E35856" w:rsidP="00E35856">
      <w:pPr>
        <w:widowControl/>
        <w:autoSpaceDE/>
        <w:autoSpaceDN/>
        <w:rPr>
          <w:color w:val="000000" w:themeColor="text1"/>
          <w:sz w:val="24"/>
          <w:szCs w:val="24"/>
        </w:rPr>
      </w:pPr>
      <w:r w:rsidRPr="00415F89">
        <w:rPr>
          <w:color w:val="000000" w:themeColor="text1"/>
          <w:sz w:val="24"/>
          <w:szCs w:val="24"/>
        </w:rPr>
        <w:t xml:space="preserve">Darbo grupės posėdžio pirmininkas: </w:t>
      </w:r>
    </w:p>
    <w:p w14:paraId="6C82F1F3" w14:textId="77777777" w:rsidR="00E35856" w:rsidRPr="00415F89" w:rsidRDefault="00E35856" w:rsidP="00E35856">
      <w:pPr>
        <w:widowControl/>
        <w:autoSpaceDE/>
        <w:autoSpaceDN/>
        <w:rPr>
          <w:color w:val="000000" w:themeColor="text1"/>
          <w:sz w:val="24"/>
          <w:szCs w:val="24"/>
        </w:rPr>
      </w:pPr>
    </w:p>
    <w:p w14:paraId="7688E50B" w14:textId="77777777" w:rsidR="00E35856" w:rsidRPr="00415F89" w:rsidRDefault="00E35856" w:rsidP="00E35856">
      <w:pPr>
        <w:widowControl/>
        <w:autoSpaceDE/>
        <w:autoSpaceDN/>
        <w:rPr>
          <w:color w:val="000000" w:themeColor="text1"/>
          <w:sz w:val="24"/>
          <w:szCs w:val="24"/>
        </w:rPr>
      </w:pPr>
      <w:r w:rsidRPr="00415F89">
        <w:rPr>
          <w:color w:val="000000" w:themeColor="text1"/>
          <w:sz w:val="24"/>
          <w:szCs w:val="24"/>
        </w:rPr>
        <w:t>Darbo grupės posėdžio sekretorius:</w:t>
      </w:r>
    </w:p>
    <w:p w14:paraId="7CC7DB3E" w14:textId="77777777" w:rsidR="00E35856" w:rsidRPr="00415F89" w:rsidRDefault="00E35856" w:rsidP="00E35856">
      <w:pPr>
        <w:widowControl/>
        <w:autoSpaceDE/>
        <w:autoSpaceDN/>
        <w:rPr>
          <w:color w:val="000000" w:themeColor="text1"/>
          <w:sz w:val="24"/>
          <w:szCs w:val="24"/>
        </w:rPr>
      </w:pPr>
    </w:p>
    <w:p w14:paraId="1A32CA4B" w14:textId="77777777" w:rsidR="00E35856" w:rsidRPr="00415F89" w:rsidRDefault="00E35856" w:rsidP="00E35856">
      <w:pPr>
        <w:widowControl/>
        <w:autoSpaceDE/>
        <w:autoSpaceDN/>
        <w:rPr>
          <w:color w:val="000000" w:themeColor="text1"/>
          <w:sz w:val="24"/>
          <w:szCs w:val="24"/>
        </w:rPr>
      </w:pPr>
      <w:r w:rsidRPr="00415F89">
        <w:rPr>
          <w:color w:val="000000" w:themeColor="text1"/>
          <w:sz w:val="24"/>
          <w:szCs w:val="24"/>
        </w:rPr>
        <w:t>Darbo grupės posėdyje dalyvaujantys darbo grupės nariai:</w:t>
      </w:r>
    </w:p>
    <w:p w14:paraId="298760F6" w14:textId="77777777" w:rsidR="00E35856" w:rsidRPr="00415F89" w:rsidRDefault="00E35856" w:rsidP="00E35856">
      <w:pPr>
        <w:widowControl/>
        <w:autoSpaceDE/>
        <w:autoSpaceDN/>
        <w:rPr>
          <w:color w:val="000000" w:themeColor="text1"/>
          <w:sz w:val="24"/>
          <w:szCs w:val="24"/>
        </w:rPr>
      </w:pPr>
    </w:p>
    <w:p w14:paraId="499F7C4F" w14:textId="77777777" w:rsidR="00E35856" w:rsidRPr="00415F89" w:rsidRDefault="00E35856" w:rsidP="00E35856">
      <w:pPr>
        <w:widowControl/>
        <w:autoSpaceDE/>
        <w:autoSpaceDN/>
        <w:rPr>
          <w:color w:val="000000" w:themeColor="text1"/>
          <w:sz w:val="24"/>
          <w:szCs w:val="24"/>
        </w:rPr>
      </w:pPr>
      <w:r w:rsidRPr="00415F89">
        <w:rPr>
          <w:color w:val="000000" w:themeColor="text1"/>
          <w:sz w:val="24"/>
          <w:szCs w:val="24"/>
        </w:rPr>
        <w:t xml:space="preserve">Darbo grupės posėdyje nedalyvavę darbo grupės nariai: </w:t>
      </w:r>
    </w:p>
    <w:p w14:paraId="0670AC5C" w14:textId="77777777" w:rsidR="00E35856" w:rsidRPr="00415F89" w:rsidRDefault="00E35856" w:rsidP="00E35856">
      <w:pPr>
        <w:widowControl/>
        <w:autoSpaceDE/>
        <w:autoSpaceDN/>
        <w:rPr>
          <w:color w:val="000000" w:themeColor="text1"/>
          <w:sz w:val="24"/>
          <w:szCs w:val="24"/>
        </w:rPr>
      </w:pPr>
    </w:p>
    <w:p w14:paraId="2B90E7BE" w14:textId="77777777" w:rsidR="00E35856" w:rsidRPr="00415F89" w:rsidRDefault="00E35856" w:rsidP="00E35856">
      <w:pPr>
        <w:adjustRightInd w:val="0"/>
        <w:rPr>
          <w:color w:val="000000" w:themeColor="text1"/>
          <w:sz w:val="24"/>
          <w:szCs w:val="24"/>
        </w:rPr>
      </w:pPr>
      <w:r w:rsidRPr="00415F89">
        <w:rPr>
          <w:color w:val="000000" w:themeColor="text1"/>
          <w:sz w:val="24"/>
          <w:szCs w:val="24"/>
        </w:rPr>
        <w:t>Darbo grupės posėdyje dalyvaujantys kiti darbo grupės dalyviai:</w:t>
      </w:r>
    </w:p>
    <w:p w14:paraId="71171ED7" w14:textId="77777777" w:rsidR="00E35856" w:rsidRPr="00415F89" w:rsidRDefault="00E35856" w:rsidP="00E35856">
      <w:pPr>
        <w:widowControl/>
        <w:autoSpaceDE/>
        <w:autoSpaceDN/>
        <w:rPr>
          <w:color w:val="000000" w:themeColor="text1"/>
          <w:sz w:val="24"/>
          <w:szCs w:val="24"/>
        </w:rPr>
      </w:pPr>
    </w:p>
    <w:p w14:paraId="1F070E80" w14:textId="77777777" w:rsidR="00E35856" w:rsidRPr="00415F89" w:rsidRDefault="00E35856" w:rsidP="00E35856">
      <w:pPr>
        <w:widowControl/>
        <w:autoSpaceDE/>
        <w:autoSpaceDN/>
        <w:rPr>
          <w:color w:val="000000" w:themeColor="text1"/>
          <w:sz w:val="24"/>
          <w:szCs w:val="24"/>
        </w:rPr>
      </w:pPr>
      <w:r w:rsidRPr="00415F89">
        <w:rPr>
          <w:color w:val="000000" w:themeColor="text1"/>
          <w:sz w:val="24"/>
          <w:szCs w:val="24"/>
        </w:rPr>
        <w:t>Darbo grupės posėdžio susirinkimo esmė:</w:t>
      </w:r>
    </w:p>
    <w:p w14:paraId="6CC409A8" w14:textId="77777777" w:rsidR="00E35856" w:rsidRPr="00415F89" w:rsidRDefault="00E35856" w:rsidP="00E35856">
      <w:pPr>
        <w:widowControl/>
        <w:autoSpaceDE/>
        <w:autoSpaceDN/>
        <w:rPr>
          <w:color w:val="000000" w:themeColor="text1"/>
          <w:sz w:val="24"/>
          <w:szCs w:val="24"/>
        </w:rPr>
      </w:pPr>
    </w:p>
    <w:p w14:paraId="37B364F9" w14:textId="77777777" w:rsidR="00E35856" w:rsidRPr="00415F89" w:rsidRDefault="00E35856" w:rsidP="00E35856">
      <w:pPr>
        <w:widowControl/>
        <w:autoSpaceDE/>
        <w:autoSpaceDN/>
        <w:rPr>
          <w:color w:val="000000" w:themeColor="text1"/>
          <w:sz w:val="24"/>
          <w:szCs w:val="24"/>
        </w:rPr>
      </w:pPr>
    </w:p>
    <w:p w14:paraId="78357082" w14:textId="77777777" w:rsidR="00E35856" w:rsidRPr="00415F89" w:rsidRDefault="00E35856" w:rsidP="00E35856">
      <w:pPr>
        <w:widowControl/>
        <w:autoSpaceDE/>
        <w:autoSpaceDN/>
        <w:rPr>
          <w:color w:val="000000" w:themeColor="text1"/>
          <w:sz w:val="24"/>
          <w:szCs w:val="24"/>
        </w:rPr>
      </w:pPr>
    </w:p>
    <w:p w14:paraId="352A1314" w14:textId="77777777" w:rsidR="00E35856" w:rsidRPr="00415F89" w:rsidRDefault="00E35856" w:rsidP="00E35856">
      <w:pPr>
        <w:widowControl/>
        <w:autoSpaceDE/>
        <w:autoSpaceDN/>
        <w:rPr>
          <w:color w:val="000000" w:themeColor="text1"/>
          <w:sz w:val="24"/>
          <w:szCs w:val="24"/>
        </w:rPr>
      </w:pPr>
    </w:p>
    <w:p w14:paraId="2A2AB6D1" w14:textId="77777777" w:rsidR="00E35856" w:rsidRPr="00415F89" w:rsidRDefault="00E35856" w:rsidP="00E35856">
      <w:pPr>
        <w:widowControl/>
        <w:autoSpaceDE/>
        <w:autoSpaceDN/>
        <w:rPr>
          <w:color w:val="000000" w:themeColor="text1"/>
          <w:sz w:val="24"/>
          <w:szCs w:val="24"/>
        </w:rPr>
      </w:pPr>
    </w:p>
    <w:p w14:paraId="43B42D84" w14:textId="77777777" w:rsidR="00E35856" w:rsidRPr="00415F89" w:rsidRDefault="00E35856" w:rsidP="00E35856">
      <w:pPr>
        <w:widowControl/>
        <w:autoSpaceDE/>
        <w:autoSpaceDN/>
        <w:rPr>
          <w:color w:val="000000" w:themeColor="text1"/>
          <w:sz w:val="24"/>
          <w:szCs w:val="24"/>
        </w:rPr>
      </w:pPr>
      <w:r w:rsidRPr="00415F89">
        <w:rPr>
          <w:color w:val="000000" w:themeColor="text1"/>
          <w:sz w:val="24"/>
          <w:szCs w:val="24"/>
        </w:rPr>
        <w:t>Darbo grupės sekretorius</w:t>
      </w:r>
      <w:r w:rsidRPr="00415F89">
        <w:rPr>
          <w:color w:val="000000" w:themeColor="text1"/>
          <w:sz w:val="24"/>
          <w:szCs w:val="24"/>
        </w:rPr>
        <w:tab/>
        <w:t>________________                            ______________</w:t>
      </w:r>
      <w:r w:rsidRPr="00415F89">
        <w:rPr>
          <w:color w:val="000000" w:themeColor="text1"/>
          <w:sz w:val="24"/>
          <w:szCs w:val="24"/>
        </w:rPr>
        <w:tab/>
      </w:r>
    </w:p>
    <w:p w14:paraId="724306A1" w14:textId="77777777" w:rsidR="00E35856" w:rsidRPr="00415F89" w:rsidRDefault="00E35856" w:rsidP="00E35856">
      <w:pPr>
        <w:widowControl/>
        <w:autoSpaceDE/>
        <w:autoSpaceDN/>
        <w:rPr>
          <w:color w:val="000000" w:themeColor="text1"/>
          <w:sz w:val="24"/>
          <w:szCs w:val="24"/>
        </w:rPr>
      </w:pPr>
      <w:r w:rsidRPr="00415F89">
        <w:rPr>
          <w:color w:val="000000" w:themeColor="text1"/>
          <w:sz w:val="24"/>
          <w:szCs w:val="24"/>
        </w:rPr>
        <w:tab/>
      </w:r>
      <w:r w:rsidRPr="00415F89">
        <w:rPr>
          <w:color w:val="000000" w:themeColor="text1"/>
          <w:sz w:val="24"/>
          <w:szCs w:val="24"/>
        </w:rPr>
        <w:tab/>
        <w:t xml:space="preserve">         (parašas)                                     (vardas, pavardė)</w:t>
      </w:r>
    </w:p>
    <w:p w14:paraId="10623AFD" w14:textId="77777777" w:rsidR="00E35856" w:rsidRPr="00415F89" w:rsidRDefault="00E35856" w:rsidP="00E35856">
      <w:pPr>
        <w:widowControl/>
        <w:autoSpaceDE/>
        <w:autoSpaceDN/>
        <w:ind w:firstLine="720"/>
        <w:jc w:val="both"/>
        <w:rPr>
          <w:sz w:val="24"/>
          <w:szCs w:val="24"/>
          <w:lang w:eastAsia="lt-LT"/>
        </w:rPr>
      </w:pPr>
    </w:p>
    <w:p w14:paraId="237DAFFD" w14:textId="77777777" w:rsidR="00E35856" w:rsidRPr="00415F89" w:rsidRDefault="00E35856" w:rsidP="00E35856">
      <w:pPr>
        <w:widowControl/>
        <w:autoSpaceDE/>
        <w:autoSpaceDN/>
        <w:ind w:firstLine="720"/>
        <w:jc w:val="both"/>
        <w:rPr>
          <w:sz w:val="24"/>
          <w:szCs w:val="24"/>
          <w:lang w:eastAsia="lt-LT"/>
        </w:rPr>
      </w:pPr>
    </w:p>
    <w:p w14:paraId="27D5399B" w14:textId="77777777" w:rsidR="00E35856" w:rsidRPr="00415F89" w:rsidRDefault="00E35856" w:rsidP="00E35856">
      <w:pPr>
        <w:widowControl/>
        <w:autoSpaceDE/>
        <w:autoSpaceDN/>
        <w:jc w:val="both"/>
        <w:rPr>
          <w:sz w:val="24"/>
          <w:szCs w:val="24"/>
          <w:lang w:eastAsia="lt-LT"/>
        </w:rPr>
      </w:pPr>
    </w:p>
    <w:p w14:paraId="3A0FA7BB" w14:textId="77777777" w:rsidR="00E35856" w:rsidRPr="00415F89" w:rsidRDefault="00E35856" w:rsidP="00E35856">
      <w:pPr>
        <w:widowControl/>
        <w:autoSpaceDE/>
        <w:autoSpaceDN/>
        <w:rPr>
          <w:sz w:val="24"/>
          <w:szCs w:val="24"/>
          <w:lang w:eastAsia="lt-LT"/>
        </w:rPr>
      </w:pPr>
      <w:r w:rsidRPr="00415F89">
        <w:rPr>
          <w:color w:val="000000" w:themeColor="text1"/>
          <w:sz w:val="24"/>
          <w:szCs w:val="24"/>
        </w:rPr>
        <w:t>Darbo grupės pirmininkas</w:t>
      </w:r>
      <w:r w:rsidRPr="00415F89">
        <w:rPr>
          <w:color w:val="000000" w:themeColor="text1"/>
          <w:sz w:val="24"/>
          <w:szCs w:val="24"/>
        </w:rPr>
        <w:tab/>
        <w:t>________________                            ______________</w:t>
      </w:r>
      <w:r w:rsidRPr="00415F89">
        <w:rPr>
          <w:color w:val="000000" w:themeColor="text1"/>
          <w:sz w:val="24"/>
          <w:szCs w:val="24"/>
        </w:rPr>
        <w:tab/>
      </w:r>
      <w:r w:rsidRPr="00415F89">
        <w:rPr>
          <w:color w:val="000000" w:themeColor="text1"/>
          <w:sz w:val="24"/>
          <w:szCs w:val="24"/>
        </w:rPr>
        <w:tab/>
      </w:r>
      <w:r w:rsidRPr="00415F89">
        <w:rPr>
          <w:color w:val="000000" w:themeColor="text1"/>
          <w:sz w:val="24"/>
          <w:szCs w:val="24"/>
        </w:rPr>
        <w:tab/>
        <w:t xml:space="preserve">         (parašas)                                     (vardas, pavardė)</w:t>
      </w:r>
    </w:p>
    <w:p w14:paraId="05A28229" w14:textId="77777777" w:rsidR="00E35856" w:rsidRPr="00E35856" w:rsidRDefault="00E35856" w:rsidP="00E35856">
      <w:pPr>
        <w:widowControl/>
        <w:autoSpaceDE/>
        <w:autoSpaceDN/>
        <w:ind w:firstLine="720"/>
        <w:jc w:val="both"/>
        <w:rPr>
          <w:sz w:val="24"/>
          <w:szCs w:val="24"/>
          <w:lang w:eastAsia="lt-LT"/>
        </w:rPr>
      </w:pPr>
    </w:p>
    <w:p w14:paraId="46680E79" w14:textId="77777777" w:rsidR="00E35856" w:rsidRPr="00E35856" w:rsidRDefault="00E35856" w:rsidP="00E35856">
      <w:pPr>
        <w:widowControl/>
        <w:autoSpaceDE/>
        <w:autoSpaceDN/>
        <w:ind w:firstLine="720"/>
        <w:jc w:val="both"/>
        <w:rPr>
          <w:sz w:val="24"/>
          <w:szCs w:val="24"/>
          <w:lang w:eastAsia="lt-LT"/>
        </w:rPr>
      </w:pPr>
    </w:p>
    <w:p w14:paraId="21001EE9" w14:textId="77777777" w:rsidR="00E35856" w:rsidRPr="00E35856" w:rsidRDefault="00E35856" w:rsidP="00E35856">
      <w:pPr>
        <w:tabs>
          <w:tab w:val="left" w:pos="431"/>
        </w:tabs>
        <w:autoSpaceDE/>
        <w:autoSpaceDN/>
        <w:ind w:firstLine="720"/>
        <w:jc w:val="center"/>
        <w:rPr>
          <w:sz w:val="24"/>
          <w:szCs w:val="24"/>
          <w:lang w:eastAsia="lt-LT"/>
        </w:rPr>
      </w:pPr>
    </w:p>
    <w:p w14:paraId="17664B36" w14:textId="77777777" w:rsidR="00E35856" w:rsidRDefault="00E35856"/>
    <w:p w14:paraId="4436B7F0" w14:textId="0E2C3E00" w:rsidR="00593826" w:rsidRDefault="00593826">
      <w:pPr>
        <w:widowControl/>
        <w:autoSpaceDE/>
        <w:autoSpaceDN/>
        <w:spacing w:after="160" w:line="259" w:lineRule="auto"/>
      </w:pPr>
      <w:r>
        <w:br w:type="page"/>
      </w:r>
    </w:p>
    <w:p w14:paraId="451D793E" w14:textId="77777777" w:rsidR="00913026" w:rsidRPr="00415F89" w:rsidRDefault="00913026" w:rsidP="00913026">
      <w:pPr>
        <w:widowControl/>
        <w:tabs>
          <w:tab w:val="left" w:pos="5529"/>
        </w:tabs>
        <w:autoSpaceDE/>
        <w:autoSpaceDN/>
        <w:ind w:left="5670"/>
        <w:rPr>
          <w:sz w:val="24"/>
          <w:szCs w:val="24"/>
        </w:rPr>
      </w:pPr>
      <w:r w:rsidRPr="00415F89">
        <w:rPr>
          <w:sz w:val="24"/>
          <w:szCs w:val="24"/>
        </w:rPr>
        <w:lastRenderedPageBreak/>
        <w:t>Šakių rajono savivaldybės 2025–2035 m. strateginio plėtros plano rengimo</w:t>
      </w:r>
    </w:p>
    <w:p w14:paraId="16C11B77" w14:textId="77777777" w:rsidR="00913026" w:rsidRPr="00415F89" w:rsidRDefault="00913026" w:rsidP="00913026">
      <w:pPr>
        <w:widowControl/>
        <w:tabs>
          <w:tab w:val="left" w:pos="6379"/>
        </w:tabs>
        <w:autoSpaceDE/>
        <w:autoSpaceDN/>
        <w:ind w:firstLine="5670"/>
        <w:rPr>
          <w:sz w:val="24"/>
          <w:szCs w:val="24"/>
        </w:rPr>
      </w:pPr>
      <w:r w:rsidRPr="00415F89">
        <w:rPr>
          <w:sz w:val="24"/>
          <w:szCs w:val="24"/>
        </w:rPr>
        <w:t>darbo grupių veiklos reglamento</w:t>
      </w:r>
    </w:p>
    <w:p w14:paraId="25DF81D8" w14:textId="735C22E3" w:rsidR="00913026" w:rsidRPr="00415F89" w:rsidRDefault="00663661" w:rsidP="00663661">
      <w:pPr>
        <w:ind w:firstLine="5670"/>
      </w:pPr>
      <w:r w:rsidRPr="00415F89">
        <w:rPr>
          <w:sz w:val="24"/>
          <w:szCs w:val="24"/>
        </w:rPr>
        <w:t xml:space="preserve">2 </w:t>
      </w:r>
      <w:r w:rsidR="00913026" w:rsidRPr="00415F89">
        <w:rPr>
          <w:sz w:val="24"/>
          <w:szCs w:val="24"/>
        </w:rPr>
        <w:t>priedas</w:t>
      </w:r>
    </w:p>
    <w:p w14:paraId="2ACF3491" w14:textId="77777777" w:rsidR="00913026" w:rsidRPr="00415F89" w:rsidRDefault="00913026"/>
    <w:p w14:paraId="096988AF" w14:textId="77777777" w:rsidR="0070034F" w:rsidRPr="00415F89" w:rsidRDefault="0070034F" w:rsidP="0070034F">
      <w:pPr>
        <w:widowControl/>
        <w:autoSpaceDE/>
        <w:autoSpaceDN/>
        <w:spacing w:line="259" w:lineRule="auto"/>
        <w:jc w:val="center"/>
        <w:rPr>
          <w:b/>
          <w:sz w:val="24"/>
          <w:szCs w:val="24"/>
        </w:rPr>
      </w:pPr>
      <w:r w:rsidRPr="00415F89">
        <w:rPr>
          <w:b/>
          <w:sz w:val="24"/>
          <w:szCs w:val="24"/>
        </w:rPr>
        <w:t>(Savivaldybės strateginio plėtros plano forma)</w:t>
      </w:r>
    </w:p>
    <w:p w14:paraId="30AD49D0" w14:textId="77777777" w:rsidR="0070034F" w:rsidRPr="00415F89" w:rsidRDefault="0070034F" w:rsidP="0070034F">
      <w:pPr>
        <w:widowControl/>
        <w:autoSpaceDE/>
        <w:autoSpaceDN/>
        <w:spacing w:line="259" w:lineRule="auto"/>
        <w:jc w:val="center"/>
        <w:rPr>
          <w:b/>
          <w:color w:val="FF0000"/>
          <w:sz w:val="24"/>
          <w:szCs w:val="24"/>
        </w:rPr>
      </w:pPr>
    </w:p>
    <w:p w14:paraId="02F578CC" w14:textId="77777777" w:rsidR="0070034F" w:rsidRPr="00415F89" w:rsidRDefault="0070034F" w:rsidP="0070034F">
      <w:pPr>
        <w:widowControl/>
        <w:autoSpaceDE/>
        <w:autoSpaceDN/>
        <w:spacing w:line="259" w:lineRule="auto"/>
        <w:jc w:val="both"/>
        <w:rPr>
          <w:b/>
          <w:sz w:val="24"/>
          <w:szCs w:val="24"/>
        </w:rPr>
      </w:pPr>
    </w:p>
    <w:p w14:paraId="1E27E17C" w14:textId="77777777" w:rsidR="0070034F" w:rsidRPr="00415F89" w:rsidRDefault="0070034F" w:rsidP="0070034F">
      <w:pPr>
        <w:widowControl/>
        <w:autoSpaceDE/>
        <w:autoSpaceDN/>
        <w:spacing w:line="259" w:lineRule="auto"/>
        <w:jc w:val="center"/>
        <w:rPr>
          <w:sz w:val="24"/>
          <w:szCs w:val="24"/>
        </w:rPr>
      </w:pPr>
      <w:r w:rsidRPr="00415F89">
        <w:rPr>
          <w:sz w:val="24"/>
          <w:szCs w:val="24"/>
        </w:rPr>
        <w:t>__________________________</w:t>
      </w:r>
      <w:r w:rsidRPr="00415F89">
        <w:rPr>
          <w:b/>
          <w:sz w:val="24"/>
          <w:szCs w:val="24"/>
        </w:rPr>
        <w:t>SAVIVALDYBĖS</w:t>
      </w:r>
    </w:p>
    <w:p w14:paraId="7B020E70" w14:textId="77777777" w:rsidR="0070034F" w:rsidRPr="0070034F" w:rsidRDefault="0070034F" w:rsidP="0070034F">
      <w:pPr>
        <w:widowControl/>
        <w:autoSpaceDE/>
        <w:autoSpaceDN/>
        <w:spacing w:line="259" w:lineRule="auto"/>
        <w:rPr>
          <w:rFonts w:cs="DokChampa"/>
          <w:sz w:val="24"/>
          <w:szCs w:val="24"/>
        </w:rPr>
      </w:pPr>
    </w:p>
    <w:p w14:paraId="18F0DEF8" w14:textId="77777777" w:rsidR="0070034F" w:rsidRPr="0070034F" w:rsidRDefault="0070034F" w:rsidP="0070034F">
      <w:pPr>
        <w:widowControl/>
        <w:autoSpaceDE/>
        <w:autoSpaceDN/>
        <w:spacing w:line="259" w:lineRule="auto"/>
        <w:jc w:val="center"/>
        <w:rPr>
          <w:rFonts w:cs="DokChampa"/>
          <w:b/>
          <w:sz w:val="24"/>
          <w:szCs w:val="24"/>
        </w:rPr>
      </w:pPr>
      <w:r w:rsidRPr="0070034F">
        <w:rPr>
          <w:rFonts w:cs="DokChampa"/>
          <w:b/>
          <w:iCs/>
          <w:sz w:val="24"/>
          <w:szCs w:val="24"/>
        </w:rPr>
        <w:t>20___ –20___ METŲ</w:t>
      </w:r>
      <w:r w:rsidRPr="0070034F">
        <w:rPr>
          <w:rFonts w:cs="DokChampa"/>
          <w:b/>
          <w:sz w:val="24"/>
          <w:szCs w:val="24"/>
        </w:rPr>
        <w:t xml:space="preserve"> STRATEGINIS PLĖTROS PLANAS</w:t>
      </w:r>
    </w:p>
    <w:p w14:paraId="6BA6825E" w14:textId="77777777" w:rsidR="0070034F" w:rsidRPr="0070034F" w:rsidRDefault="0070034F" w:rsidP="0070034F">
      <w:pPr>
        <w:widowControl/>
        <w:autoSpaceDE/>
        <w:autoSpaceDN/>
        <w:spacing w:line="259" w:lineRule="auto"/>
        <w:jc w:val="center"/>
        <w:rPr>
          <w:rFonts w:cs="DokChampa"/>
          <w:b/>
          <w:i/>
          <w:color w:val="808080"/>
          <w:sz w:val="24"/>
          <w:szCs w:val="24"/>
        </w:rPr>
      </w:pPr>
    </w:p>
    <w:p w14:paraId="6DE44BC7" w14:textId="77777777" w:rsidR="0070034F" w:rsidRPr="0070034F" w:rsidRDefault="0070034F" w:rsidP="0070034F">
      <w:pPr>
        <w:widowControl/>
        <w:autoSpaceDE/>
        <w:autoSpaceDN/>
        <w:spacing w:line="259" w:lineRule="auto"/>
        <w:jc w:val="both"/>
        <w:rPr>
          <w:rFonts w:cs="DokChampa"/>
          <w:i/>
          <w:color w:val="808080"/>
          <w:sz w:val="24"/>
          <w:szCs w:val="24"/>
        </w:rPr>
      </w:pPr>
      <w:r w:rsidRPr="0070034F">
        <w:rPr>
          <w:rFonts w:cs="DokChampa"/>
          <w:i/>
          <w:color w:val="808080"/>
          <w:sz w:val="24"/>
          <w:szCs w:val="24"/>
        </w:rPr>
        <w:t>Kursyvu ir pilka spalva pažymėtas tekstas pildant plano formą ištrinamas.</w:t>
      </w:r>
    </w:p>
    <w:p w14:paraId="6A3C0667" w14:textId="77777777" w:rsidR="0070034F" w:rsidRPr="0070034F" w:rsidRDefault="0070034F" w:rsidP="0070034F">
      <w:pPr>
        <w:widowControl/>
        <w:autoSpaceDE/>
        <w:autoSpaceDN/>
        <w:spacing w:line="259" w:lineRule="auto"/>
        <w:rPr>
          <w:rFonts w:cs="DokChampa"/>
          <w:sz w:val="10"/>
          <w:szCs w:val="10"/>
        </w:rPr>
      </w:pPr>
    </w:p>
    <w:p w14:paraId="1BCE9A07" w14:textId="77777777" w:rsidR="0070034F" w:rsidRPr="0070034F" w:rsidRDefault="0070034F" w:rsidP="0070034F">
      <w:pPr>
        <w:widowControl/>
        <w:autoSpaceDE/>
        <w:autoSpaceDN/>
        <w:spacing w:line="259" w:lineRule="auto"/>
        <w:jc w:val="center"/>
        <w:rPr>
          <w:rFonts w:cs="DokChampa"/>
          <w:b/>
          <w:color w:val="000000"/>
          <w:sz w:val="24"/>
          <w:szCs w:val="24"/>
        </w:rPr>
      </w:pPr>
    </w:p>
    <w:p w14:paraId="5FF7B4A4" w14:textId="77777777" w:rsidR="0070034F" w:rsidRPr="0070034F" w:rsidRDefault="0070034F" w:rsidP="0070034F">
      <w:pPr>
        <w:widowControl/>
        <w:autoSpaceDE/>
        <w:autoSpaceDN/>
        <w:spacing w:line="259" w:lineRule="auto"/>
        <w:rPr>
          <w:rFonts w:cs="DokChampa"/>
          <w:sz w:val="10"/>
          <w:szCs w:val="10"/>
        </w:rPr>
      </w:pPr>
    </w:p>
    <w:p w14:paraId="3CD9D6F6" w14:textId="77777777" w:rsidR="0070034F" w:rsidRPr="0070034F" w:rsidRDefault="0070034F" w:rsidP="0070034F">
      <w:pPr>
        <w:widowControl/>
        <w:autoSpaceDE/>
        <w:autoSpaceDN/>
        <w:spacing w:line="259" w:lineRule="auto"/>
        <w:jc w:val="center"/>
        <w:rPr>
          <w:rFonts w:cs="DokChampa"/>
          <w:b/>
          <w:color w:val="000000"/>
          <w:sz w:val="24"/>
          <w:szCs w:val="24"/>
        </w:rPr>
      </w:pPr>
      <w:r w:rsidRPr="0070034F">
        <w:rPr>
          <w:rFonts w:cs="DokChampa"/>
          <w:b/>
          <w:color w:val="000000"/>
          <w:sz w:val="24"/>
          <w:szCs w:val="24"/>
        </w:rPr>
        <w:t>I SKYRIUS</w:t>
      </w:r>
    </w:p>
    <w:p w14:paraId="0C187DFA" w14:textId="77777777" w:rsidR="0070034F" w:rsidRPr="0070034F" w:rsidRDefault="0070034F" w:rsidP="0070034F">
      <w:pPr>
        <w:widowControl/>
        <w:autoSpaceDE/>
        <w:autoSpaceDN/>
        <w:spacing w:line="259" w:lineRule="auto"/>
        <w:jc w:val="center"/>
        <w:rPr>
          <w:rFonts w:cs="DokChampa"/>
          <w:b/>
          <w:color w:val="000000"/>
          <w:sz w:val="24"/>
          <w:szCs w:val="24"/>
        </w:rPr>
      </w:pPr>
      <w:r w:rsidRPr="0070034F">
        <w:rPr>
          <w:rFonts w:cs="DokChampa"/>
          <w:b/>
          <w:color w:val="000000"/>
          <w:sz w:val="24"/>
          <w:szCs w:val="24"/>
        </w:rPr>
        <w:t>BENDROJI INFORMACIJA</w:t>
      </w:r>
    </w:p>
    <w:p w14:paraId="22A594CC" w14:textId="77777777" w:rsidR="0070034F" w:rsidRPr="0070034F" w:rsidRDefault="0070034F" w:rsidP="0070034F">
      <w:pPr>
        <w:widowControl/>
        <w:autoSpaceDE/>
        <w:autoSpaceDN/>
        <w:spacing w:line="259" w:lineRule="auto"/>
        <w:rPr>
          <w:rFonts w:cs="DokChampa"/>
          <w:sz w:val="10"/>
          <w:szCs w:val="10"/>
        </w:rPr>
      </w:pP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0"/>
      </w:tblGrid>
      <w:tr w:rsidR="0070034F" w:rsidRPr="0070034F" w14:paraId="1816C025" w14:textId="77777777" w:rsidTr="00462B74">
        <w:trPr>
          <w:trHeight w:val="573"/>
        </w:trPr>
        <w:tc>
          <w:tcPr>
            <w:tcW w:w="9640" w:type="dxa"/>
            <w:tcBorders>
              <w:top w:val="single" w:sz="4" w:space="0" w:color="auto"/>
              <w:left w:val="single" w:sz="4" w:space="0" w:color="auto"/>
              <w:bottom w:val="single" w:sz="4" w:space="0" w:color="auto"/>
              <w:right w:val="single" w:sz="4" w:space="0" w:color="auto"/>
            </w:tcBorders>
            <w:hideMark/>
          </w:tcPr>
          <w:p w14:paraId="454A19B2" w14:textId="77777777" w:rsidR="0070034F" w:rsidRPr="0070034F" w:rsidRDefault="0070034F" w:rsidP="0070034F">
            <w:pPr>
              <w:widowControl/>
              <w:autoSpaceDE/>
              <w:autoSpaceDN/>
              <w:spacing w:line="259" w:lineRule="auto"/>
              <w:jc w:val="both"/>
              <w:rPr>
                <w:rFonts w:cs="DokChampa"/>
                <w:b/>
                <w:szCs w:val="24"/>
              </w:rPr>
            </w:pPr>
            <w:r w:rsidRPr="0070034F">
              <w:rPr>
                <w:rFonts w:cs="DokChampa"/>
                <w:b/>
                <w:szCs w:val="24"/>
              </w:rPr>
              <w:t>Planavimo laikotarpis</w:t>
            </w:r>
          </w:p>
          <w:p w14:paraId="46C8955C" w14:textId="77777777" w:rsidR="0070034F" w:rsidRPr="0070034F" w:rsidRDefault="0070034F" w:rsidP="0070034F">
            <w:pPr>
              <w:widowControl/>
              <w:autoSpaceDE/>
              <w:autoSpaceDN/>
              <w:spacing w:line="259" w:lineRule="auto"/>
              <w:jc w:val="both"/>
              <w:rPr>
                <w:rFonts w:cs="DokChampa"/>
                <w:i/>
                <w:color w:val="808080"/>
                <w:szCs w:val="24"/>
              </w:rPr>
            </w:pPr>
            <w:r w:rsidRPr="0070034F">
              <w:rPr>
                <w:rFonts w:cs="DokChampa"/>
                <w:i/>
                <w:color w:val="808080"/>
                <w:szCs w:val="24"/>
              </w:rPr>
              <w:t>Nurodomas savivaldybės strateginio plėtros plano (toliau – SSPP) planavimo laikotarpis ir jo nustatymo pagrindimas</w:t>
            </w:r>
          </w:p>
        </w:tc>
      </w:tr>
      <w:tr w:rsidR="0070034F" w:rsidRPr="0070034F" w14:paraId="49C72DC2" w14:textId="77777777" w:rsidTr="00462B74">
        <w:trPr>
          <w:trHeight w:val="573"/>
        </w:trPr>
        <w:tc>
          <w:tcPr>
            <w:tcW w:w="9640" w:type="dxa"/>
            <w:tcBorders>
              <w:top w:val="single" w:sz="4" w:space="0" w:color="auto"/>
              <w:left w:val="single" w:sz="4" w:space="0" w:color="auto"/>
              <w:bottom w:val="single" w:sz="4" w:space="0" w:color="auto"/>
              <w:right w:val="single" w:sz="4" w:space="0" w:color="auto"/>
            </w:tcBorders>
            <w:hideMark/>
          </w:tcPr>
          <w:p w14:paraId="3BD5F720" w14:textId="77777777" w:rsidR="0070034F" w:rsidRPr="0070034F" w:rsidRDefault="0070034F" w:rsidP="0070034F">
            <w:pPr>
              <w:widowControl/>
              <w:autoSpaceDE/>
              <w:autoSpaceDN/>
              <w:spacing w:line="259" w:lineRule="auto"/>
              <w:jc w:val="both"/>
              <w:rPr>
                <w:rFonts w:cs="DokChampa"/>
                <w:b/>
                <w:szCs w:val="24"/>
              </w:rPr>
            </w:pPr>
            <w:r w:rsidRPr="0070034F">
              <w:rPr>
                <w:rFonts w:cs="DokChampa"/>
                <w:b/>
                <w:szCs w:val="24"/>
              </w:rPr>
              <w:t>Planavimo dokumentai, kuriais vadovautasi rengiant savivaldybės strateginį plėtros planą</w:t>
            </w:r>
          </w:p>
          <w:p w14:paraId="1A765C7F" w14:textId="77777777" w:rsidR="0070034F" w:rsidRPr="0070034F" w:rsidRDefault="0070034F" w:rsidP="0070034F">
            <w:pPr>
              <w:widowControl/>
              <w:autoSpaceDE/>
              <w:autoSpaceDN/>
              <w:spacing w:line="259" w:lineRule="auto"/>
              <w:jc w:val="both"/>
              <w:rPr>
                <w:rFonts w:cs="DokChampa"/>
                <w:bCs/>
                <w:i/>
                <w:color w:val="808080"/>
                <w:szCs w:val="24"/>
              </w:rPr>
            </w:pPr>
            <w:r w:rsidRPr="0070034F">
              <w:rPr>
                <w:rFonts w:cs="DokChampa"/>
                <w:bCs/>
                <w:i/>
                <w:color w:val="808080"/>
                <w:szCs w:val="24"/>
              </w:rPr>
              <w:t>Pateikiama informacija apie savivaldybės, regiono ir valstybės planavimo dokumentus (įskaitant teritorijų planavimo dokumentus), į kurių nuostatas buvo atsižvelgta rengiant SSPP</w:t>
            </w:r>
          </w:p>
        </w:tc>
      </w:tr>
      <w:tr w:rsidR="0070034F" w:rsidRPr="0070034F" w14:paraId="6EDC5A5E" w14:textId="77777777" w:rsidTr="00462B74">
        <w:trPr>
          <w:trHeight w:val="573"/>
        </w:trPr>
        <w:tc>
          <w:tcPr>
            <w:tcW w:w="9640" w:type="dxa"/>
            <w:tcBorders>
              <w:top w:val="single" w:sz="4" w:space="0" w:color="auto"/>
              <w:left w:val="single" w:sz="4" w:space="0" w:color="auto"/>
              <w:bottom w:val="single" w:sz="4" w:space="0" w:color="auto"/>
              <w:right w:val="single" w:sz="4" w:space="0" w:color="auto"/>
            </w:tcBorders>
            <w:hideMark/>
          </w:tcPr>
          <w:p w14:paraId="79333919" w14:textId="77777777" w:rsidR="0070034F" w:rsidRPr="0070034F" w:rsidRDefault="0070034F" w:rsidP="0070034F">
            <w:pPr>
              <w:widowControl/>
              <w:autoSpaceDE/>
              <w:autoSpaceDN/>
              <w:spacing w:line="259" w:lineRule="auto"/>
              <w:jc w:val="both"/>
              <w:rPr>
                <w:rFonts w:cs="DokChampa"/>
                <w:b/>
                <w:szCs w:val="24"/>
              </w:rPr>
            </w:pPr>
            <w:r w:rsidRPr="0070034F">
              <w:rPr>
                <w:rFonts w:cs="DokChampa"/>
                <w:b/>
                <w:szCs w:val="24"/>
              </w:rPr>
              <w:t>Kita svarbi informacija</w:t>
            </w:r>
          </w:p>
          <w:p w14:paraId="3D227B2E" w14:textId="77777777" w:rsidR="0070034F" w:rsidRPr="0070034F" w:rsidRDefault="0070034F" w:rsidP="0070034F">
            <w:pPr>
              <w:widowControl/>
              <w:autoSpaceDE/>
              <w:autoSpaceDN/>
              <w:spacing w:line="259" w:lineRule="auto"/>
              <w:jc w:val="both"/>
              <w:rPr>
                <w:rFonts w:cs="DokChampa"/>
                <w:i/>
                <w:color w:val="808080"/>
                <w:szCs w:val="24"/>
              </w:rPr>
            </w:pPr>
            <w:r w:rsidRPr="0070034F">
              <w:rPr>
                <w:rFonts w:cs="DokChampa"/>
                <w:i/>
                <w:color w:val="808080"/>
                <w:szCs w:val="24"/>
              </w:rPr>
              <w:t>Pateikiama rengėjo nuožiūra kita svarbi informacija, tiesiogiai susijusi su SSPP rengimu</w:t>
            </w:r>
          </w:p>
        </w:tc>
      </w:tr>
    </w:tbl>
    <w:p w14:paraId="1683AD01" w14:textId="77777777" w:rsidR="0070034F" w:rsidRPr="0070034F" w:rsidRDefault="0070034F" w:rsidP="0070034F">
      <w:pPr>
        <w:widowControl/>
        <w:autoSpaceDE/>
        <w:autoSpaceDN/>
        <w:spacing w:line="259" w:lineRule="auto"/>
        <w:jc w:val="both"/>
        <w:rPr>
          <w:rFonts w:cs="DokChampa"/>
          <w:i/>
          <w:color w:val="808080"/>
          <w:sz w:val="24"/>
          <w:szCs w:val="24"/>
        </w:rPr>
      </w:pPr>
    </w:p>
    <w:p w14:paraId="5490C5B8" w14:textId="77777777" w:rsidR="0070034F" w:rsidRPr="0070034F" w:rsidRDefault="0070034F" w:rsidP="0070034F">
      <w:pPr>
        <w:widowControl/>
        <w:autoSpaceDE/>
        <w:autoSpaceDN/>
        <w:spacing w:line="259" w:lineRule="auto"/>
        <w:rPr>
          <w:rFonts w:cs="DokChampa"/>
          <w:sz w:val="10"/>
          <w:szCs w:val="10"/>
        </w:rPr>
      </w:pPr>
    </w:p>
    <w:p w14:paraId="50FE1330" w14:textId="77777777" w:rsidR="0070034F" w:rsidRPr="0070034F" w:rsidRDefault="0070034F" w:rsidP="0070034F">
      <w:pPr>
        <w:widowControl/>
        <w:autoSpaceDE/>
        <w:autoSpaceDN/>
        <w:spacing w:line="259" w:lineRule="auto"/>
        <w:jc w:val="center"/>
        <w:rPr>
          <w:rFonts w:cs="DokChampa"/>
          <w:b/>
          <w:color w:val="000000"/>
          <w:sz w:val="24"/>
          <w:szCs w:val="24"/>
        </w:rPr>
      </w:pPr>
      <w:r w:rsidRPr="0070034F">
        <w:rPr>
          <w:rFonts w:cs="DokChampa"/>
          <w:b/>
          <w:color w:val="000000"/>
          <w:sz w:val="24"/>
          <w:szCs w:val="24"/>
        </w:rPr>
        <w:t>II SKYRIUS</w:t>
      </w:r>
    </w:p>
    <w:p w14:paraId="3E32EF21" w14:textId="77777777" w:rsidR="0070034F" w:rsidRPr="0070034F" w:rsidRDefault="0070034F" w:rsidP="0070034F">
      <w:pPr>
        <w:widowControl/>
        <w:autoSpaceDE/>
        <w:autoSpaceDN/>
        <w:spacing w:line="259" w:lineRule="auto"/>
        <w:jc w:val="center"/>
        <w:rPr>
          <w:rFonts w:cs="DokChampa"/>
          <w:b/>
          <w:color w:val="000000"/>
          <w:sz w:val="24"/>
          <w:szCs w:val="24"/>
        </w:rPr>
      </w:pPr>
      <w:r w:rsidRPr="0070034F">
        <w:rPr>
          <w:rFonts w:cs="DokChampa"/>
          <w:b/>
          <w:color w:val="000000"/>
          <w:sz w:val="24"/>
          <w:szCs w:val="24"/>
        </w:rPr>
        <w:t>SAVIVALDYBĖS ESAMOS SITUACIJOS ANALIZĖ</w:t>
      </w:r>
    </w:p>
    <w:p w14:paraId="430CA4E6" w14:textId="77777777" w:rsidR="0070034F" w:rsidRPr="0070034F" w:rsidRDefault="0070034F" w:rsidP="0070034F">
      <w:pPr>
        <w:widowControl/>
        <w:autoSpaceDE/>
        <w:autoSpaceDN/>
        <w:spacing w:line="259" w:lineRule="auto"/>
        <w:rPr>
          <w:rFonts w:cs="DokChampa"/>
          <w:sz w:val="10"/>
          <w:szCs w:val="10"/>
        </w:rPr>
      </w:pP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0"/>
      </w:tblGrid>
      <w:tr w:rsidR="0070034F" w:rsidRPr="0070034F" w14:paraId="6563562A" w14:textId="77777777" w:rsidTr="00462B74">
        <w:trPr>
          <w:trHeight w:val="573"/>
        </w:trPr>
        <w:tc>
          <w:tcPr>
            <w:tcW w:w="9640" w:type="dxa"/>
            <w:tcBorders>
              <w:top w:val="single" w:sz="4" w:space="0" w:color="auto"/>
              <w:left w:val="single" w:sz="4" w:space="0" w:color="auto"/>
              <w:bottom w:val="single" w:sz="4" w:space="0" w:color="auto"/>
              <w:right w:val="single" w:sz="4" w:space="0" w:color="auto"/>
            </w:tcBorders>
            <w:hideMark/>
          </w:tcPr>
          <w:p w14:paraId="571ED236" w14:textId="77777777" w:rsidR="0070034F" w:rsidRPr="0070034F" w:rsidRDefault="0070034F" w:rsidP="0070034F">
            <w:pPr>
              <w:widowControl/>
              <w:autoSpaceDE/>
              <w:autoSpaceDN/>
              <w:spacing w:line="259" w:lineRule="auto"/>
              <w:jc w:val="both"/>
              <w:rPr>
                <w:rFonts w:cs="DokChampa"/>
                <w:b/>
                <w:szCs w:val="24"/>
              </w:rPr>
            </w:pPr>
            <w:r w:rsidRPr="0070034F">
              <w:rPr>
                <w:rFonts w:cs="DokChampa"/>
                <w:b/>
                <w:szCs w:val="24"/>
              </w:rPr>
              <w:t xml:space="preserve">Savivaldybės problemų ir jų priežasčių nustatymas </w:t>
            </w:r>
          </w:p>
          <w:p w14:paraId="54734678" w14:textId="77777777" w:rsidR="0070034F" w:rsidRPr="0070034F" w:rsidRDefault="0070034F" w:rsidP="0070034F">
            <w:pPr>
              <w:widowControl/>
              <w:autoSpaceDE/>
              <w:autoSpaceDN/>
              <w:spacing w:line="259" w:lineRule="auto"/>
              <w:jc w:val="both"/>
              <w:rPr>
                <w:rFonts w:cs="DokChampa"/>
                <w:bCs/>
                <w:i/>
                <w:color w:val="808080"/>
                <w:szCs w:val="24"/>
              </w:rPr>
            </w:pPr>
            <w:r w:rsidRPr="0070034F">
              <w:rPr>
                <w:rFonts w:cs="DokChampa"/>
                <w:bCs/>
                <w:i/>
                <w:color w:val="808080"/>
                <w:szCs w:val="24"/>
              </w:rPr>
              <w:t>Pateikiama savivaldybės pagrindinių vidinių ir išorinių veiksnių analizė, jos pagrindu nustatomos pagrindinės savivaldybės problemos ir esminės jų priežastys. Atliekant analizę naudojama tik ta informacija, kuri pagrindžia savivaldybių problemas ir jų esmines priežastis</w:t>
            </w:r>
          </w:p>
        </w:tc>
      </w:tr>
      <w:tr w:rsidR="0070034F" w:rsidRPr="0070034F" w14:paraId="5ECF9775" w14:textId="77777777" w:rsidTr="00462B74">
        <w:trPr>
          <w:trHeight w:val="573"/>
        </w:trPr>
        <w:tc>
          <w:tcPr>
            <w:tcW w:w="9640" w:type="dxa"/>
            <w:tcBorders>
              <w:top w:val="single" w:sz="4" w:space="0" w:color="auto"/>
              <w:left w:val="single" w:sz="4" w:space="0" w:color="auto"/>
              <w:bottom w:val="single" w:sz="4" w:space="0" w:color="auto"/>
              <w:right w:val="single" w:sz="4" w:space="0" w:color="auto"/>
            </w:tcBorders>
            <w:hideMark/>
          </w:tcPr>
          <w:p w14:paraId="2EED6AAA" w14:textId="77777777" w:rsidR="0070034F" w:rsidRPr="0070034F" w:rsidRDefault="0070034F" w:rsidP="0070034F">
            <w:pPr>
              <w:widowControl/>
              <w:autoSpaceDE/>
              <w:autoSpaceDN/>
              <w:spacing w:line="259" w:lineRule="auto"/>
              <w:jc w:val="both"/>
              <w:rPr>
                <w:rFonts w:cs="DokChampa"/>
                <w:b/>
                <w:szCs w:val="24"/>
              </w:rPr>
            </w:pPr>
            <w:r w:rsidRPr="0070034F">
              <w:rPr>
                <w:rFonts w:cs="DokChampa"/>
                <w:b/>
                <w:szCs w:val="24"/>
              </w:rPr>
              <w:t>Stiprybių, silpnybių, galimybių ir grėsmių (toliau –</w:t>
            </w:r>
            <w:r w:rsidRPr="0070034F">
              <w:rPr>
                <w:rFonts w:cs="DokChampa"/>
                <w:i/>
                <w:szCs w:val="24"/>
              </w:rPr>
              <w:t xml:space="preserve"> </w:t>
            </w:r>
            <w:r w:rsidRPr="0070034F">
              <w:rPr>
                <w:rFonts w:cs="DokChampa"/>
                <w:b/>
                <w:szCs w:val="24"/>
              </w:rPr>
              <w:t>SSGG) analizė</w:t>
            </w:r>
          </w:p>
          <w:p w14:paraId="6521DAB1" w14:textId="77777777" w:rsidR="0070034F" w:rsidRPr="0070034F" w:rsidRDefault="0070034F" w:rsidP="0070034F">
            <w:pPr>
              <w:widowControl/>
              <w:autoSpaceDE/>
              <w:autoSpaceDN/>
              <w:spacing w:line="259" w:lineRule="auto"/>
              <w:jc w:val="both"/>
              <w:rPr>
                <w:rFonts w:cs="DokChampa"/>
                <w:i/>
                <w:color w:val="808080"/>
                <w:szCs w:val="24"/>
              </w:rPr>
            </w:pPr>
            <w:r w:rsidRPr="0070034F">
              <w:rPr>
                <w:rFonts w:cs="DokChampa"/>
                <w:i/>
                <w:color w:val="808080"/>
                <w:szCs w:val="24"/>
              </w:rPr>
              <w:t>Aprašoma ir grafiškai atvaizduojama savivaldybės SSGG ryšių schema: stiprybių (palankių veiksnių), silpnybių (neigiamų veiksnių – problemų priežasčių), galimybių (potencialiai savivaldybei naudingų išorės sąlygų ir tendencijų) ir grėsmių (potencialiai savivaldybei nenaudingų išorės sąlygų ir tendencijų) sąsajos, nurodant, kaip vienų veiksnių pokyčiai gali paveikti kitus, t. y. kaip sumažinti silpnybes bei grėsmes arba kaip jų išvengti išnaudojant galimybes, kaip silpnybės turėtų būti paverčiamos stiprybėmis, kaip grėsmės paverčiamos galimybėmis, stiprybės ir galimybės suderinamos, siekiant mažinti silpnybes</w:t>
            </w:r>
          </w:p>
        </w:tc>
      </w:tr>
      <w:tr w:rsidR="0070034F" w:rsidRPr="0070034F" w14:paraId="683D74B3" w14:textId="77777777" w:rsidTr="00462B74">
        <w:trPr>
          <w:trHeight w:val="573"/>
        </w:trPr>
        <w:tc>
          <w:tcPr>
            <w:tcW w:w="9640" w:type="dxa"/>
            <w:tcBorders>
              <w:top w:val="single" w:sz="4" w:space="0" w:color="auto"/>
              <w:left w:val="single" w:sz="4" w:space="0" w:color="auto"/>
              <w:bottom w:val="single" w:sz="4" w:space="0" w:color="auto"/>
              <w:right w:val="single" w:sz="4" w:space="0" w:color="auto"/>
            </w:tcBorders>
            <w:hideMark/>
          </w:tcPr>
          <w:p w14:paraId="5CF25791" w14:textId="77777777" w:rsidR="0070034F" w:rsidRPr="0070034F" w:rsidRDefault="0070034F" w:rsidP="0070034F">
            <w:pPr>
              <w:widowControl/>
              <w:autoSpaceDE/>
              <w:autoSpaceDN/>
              <w:spacing w:line="259" w:lineRule="auto"/>
              <w:jc w:val="both"/>
              <w:rPr>
                <w:rFonts w:cs="DokChampa"/>
                <w:b/>
                <w:szCs w:val="24"/>
              </w:rPr>
            </w:pPr>
            <w:r w:rsidRPr="0070034F">
              <w:rPr>
                <w:rFonts w:cs="DokChampa"/>
                <w:b/>
                <w:szCs w:val="24"/>
              </w:rPr>
              <w:t>Savivaldybės nustatytos pagrindinės problemos, kurių sprendimas būtų efektyvesnis kelių savivaldybių / regiono mastu</w:t>
            </w:r>
          </w:p>
          <w:p w14:paraId="58163D60" w14:textId="77777777" w:rsidR="0070034F" w:rsidRPr="0070034F" w:rsidRDefault="0070034F" w:rsidP="0070034F">
            <w:pPr>
              <w:widowControl/>
              <w:autoSpaceDE/>
              <w:autoSpaceDN/>
              <w:spacing w:line="259" w:lineRule="auto"/>
              <w:jc w:val="both"/>
              <w:rPr>
                <w:rFonts w:cs="DokChampa"/>
                <w:b/>
                <w:szCs w:val="24"/>
              </w:rPr>
            </w:pPr>
            <w:r w:rsidRPr="0070034F">
              <w:rPr>
                <w:rFonts w:cs="DokChampa"/>
                <w:i/>
                <w:color w:val="808080"/>
                <w:szCs w:val="24"/>
              </w:rPr>
              <w:t>Aprašoma ir pagrindžiama savivaldybės nustatyta (-</w:t>
            </w:r>
            <w:proofErr w:type="spellStart"/>
            <w:r w:rsidRPr="0070034F">
              <w:rPr>
                <w:rFonts w:cs="DokChampa"/>
                <w:i/>
                <w:color w:val="808080"/>
                <w:szCs w:val="24"/>
              </w:rPr>
              <w:t>os</w:t>
            </w:r>
            <w:proofErr w:type="spellEnd"/>
            <w:r w:rsidRPr="0070034F">
              <w:rPr>
                <w:rFonts w:cs="DokChampa"/>
                <w:i/>
                <w:color w:val="808080"/>
                <w:szCs w:val="24"/>
              </w:rPr>
              <w:t>) pagrindinė (-s) problema (-</w:t>
            </w:r>
            <w:proofErr w:type="spellStart"/>
            <w:r w:rsidRPr="0070034F">
              <w:rPr>
                <w:rFonts w:cs="DokChampa"/>
                <w:i/>
                <w:color w:val="808080"/>
                <w:szCs w:val="24"/>
              </w:rPr>
              <w:t>os</w:t>
            </w:r>
            <w:proofErr w:type="spellEnd"/>
            <w:r w:rsidRPr="0070034F">
              <w:rPr>
                <w:rFonts w:cs="DokChampa"/>
                <w:i/>
                <w:color w:val="808080"/>
                <w:szCs w:val="24"/>
              </w:rPr>
              <w:t>), kurią (-</w:t>
            </w:r>
            <w:proofErr w:type="spellStart"/>
            <w:r w:rsidRPr="0070034F">
              <w:rPr>
                <w:rFonts w:cs="DokChampa"/>
                <w:i/>
                <w:color w:val="808080"/>
                <w:szCs w:val="24"/>
              </w:rPr>
              <w:t>ias</w:t>
            </w:r>
            <w:proofErr w:type="spellEnd"/>
            <w:r w:rsidRPr="0070034F">
              <w:rPr>
                <w:rFonts w:cs="DokChampa"/>
                <w:i/>
                <w:color w:val="808080"/>
                <w:szCs w:val="24"/>
              </w:rPr>
              <w:t>) tikslinga spręsti bendrais savivaldybių veiksmais (pvz., integruotos teritorinės investicijos, funkcinių zonų veikla, tvarios miestų plėtros strategijos, kai jos apima ir jų priemiesčius)</w:t>
            </w:r>
          </w:p>
        </w:tc>
      </w:tr>
    </w:tbl>
    <w:p w14:paraId="18B2D54A" w14:textId="77777777" w:rsidR="0070034F" w:rsidRPr="0070034F" w:rsidRDefault="0070034F" w:rsidP="0070034F">
      <w:pPr>
        <w:widowControl/>
        <w:autoSpaceDE/>
        <w:autoSpaceDN/>
        <w:spacing w:line="259" w:lineRule="auto"/>
        <w:rPr>
          <w:rFonts w:cs="DokChampa"/>
          <w:sz w:val="24"/>
          <w:szCs w:val="20"/>
        </w:rPr>
      </w:pPr>
    </w:p>
    <w:p w14:paraId="1FAD3EB1" w14:textId="77777777" w:rsidR="0070034F" w:rsidRDefault="0070034F" w:rsidP="0070034F">
      <w:pPr>
        <w:widowControl/>
        <w:autoSpaceDE/>
        <w:autoSpaceDN/>
        <w:spacing w:line="259" w:lineRule="auto"/>
        <w:rPr>
          <w:rFonts w:cs="DokChampa"/>
          <w:sz w:val="24"/>
          <w:szCs w:val="20"/>
        </w:rPr>
      </w:pPr>
    </w:p>
    <w:p w14:paraId="50EA3A29" w14:textId="77777777" w:rsidR="008C0621" w:rsidRDefault="008C0621" w:rsidP="0070034F">
      <w:pPr>
        <w:widowControl/>
        <w:autoSpaceDE/>
        <w:autoSpaceDN/>
        <w:spacing w:line="259" w:lineRule="auto"/>
        <w:rPr>
          <w:rFonts w:cs="DokChampa"/>
          <w:sz w:val="24"/>
          <w:szCs w:val="20"/>
        </w:rPr>
      </w:pPr>
    </w:p>
    <w:p w14:paraId="00E98687" w14:textId="77777777" w:rsidR="008C0621" w:rsidRPr="0070034F" w:rsidRDefault="008C0621" w:rsidP="0070034F">
      <w:pPr>
        <w:widowControl/>
        <w:autoSpaceDE/>
        <w:autoSpaceDN/>
        <w:spacing w:line="259" w:lineRule="auto"/>
        <w:rPr>
          <w:rFonts w:cs="DokChampa"/>
          <w:sz w:val="24"/>
          <w:szCs w:val="20"/>
        </w:rPr>
      </w:pPr>
    </w:p>
    <w:p w14:paraId="544AD8BA" w14:textId="77777777" w:rsidR="0070034F" w:rsidRPr="0070034F" w:rsidRDefault="0070034F" w:rsidP="0070034F">
      <w:pPr>
        <w:widowControl/>
        <w:autoSpaceDE/>
        <w:autoSpaceDN/>
        <w:spacing w:line="259" w:lineRule="auto"/>
        <w:rPr>
          <w:rFonts w:cs="DokChampa"/>
          <w:sz w:val="10"/>
          <w:szCs w:val="10"/>
        </w:rPr>
      </w:pPr>
    </w:p>
    <w:p w14:paraId="56693BE6" w14:textId="77777777" w:rsidR="0070034F" w:rsidRPr="0070034F" w:rsidRDefault="0070034F" w:rsidP="0070034F">
      <w:pPr>
        <w:keepNext/>
        <w:keepLines/>
        <w:widowControl/>
        <w:autoSpaceDE/>
        <w:autoSpaceDN/>
        <w:spacing w:line="259" w:lineRule="auto"/>
        <w:jc w:val="center"/>
        <w:rPr>
          <w:rFonts w:cs="DokChampa"/>
          <w:b/>
          <w:color w:val="000000"/>
          <w:sz w:val="24"/>
          <w:szCs w:val="24"/>
        </w:rPr>
      </w:pPr>
      <w:r w:rsidRPr="0070034F">
        <w:rPr>
          <w:rFonts w:cs="DokChampa"/>
          <w:b/>
          <w:color w:val="000000"/>
          <w:sz w:val="24"/>
          <w:szCs w:val="24"/>
        </w:rPr>
        <w:lastRenderedPageBreak/>
        <w:t>III SKYRIUS</w:t>
      </w:r>
    </w:p>
    <w:p w14:paraId="1E2BC8B7" w14:textId="77777777" w:rsidR="0070034F" w:rsidRPr="0070034F" w:rsidRDefault="0070034F" w:rsidP="0070034F">
      <w:pPr>
        <w:keepNext/>
        <w:keepLines/>
        <w:widowControl/>
        <w:autoSpaceDE/>
        <w:autoSpaceDN/>
        <w:spacing w:line="259" w:lineRule="auto"/>
        <w:jc w:val="center"/>
        <w:rPr>
          <w:rFonts w:cs="DokChampa"/>
          <w:b/>
          <w:color w:val="000000"/>
          <w:sz w:val="24"/>
          <w:szCs w:val="24"/>
        </w:rPr>
      </w:pPr>
      <w:r w:rsidRPr="0070034F">
        <w:rPr>
          <w:rFonts w:cs="DokChampa"/>
          <w:b/>
          <w:color w:val="000000"/>
          <w:sz w:val="24"/>
          <w:szCs w:val="24"/>
        </w:rPr>
        <w:t>SAVIVALDYBĖS PLĖTROS VIZIJA</w:t>
      </w:r>
    </w:p>
    <w:p w14:paraId="10BFC603" w14:textId="77777777" w:rsidR="0070034F" w:rsidRPr="0070034F" w:rsidRDefault="0070034F" w:rsidP="0070034F">
      <w:pPr>
        <w:widowControl/>
        <w:autoSpaceDE/>
        <w:autoSpaceDN/>
        <w:spacing w:line="259" w:lineRule="auto"/>
        <w:rPr>
          <w:rFonts w:cs="DokChampa"/>
          <w:sz w:val="10"/>
          <w:szCs w:val="10"/>
        </w:rPr>
      </w:pP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0"/>
      </w:tblGrid>
      <w:tr w:rsidR="0070034F" w:rsidRPr="0070034F" w14:paraId="7352661C" w14:textId="77777777" w:rsidTr="00462B74">
        <w:trPr>
          <w:trHeight w:val="573"/>
        </w:trPr>
        <w:tc>
          <w:tcPr>
            <w:tcW w:w="9640" w:type="dxa"/>
            <w:tcBorders>
              <w:top w:val="single" w:sz="4" w:space="0" w:color="auto"/>
              <w:left w:val="single" w:sz="4" w:space="0" w:color="auto"/>
              <w:bottom w:val="single" w:sz="4" w:space="0" w:color="auto"/>
              <w:right w:val="single" w:sz="4" w:space="0" w:color="auto"/>
            </w:tcBorders>
            <w:hideMark/>
          </w:tcPr>
          <w:p w14:paraId="281C170A" w14:textId="77777777" w:rsidR="0070034F" w:rsidRPr="0070034F" w:rsidRDefault="0070034F" w:rsidP="0070034F">
            <w:pPr>
              <w:widowControl/>
              <w:autoSpaceDE/>
              <w:autoSpaceDN/>
              <w:spacing w:line="259" w:lineRule="auto"/>
              <w:rPr>
                <w:rFonts w:cs="DokChampa"/>
                <w:b/>
                <w:szCs w:val="24"/>
              </w:rPr>
            </w:pPr>
            <w:r w:rsidRPr="0070034F">
              <w:rPr>
                <w:rFonts w:cs="DokChampa"/>
                <w:b/>
                <w:szCs w:val="24"/>
              </w:rPr>
              <w:t>Savivaldybės plėtros vizija</w:t>
            </w:r>
          </w:p>
          <w:p w14:paraId="58ACAC14" w14:textId="77777777" w:rsidR="0070034F" w:rsidRPr="0070034F" w:rsidRDefault="0070034F" w:rsidP="0070034F">
            <w:pPr>
              <w:widowControl/>
              <w:autoSpaceDE/>
              <w:autoSpaceDN/>
              <w:spacing w:line="259" w:lineRule="auto"/>
              <w:jc w:val="both"/>
              <w:rPr>
                <w:rFonts w:cs="DokChampa"/>
                <w:bCs/>
                <w:i/>
                <w:color w:val="808080"/>
                <w:szCs w:val="24"/>
              </w:rPr>
            </w:pPr>
            <w:r w:rsidRPr="0070034F">
              <w:rPr>
                <w:rFonts w:cs="DokChampa"/>
                <w:bCs/>
                <w:i/>
                <w:color w:val="808080"/>
                <w:szCs w:val="24"/>
              </w:rPr>
              <w:t>Pateikiama savivaldybės plėtros vizija – numatomas savivaldybės socialinės, ekonominės ir aplinkos būklės pokytis, kurio bus siekiama įgyvendinant planą. Atsižvelgiant į tai, kad plano įgyvendinimo rezultatų poveikis bus matomas pasibaigus plano įgyvendinimo laikotarpiui, vizija turi būti formuojama ilgesniam nei planavimo laikotarpiui ir apimti esminius kokybinius ir vertybinius pokyčius savivaldybės veikloje, siekiant spręsti savivaldybei nustatytas pagrindines problemas. Vizija turėtų atskleisti savivaldybės išskirtinumą, turi būti trumpa (ne daugiau nei vienas sakinys ar 2–4 esminiai vertybiniai veiksniai), tačiau, siekiant užtikrinti vienodą sampratą, ji (jos veiksniai) toliau gali būti papildomai plačiau detalizuojama</w:t>
            </w:r>
          </w:p>
        </w:tc>
      </w:tr>
    </w:tbl>
    <w:p w14:paraId="3B244120" w14:textId="77777777" w:rsidR="0070034F" w:rsidRPr="0070034F" w:rsidRDefault="0070034F" w:rsidP="0070034F">
      <w:pPr>
        <w:widowControl/>
        <w:autoSpaceDE/>
        <w:autoSpaceDN/>
        <w:spacing w:line="259" w:lineRule="auto"/>
        <w:rPr>
          <w:rFonts w:cs="DokChampa"/>
          <w:sz w:val="24"/>
          <w:szCs w:val="20"/>
        </w:rPr>
      </w:pPr>
    </w:p>
    <w:p w14:paraId="78E33353" w14:textId="77777777" w:rsidR="0070034F" w:rsidRPr="0070034F" w:rsidRDefault="0070034F" w:rsidP="0070034F">
      <w:pPr>
        <w:widowControl/>
        <w:autoSpaceDE/>
        <w:autoSpaceDN/>
        <w:spacing w:line="259" w:lineRule="auto"/>
        <w:rPr>
          <w:rFonts w:cs="DokChampa"/>
          <w:sz w:val="10"/>
          <w:szCs w:val="10"/>
        </w:rPr>
      </w:pPr>
    </w:p>
    <w:p w14:paraId="3F34FB07" w14:textId="77777777" w:rsidR="0070034F" w:rsidRPr="0070034F" w:rsidRDefault="0070034F" w:rsidP="0070034F">
      <w:pPr>
        <w:widowControl/>
        <w:autoSpaceDE/>
        <w:autoSpaceDN/>
        <w:spacing w:line="259" w:lineRule="auto"/>
        <w:jc w:val="center"/>
        <w:rPr>
          <w:rFonts w:cs="DokChampa"/>
          <w:b/>
          <w:color w:val="000000"/>
          <w:sz w:val="24"/>
          <w:szCs w:val="24"/>
        </w:rPr>
      </w:pPr>
      <w:r w:rsidRPr="0070034F">
        <w:rPr>
          <w:rFonts w:cs="DokChampa"/>
          <w:b/>
          <w:color w:val="000000"/>
          <w:sz w:val="24"/>
          <w:szCs w:val="24"/>
        </w:rPr>
        <w:t>IV SKYRIUS</w:t>
      </w:r>
    </w:p>
    <w:p w14:paraId="6E8F0964" w14:textId="77777777" w:rsidR="0070034F" w:rsidRPr="0070034F" w:rsidRDefault="0070034F" w:rsidP="0070034F">
      <w:pPr>
        <w:widowControl/>
        <w:autoSpaceDE/>
        <w:autoSpaceDN/>
        <w:spacing w:line="259" w:lineRule="auto"/>
        <w:jc w:val="center"/>
        <w:rPr>
          <w:rFonts w:cs="DokChampa"/>
          <w:b/>
          <w:color w:val="000000"/>
          <w:sz w:val="24"/>
          <w:szCs w:val="24"/>
        </w:rPr>
      </w:pPr>
      <w:r w:rsidRPr="0070034F">
        <w:rPr>
          <w:rFonts w:cs="DokChampa"/>
          <w:b/>
          <w:color w:val="000000"/>
          <w:sz w:val="24"/>
          <w:szCs w:val="24"/>
        </w:rPr>
        <w:t>SAVIVALDYBĖS PLĖTROS TIKSLAI IR UŽDAVINIAI</w:t>
      </w:r>
    </w:p>
    <w:p w14:paraId="006836F8" w14:textId="77777777" w:rsidR="0070034F" w:rsidRPr="0070034F" w:rsidRDefault="0070034F" w:rsidP="0070034F">
      <w:pPr>
        <w:widowControl/>
        <w:autoSpaceDE/>
        <w:autoSpaceDN/>
        <w:spacing w:line="259" w:lineRule="auto"/>
        <w:rPr>
          <w:rFonts w:cs="DokChampa"/>
          <w:sz w:val="10"/>
          <w:szCs w:val="10"/>
        </w:rPr>
      </w:pPr>
    </w:p>
    <w:tbl>
      <w:tblPr>
        <w:tblW w:w="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0"/>
      </w:tblGrid>
      <w:tr w:rsidR="0070034F" w:rsidRPr="0070034F" w14:paraId="42319FB8" w14:textId="77777777" w:rsidTr="00462B74">
        <w:trPr>
          <w:trHeight w:val="573"/>
        </w:trPr>
        <w:tc>
          <w:tcPr>
            <w:tcW w:w="9640" w:type="dxa"/>
            <w:tcBorders>
              <w:top w:val="single" w:sz="4" w:space="0" w:color="auto"/>
              <w:left w:val="single" w:sz="4" w:space="0" w:color="auto"/>
              <w:bottom w:val="single" w:sz="4" w:space="0" w:color="auto"/>
              <w:right w:val="single" w:sz="4" w:space="0" w:color="auto"/>
            </w:tcBorders>
            <w:hideMark/>
          </w:tcPr>
          <w:p w14:paraId="39118277" w14:textId="77777777" w:rsidR="0070034F" w:rsidRPr="0070034F" w:rsidRDefault="0070034F" w:rsidP="0070034F">
            <w:pPr>
              <w:widowControl/>
              <w:autoSpaceDE/>
              <w:autoSpaceDN/>
              <w:spacing w:line="259" w:lineRule="auto"/>
              <w:jc w:val="both"/>
              <w:rPr>
                <w:rFonts w:cs="DokChampa"/>
                <w:b/>
                <w:szCs w:val="24"/>
              </w:rPr>
            </w:pPr>
            <w:r w:rsidRPr="0070034F">
              <w:rPr>
                <w:rFonts w:cs="DokChampa"/>
                <w:b/>
                <w:szCs w:val="24"/>
              </w:rPr>
              <w:t>Savivaldybės plėtros tikslai ir poveikio rodikliai</w:t>
            </w:r>
          </w:p>
          <w:p w14:paraId="6FC6D5D0" w14:textId="77777777" w:rsidR="0070034F" w:rsidRPr="0070034F" w:rsidRDefault="0070034F" w:rsidP="0070034F">
            <w:pPr>
              <w:widowControl/>
              <w:autoSpaceDE/>
              <w:autoSpaceDN/>
              <w:spacing w:line="259" w:lineRule="auto"/>
              <w:jc w:val="both"/>
              <w:rPr>
                <w:rFonts w:cs="DokChampa"/>
                <w:bCs/>
                <w:i/>
                <w:color w:val="808080"/>
                <w:szCs w:val="24"/>
              </w:rPr>
            </w:pPr>
            <w:r w:rsidRPr="0070034F">
              <w:rPr>
                <w:rFonts w:cs="DokChampa"/>
                <w:bCs/>
                <w:i/>
                <w:color w:val="808080"/>
                <w:szCs w:val="24"/>
              </w:rPr>
              <w:t xml:space="preserve">Savivaldybės plėtros tikslas formuluojamas kaip išspręsta savivaldybės pagrindinė problema, išvardijant konkrečius probleminius aspektus. Kai problema yra kompleksinė (pvz., ją sudaro kelios dedamosios), problemai spręsti gali būti nustatomi keli (bet ne daugiau kaip 3) savivaldybės strateginio plėtros plano tikslai. </w:t>
            </w:r>
          </w:p>
          <w:p w14:paraId="3A0578D6" w14:textId="77777777" w:rsidR="0070034F" w:rsidRPr="0070034F" w:rsidRDefault="0070034F" w:rsidP="0070034F">
            <w:pPr>
              <w:widowControl/>
              <w:autoSpaceDE/>
              <w:autoSpaceDN/>
              <w:spacing w:line="259" w:lineRule="auto"/>
              <w:jc w:val="both"/>
              <w:rPr>
                <w:rFonts w:cs="DokChampa"/>
                <w:bCs/>
                <w:i/>
                <w:color w:val="808080"/>
                <w:szCs w:val="24"/>
              </w:rPr>
            </w:pPr>
            <w:r w:rsidRPr="0070034F">
              <w:rPr>
                <w:rFonts w:cs="DokChampa"/>
                <w:bCs/>
                <w:i/>
                <w:color w:val="808080"/>
                <w:szCs w:val="24"/>
              </w:rPr>
              <w:t>Kiekvienam savivaldybės strateginio plėtros plano tikslui nustatomi poveikio rodikliai, rodantys problemos masto kiekybinį arba kokybinį pokytį planavimo laikotarpiu.</w:t>
            </w:r>
          </w:p>
          <w:p w14:paraId="7EF96F59" w14:textId="77777777" w:rsidR="0070034F" w:rsidRPr="0070034F" w:rsidRDefault="0070034F" w:rsidP="0070034F">
            <w:pPr>
              <w:widowControl/>
              <w:autoSpaceDE/>
              <w:autoSpaceDN/>
              <w:spacing w:line="259" w:lineRule="auto"/>
              <w:jc w:val="both"/>
              <w:rPr>
                <w:rFonts w:cs="DokChampa"/>
                <w:bCs/>
                <w:i/>
                <w:color w:val="808080"/>
                <w:szCs w:val="24"/>
              </w:rPr>
            </w:pPr>
            <w:r w:rsidRPr="0070034F">
              <w:rPr>
                <w:rFonts w:cs="DokChampa"/>
                <w:i/>
                <w:color w:val="808080"/>
                <w:szCs w:val="24"/>
              </w:rPr>
              <w:t>Tikslui priskirtų poveikio rodiklių reikšmės nurodomos V skyriaus lentelėje.</w:t>
            </w:r>
          </w:p>
        </w:tc>
      </w:tr>
      <w:tr w:rsidR="0070034F" w:rsidRPr="0070034F" w14:paraId="0F67A136" w14:textId="77777777" w:rsidTr="00462B74">
        <w:trPr>
          <w:trHeight w:val="573"/>
        </w:trPr>
        <w:tc>
          <w:tcPr>
            <w:tcW w:w="9640" w:type="dxa"/>
            <w:tcBorders>
              <w:top w:val="single" w:sz="4" w:space="0" w:color="auto"/>
              <w:left w:val="single" w:sz="4" w:space="0" w:color="auto"/>
              <w:bottom w:val="single" w:sz="4" w:space="0" w:color="auto"/>
              <w:right w:val="single" w:sz="4" w:space="0" w:color="auto"/>
            </w:tcBorders>
            <w:hideMark/>
          </w:tcPr>
          <w:p w14:paraId="04C92F63" w14:textId="77777777" w:rsidR="0070034F" w:rsidRPr="0070034F" w:rsidRDefault="0070034F" w:rsidP="0070034F">
            <w:pPr>
              <w:widowControl/>
              <w:autoSpaceDE/>
              <w:autoSpaceDN/>
              <w:spacing w:line="259" w:lineRule="auto"/>
              <w:jc w:val="both"/>
              <w:rPr>
                <w:rFonts w:cs="DokChampa"/>
                <w:b/>
                <w:szCs w:val="24"/>
              </w:rPr>
            </w:pPr>
            <w:r w:rsidRPr="0070034F">
              <w:rPr>
                <w:rFonts w:cs="DokChampa"/>
                <w:b/>
                <w:szCs w:val="24"/>
              </w:rPr>
              <w:t>Savivaldybės plėtros uždaviniai ir rezultato rodikliai</w:t>
            </w:r>
          </w:p>
          <w:p w14:paraId="352B9EC4" w14:textId="77777777" w:rsidR="0070034F" w:rsidRPr="0070034F" w:rsidRDefault="0070034F" w:rsidP="0070034F">
            <w:pPr>
              <w:widowControl/>
              <w:autoSpaceDE/>
              <w:autoSpaceDN/>
              <w:spacing w:line="259" w:lineRule="auto"/>
              <w:jc w:val="both"/>
              <w:rPr>
                <w:rFonts w:cs="DokChampa"/>
                <w:i/>
                <w:color w:val="808080"/>
                <w:szCs w:val="24"/>
              </w:rPr>
            </w:pPr>
            <w:r w:rsidRPr="0070034F">
              <w:rPr>
                <w:rFonts w:cs="DokChampa"/>
                <w:i/>
                <w:color w:val="808080"/>
                <w:szCs w:val="24"/>
              </w:rPr>
              <w:t xml:space="preserve">Savivaldybės plėtros uždavinys formuluojamas kaip pašalinta problemos priežastis (kuri taip pat nurodyta kaip ir SSGG silpnybė), panaudojant kitus palankius veiksnius (stiprybes, galimybes) arba sumažinant grėsmės poveikį. Uždaviniui priskiriami rezultato rodikliai rodo problemos priežasties kiekybinį pokytį arba pašalintą problemos priežastį. </w:t>
            </w:r>
          </w:p>
          <w:p w14:paraId="657688B6" w14:textId="77777777" w:rsidR="0070034F" w:rsidRPr="0070034F" w:rsidRDefault="0070034F" w:rsidP="0070034F">
            <w:pPr>
              <w:widowControl/>
              <w:autoSpaceDE/>
              <w:autoSpaceDN/>
              <w:spacing w:line="259" w:lineRule="auto"/>
              <w:jc w:val="both"/>
              <w:rPr>
                <w:rFonts w:cs="DokChampa"/>
                <w:b/>
                <w:i/>
                <w:szCs w:val="24"/>
              </w:rPr>
            </w:pPr>
            <w:r w:rsidRPr="0070034F">
              <w:rPr>
                <w:rFonts w:cs="DokChampa"/>
                <w:i/>
                <w:color w:val="808080"/>
                <w:szCs w:val="24"/>
              </w:rPr>
              <w:t>Uždaviniui priskirtų rezultato rodiklių reikšmės nurodomos SSPP formos V skyriaus 1 lentelėje</w:t>
            </w:r>
          </w:p>
        </w:tc>
      </w:tr>
    </w:tbl>
    <w:p w14:paraId="15A04819" w14:textId="77777777" w:rsidR="0070034F" w:rsidRPr="0070034F" w:rsidRDefault="0070034F" w:rsidP="0070034F">
      <w:pPr>
        <w:widowControl/>
        <w:autoSpaceDE/>
        <w:autoSpaceDN/>
        <w:spacing w:line="259" w:lineRule="auto"/>
        <w:rPr>
          <w:rFonts w:cs="DokChampa"/>
          <w:sz w:val="24"/>
          <w:szCs w:val="20"/>
        </w:rPr>
      </w:pPr>
    </w:p>
    <w:p w14:paraId="40FA9264" w14:textId="77777777" w:rsidR="0070034F" w:rsidRPr="0070034F" w:rsidRDefault="0070034F" w:rsidP="0070034F">
      <w:pPr>
        <w:widowControl/>
        <w:autoSpaceDE/>
        <w:autoSpaceDN/>
        <w:spacing w:line="259" w:lineRule="auto"/>
        <w:jc w:val="center"/>
        <w:rPr>
          <w:rFonts w:cs="DokChampa"/>
          <w:b/>
          <w:color w:val="000000"/>
          <w:sz w:val="24"/>
          <w:szCs w:val="24"/>
        </w:rPr>
      </w:pPr>
      <w:r w:rsidRPr="0070034F">
        <w:rPr>
          <w:rFonts w:cs="DokChampa"/>
          <w:b/>
          <w:color w:val="000000"/>
          <w:sz w:val="24"/>
          <w:szCs w:val="24"/>
        </w:rPr>
        <w:t>V SKYRIUS</w:t>
      </w:r>
    </w:p>
    <w:p w14:paraId="67CEDFB7" w14:textId="77777777" w:rsidR="0070034F" w:rsidRPr="0070034F" w:rsidRDefault="0070034F" w:rsidP="0070034F">
      <w:pPr>
        <w:widowControl/>
        <w:autoSpaceDE/>
        <w:autoSpaceDN/>
        <w:spacing w:line="259" w:lineRule="auto"/>
        <w:jc w:val="center"/>
        <w:rPr>
          <w:rFonts w:cs="DokChampa"/>
          <w:b/>
          <w:color w:val="000000"/>
          <w:sz w:val="24"/>
          <w:szCs w:val="24"/>
        </w:rPr>
      </w:pPr>
      <w:r w:rsidRPr="0070034F">
        <w:rPr>
          <w:rFonts w:cs="DokChampa"/>
          <w:b/>
          <w:color w:val="000000"/>
          <w:sz w:val="24"/>
          <w:szCs w:val="24"/>
        </w:rPr>
        <w:t>PRIEMONIŲ PLANAS</w:t>
      </w:r>
    </w:p>
    <w:p w14:paraId="06696413" w14:textId="77777777" w:rsidR="0070034F" w:rsidRPr="0070034F" w:rsidRDefault="0070034F" w:rsidP="0070034F">
      <w:pPr>
        <w:widowControl/>
        <w:autoSpaceDE/>
        <w:autoSpaceDN/>
        <w:spacing w:line="259" w:lineRule="auto"/>
        <w:jc w:val="both"/>
        <w:rPr>
          <w:rFonts w:cs="DokChampa"/>
          <w:bCs/>
          <w:color w:val="000000"/>
          <w:sz w:val="24"/>
          <w:szCs w:val="20"/>
        </w:rPr>
      </w:pPr>
    </w:p>
    <w:p w14:paraId="1430D24B" w14:textId="77777777" w:rsidR="0070034F" w:rsidRPr="0070034F" w:rsidRDefault="0070034F" w:rsidP="0070034F">
      <w:pPr>
        <w:widowControl/>
        <w:autoSpaceDE/>
        <w:autoSpaceDN/>
        <w:spacing w:line="259" w:lineRule="auto"/>
        <w:jc w:val="both"/>
        <w:rPr>
          <w:rFonts w:cs="DokChampa"/>
          <w:b/>
          <w:color w:val="000000"/>
          <w:sz w:val="24"/>
          <w:szCs w:val="20"/>
        </w:rPr>
      </w:pPr>
      <w:r w:rsidRPr="0070034F">
        <w:rPr>
          <w:rFonts w:cs="DokChampa"/>
          <w:b/>
          <w:color w:val="000000"/>
          <w:sz w:val="24"/>
          <w:szCs w:val="20"/>
        </w:rPr>
        <w:t>1 lentelė. Savivaldybės plėtros tikslai, uždaviniai, priemonės ir jų stebėsenos rodikliai</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1385"/>
        <w:gridCol w:w="1274"/>
        <w:gridCol w:w="1130"/>
        <w:gridCol w:w="1130"/>
        <w:gridCol w:w="1067"/>
        <w:gridCol w:w="1270"/>
        <w:gridCol w:w="1260"/>
      </w:tblGrid>
      <w:tr w:rsidR="0070034F" w:rsidRPr="0070034F" w14:paraId="1F73F0DD" w14:textId="77777777" w:rsidTr="00462B74">
        <w:tc>
          <w:tcPr>
            <w:tcW w:w="978" w:type="dxa"/>
            <w:vMerge w:val="restart"/>
            <w:tcBorders>
              <w:top w:val="single" w:sz="4" w:space="0" w:color="auto"/>
              <w:left w:val="single" w:sz="4" w:space="0" w:color="auto"/>
              <w:bottom w:val="single" w:sz="4" w:space="0" w:color="auto"/>
              <w:right w:val="single" w:sz="4" w:space="0" w:color="auto"/>
            </w:tcBorders>
            <w:shd w:val="clear" w:color="auto" w:fill="DBE5F1"/>
            <w:hideMark/>
          </w:tcPr>
          <w:p w14:paraId="3000533A" w14:textId="77777777" w:rsidR="0070034F" w:rsidRPr="0070034F" w:rsidRDefault="0070034F" w:rsidP="0070034F">
            <w:pPr>
              <w:widowControl/>
              <w:autoSpaceDE/>
              <w:autoSpaceDN/>
              <w:spacing w:line="259" w:lineRule="auto"/>
              <w:jc w:val="center"/>
              <w:rPr>
                <w:rFonts w:cs="DokChampa"/>
                <w:b/>
                <w:bCs/>
                <w:sz w:val="16"/>
                <w:szCs w:val="16"/>
              </w:rPr>
            </w:pPr>
            <w:r w:rsidRPr="0070034F">
              <w:rPr>
                <w:rFonts w:cs="DokChampa"/>
                <w:b/>
                <w:bCs/>
                <w:sz w:val="16"/>
                <w:szCs w:val="16"/>
              </w:rPr>
              <w:t>Tikslo, uždavinio, priemonės kodas</w:t>
            </w:r>
          </w:p>
        </w:tc>
        <w:tc>
          <w:tcPr>
            <w:tcW w:w="1385"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17859298" w14:textId="77777777" w:rsidR="0070034F" w:rsidRPr="0070034F" w:rsidRDefault="0070034F" w:rsidP="0070034F">
            <w:pPr>
              <w:widowControl/>
              <w:autoSpaceDE/>
              <w:autoSpaceDN/>
              <w:spacing w:line="259" w:lineRule="auto"/>
              <w:jc w:val="center"/>
              <w:rPr>
                <w:rFonts w:cs="DokChampa"/>
                <w:b/>
                <w:bCs/>
                <w:sz w:val="16"/>
                <w:szCs w:val="16"/>
              </w:rPr>
            </w:pPr>
            <w:r w:rsidRPr="0070034F">
              <w:rPr>
                <w:rFonts w:cs="DokChampa"/>
                <w:b/>
                <w:bCs/>
                <w:sz w:val="16"/>
                <w:szCs w:val="16"/>
              </w:rPr>
              <w:t>Tikslas, uždavinys, priemonė</w:t>
            </w:r>
          </w:p>
        </w:tc>
        <w:tc>
          <w:tcPr>
            <w:tcW w:w="1271"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7A557F5F" w14:textId="77777777" w:rsidR="0070034F" w:rsidRPr="0070034F" w:rsidRDefault="0070034F" w:rsidP="0070034F">
            <w:pPr>
              <w:widowControl/>
              <w:autoSpaceDE/>
              <w:autoSpaceDN/>
              <w:spacing w:line="259" w:lineRule="auto"/>
              <w:jc w:val="center"/>
              <w:rPr>
                <w:rFonts w:cs="DokChampa"/>
                <w:b/>
                <w:bCs/>
                <w:sz w:val="16"/>
                <w:szCs w:val="16"/>
              </w:rPr>
            </w:pPr>
            <w:r w:rsidRPr="0070034F">
              <w:rPr>
                <w:rFonts w:cs="DokChampa"/>
                <w:b/>
                <w:bCs/>
                <w:sz w:val="16"/>
                <w:szCs w:val="16"/>
              </w:rPr>
              <w:t>Koordinatorius</w:t>
            </w:r>
          </w:p>
        </w:tc>
        <w:tc>
          <w:tcPr>
            <w:tcW w:w="2260" w:type="dxa"/>
            <w:gridSpan w:val="2"/>
            <w:tcBorders>
              <w:top w:val="single" w:sz="4" w:space="0" w:color="auto"/>
              <w:left w:val="single" w:sz="4" w:space="0" w:color="auto"/>
              <w:bottom w:val="single" w:sz="4" w:space="0" w:color="auto"/>
              <w:right w:val="single" w:sz="4" w:space="0" w:color="auto"/>
            </w:tcBorders>
            <w:shd w:val="clear" w:color="auto" w:fill="DBE5F1"/>
            <w:hideMark/>
          </w:tcPr>
          <w:p w14:paraId="3D045B85" w14:textId="77777777" w:rsidR="0070034F" w:rsidRPr="0070034F" w:rsidRDefault="0070034F" w:rsidP="0070034F">
            <w:pPr>
              <w:widowControl/>
              <w:autoSpaceDE/>
              <w:autoSpaceDN/>
              <w:spacing w:line="259" w:lineRule="auto"/>
              <w:jc w:val="center"/>
              <w:rPr>
                <w:rFonts w:cs="DokChampa"/>
                <w:b/>
                <w:bCs/>
                <w:sz w:val="16"/>
                <w:szCs w:val="16"/>
              </w:rPr>
            </w:pPr>
            <w:r w:rsidRPr="0070034F">
              <w:rPr>
                <w:rFonts w:cs="DokChampa"/>
                <w:b/>
                <w:bCs/>
                <w:sz w:val="16"/>
                <w:szCs w:val="16"/>
              </w:rPr>
              <w:t>Įgyvendinimo laikotarpis, metais</w:t>
            </w:r>
          </w:p>
        </w:tc>
        <w:tc>
          <w:tcPr>
            <w:tcW w:w="1068" w:type="dxa"/>
            <w:vMerge w:val="restart"/>
            <w:tcBorders>
              <w:top w:val="single" w:sz="4" w:space="0" w:color="auto"/>
              <w:left w:val="single" w:sz="4" w:space="0" w:color="auto"/>
              <w:bottom w:val="single" w:sz="4" w:space="0" w:color="auto"/>
              <w:right w:val="single" w:sz="4" w:space="0" w:color="auto"/>
            </w:tcBorders>
            <w:shd w:val="clear" w:color="auto" w:fill="DBE5F1"/>
            <w:hideMark/>
          </w:tcPr>
          <w:p w14:paraId="6B37C878" w14:textId="77777777" w:rsidR="0070034F" w:rsidRPr="0070034F" w:rsidRDefault="0070034F" w:rsidP="0070034F">
            <w:pPr>
              <w:widowControl/>
              <w:autoSpaceDE/>
              <w:autoSpaceDN/>
              <w:spacing w:line="259" w:lineRule="auto"/>
              <w:jc w:val="center"/>
              <w:rPr>
                <w:rFonts w:cs="DokChampa"/>
                <w:b/>
                <w:bCs/>
                <w:sz w:val="16"/>
                <w:szCs w:val="16"/>
              </w:rPr>
            </w:pPr>
            <w:r w:rsidRPr="0070034F">
              <w:rPr>
                <w:rFonts w:cs="DokChampa"/>
                <w:b/>
                <w:bCs/>
                <w:sz w:val="16"/>
                <w:szCs w:val="16"/>
              </w:rPr>
              <w:t>Stebėsenos rodiklis (matavimo vienetai)</w:t>
            </w:r>
          </w:p>
        </w:tc>
        <w:tc>
          <w:tcPr>
            <w:tcW w:w="2531" w:type="dxa"/>
            <w:gridSpan w:val="2"/>
            <w:tcBorders>
              <w:top w:val="single" w:sz="4" w:space="0" w:color="auto"/>
              <w:left w:val="single" w:sz="4" w:space="0" w:color="auto"/>
              <w:bottom w:val="single" w:sz="4" w:space="0" w:color="auto"/>
              <w:right w:val="single" w:sz="4" w:space="0" w:color="auto"/>
            </w:tcBorders>
            <w:shd w:val="clear" w:color="auto" w:fill="DBE5F1"/>
            <w:hideMark/>
          </w:tcPr>
          <w:p w14:paraId="5612848D" w14:textId="77777777" w:rsidR="0070034F" w:rsidRPr="0070034F" w:rsidRDefault="0070034F" w:rsidP="0070034F">
            <w:pPr>
              <w:widowControl/>
              <w:autoSpaceDE/>
              <w:autoSpaceDN/>
              <w:spacing w:line="259" w:lineRule="auto"/>
              <w:jc w:val="center"/>
              <w:rPr>
                <w:rFonts w:cs="DokChampa"/>
                <w:b/>
                <w:bCs/>
                <w:sz w:val="16"/>
                <w:szCs w:val="16"/>
              </w:rPr>
            </w:pPr>
            <w:r w:rsidRPr="0070034F">
              <w:rPr>
                <w:rFonts w:cs="DokChampa"/>
                <w:b/>
                <w:bCs/>
                <w:sz w:val="16"/>
                <w:szCs w:val="16"/>
              </w:rPr>
              <w:t>Siektina stebėsenos rodiklio reikšmė</w:t>
            </w:r>
          </w:p>
        </w:tc>
      </w:tr>
      <w:tr w:rsidR="0070034F" w:rsidRPr="0070034F" w14:paraId="52D8A510" w14:textId="77777777" w:rsidTr="00462B74">
        <w:tc>
          <w:tcPr>
            <w:tcW w:w="0" w:type="auto"/>
            <w:vMerge/>
            <w:tcBorders>
              <w:top w:val="single" w:sz="4" w:space="0" w:color="auto"/>
              <w:left w:val="single" w:sz="4" w:space="0" w:color="auto"/>
              <w:bottom w:val="single" w:sz="4" w:space="0" w:color="auto"/>
              <w:right w:val="single" w:sz="4" w:space="0" w:color="auto"/>
            </w:tcBorders>
            <w:vAlign w:val="center"/>
            <w:hideMark/>
          </w:tcPr>
          <w:p w14:paraId="3DEC0762" w14:textId="77777777" w:rsidR="0070034F" w:rsidRPr="0070034F" w:rsidRDefault="0070034F" w:rsidP="0070034F">
            <w:pPr>
              <w:widowControl/>
              <w:autoSpaceDE/>
              <w:autoSpaceDN/>
              <w:spacing w:line="259" w:lineRule="auto"/>
              <w:rPr>
                <w:rFonts w:cs="DokChampa"/>
                <w:b/>
                <w:bCs/>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E3FDD0" w14:textId="77777777" w:rsidR="0070034F" w:rsidRPr="0070034F" w:rsidRDefault="0070034F" w:rsidP="0070034F">
            <w:pPr>
              <w:widowControl/>
              <w:autoSpaceDE/>
              <w:autoSpaceDN/>
              <w:spacing w:line="259" w:lineRule="auto"/>
              <w:rPr>
                <w:rFonts w:cs="DokChampa"/>
                <w:b/>
                <w:bCs/>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8CEBC8" w14:textId="77777777" w:rsidR="0070034F" w:rsidRPr="0070034F" w:rsidRDefault="0070034F" w:rsidP="0070034F">
            <w:pPr>
              <w:widowControl/>
              <w:autoSpaceDE/>
              <w:autoSpaceDN/>
              <w:spacing w:line="259" w:lineRule="auto"/>
              <w:rPr>
                <w:rFonts w:cs="DokChampa"/>
                <w:b/>
                <w:bCs/>
                <w:sz w:val="16"/>
                <w:szCs w:val="16"/>
              </w:rPr>
            </w:pPr>
          </w:p>
        </w:tc>
        <w:tc>
          <w:tcPr>
            <w:tcW w:w="113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C3E1B9D" w14:textId="77777777" w:rsidR="0070034F" w:rsidRPr="0070034F" w:rsidRDefault="0070034F" w:rsidP="0070034F">
            <w:pPr>
              <w:widowControl/>
              <w:autoSpaceDE/>
              <w:autoSpaceDN/>
              <w:spacing w:line="259" w:lineRule="auto"/>
              <w:jc w:val="center"/>
              <w:rPr>
                <w:rFonts w:cs="DokChampa"/>
                <w:b/>
                <w:bCs/>
                <w:sz w:val="16"/>
                <w:szCs w:val="16"/>
              </w:rPr>
            </w:pPr>
            <w:r w:rsidRPr="0070034F">
              <w:rPr>
                <w:rFonts w:cs="DokChampa"/>
                <w:b/>
                <w:bCs/>
                <w:sz w:val="16"/>
                <w:szCs w:val="16"/>
              </w:rPr>
              <w:t>Pradžia</w:t>
            </w:r>
          </w:p>
        </w:tc>
        <w:tc>
          <w:tcPr>
            <w:tcW w:w="113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5B64C92" w14:textId="77777777" w:rsidR="0070034F" w:rsidRPr="0070034F" w:rsidRDefault="0070034F" w:rsidP="0070034F">
            <w:pPr>
              <w:widowControl/>
              <w:autoSpaceDE/>
              <w:autoSpaceDN/>
              <w:spacing w:line="259" w:lineRule="auto"/>
              <w:jc w:val="center"/>
              <w:rPr>
                <w:rFonts w:cs="DokChampa"/>
                <w:b/>
                <w:bCs/>
                <w:sz w:val="16"/>
                <w:szCs w:val="16"/>
              </w:rPr>
            </w:pPr>
            <w:r w:rsidRPr="0070034F">
              <w:rPr>
                <w:rFonts w:cs="DokChampa"/>
                <w:b/>
                <w:bCs/>
                <w:sz w:val="16"/>
                <w:szCs w:val="16"/>
              </w:rPr>
              <w:t>Pabaiga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A464AA" w14:textId="77777777" w:rsidR="0070034F" w:rsidRPr="0070034F" w:rsidRDefault="0070034F" w:rsidP="0070034F">
            <w:pPr>
              <w:widowControl/>
              <w:autoSpaceDE/>
              <w:autoSpaceDN/>
              <w:spacing w:line="259" w:lineRule="auto"/>
              <w:rPr>
                <w:rFonts w:cs="DokChampa"/>
                <w:b/>
                <w:bCs/>
                <w:sz w:val="16"/>
                <w:szCs w:val="16"/>
              </w:rPr>
            </w:pPr>
          </w:p>
        </w:tc>
        <w:tc>
          <w:tcPr>
            <w:tcW w:w="1271" w:type="dxa"/>
            <w:tcBorders>
              <w:top w:val="single" w:sz="4" w:space="0" w:color="auto"/>
              <w:left w:val="single" w:sz="4" w:space="0" w:color="auto"/>
              <w:bottom w:val="single" w:sz="4" w:space="0" w:color="auto"/>
              <w:right w:val="single" w:sz="4" w:space="0" w:color="auto"/>
            </w:tcBorders>
            <w:shd w:val="clear" w:color="auto" w:fill="DBE5F1"/>
            <w:hideMark/>
          </w:tcPr>
          <w:p w14:paraId="56B6AFB0" w14:textId="77777777" w:rsidR="0070034F" w:rsidRPr="0070034F" w:rsidRDefault="0070034F" w:rsidP="0070034F">
            <w:pPr>
              <w:widowControl/>
              <w:autoSpaceDE/>
              <w:autoSpaceDN/>
              <w:spacing w:line="259" w:lineRule="auto"/>
              <w:jc w:val="center"/>
              <w:rPr>
                <w:rFonts w:cs="DokChampa"/>
                <w:b/>
                <w:bCs/>
                <w:sz w:val="16"/>
                <w:szCs w:val="16"/>
              </w:rPr>
            </w:pPr>
            <w:r w:rsidRPr="0070034F">
              <w:rPr>
                <w:rFonts w:cs="DokChampa"/>
                <w:b/>
                <w:bCs/>
                <w:sz w:val="16"/>
                <w:szCs w:val="16"/>
              </w:rPr>
              <w:t>Laikotarpio pradžioje</w:t>
            </w:r>
          </w:p>
        </w:tc>
        <w:tc>
          <w:tcPr>
            <w:tcW w:w="1260" w:type="dxa"/>
            <w:tcBorders>
              <w:top w:val="single" w:sz="4" w:space="0" w:color="auto"/>
              <w:left w:val="single" w:sz="4" w:space="0" w:color="auto"/>
              <w:bottom w:val="single" w:sz="4" w:space="0" w:color="auto"/>
              <w:right w:val="single" w:sz="4" w:space="0" w:color="auto"/>
            </w:tcBorders>
            <w:shd w:val="clear" w:color="auto" w:fill="DBE5F1"/>
            <w:hideMark/>
          </w:tcPr>
          <w:p w14:paraId="397EDC5D" w14:textId="77777777" w:rsidR="0070034F" w:rsidRPr="0070034F" w:rsidRDefault="0070034F" w:rsidP="0070034F">
            <w:pPr>
              <w:widowControl/>
              <w:autoSpaceDE/>
              <w:autoSpaceDN/>
              <w:spacing w:line="259" w:lineRule="auto"/>
              <w:jc w:val="center"/>
              <w:rPr>
                <w:rFonts w:cs="DokChampa"/>
                <w:b/>
                <w:bCs/>
                <w:sz w:val="16"/>
                <w:szCs w:val="16"/>
              </w:rPr>
            </w:pPr>
            <w:r w:rsidRPr="0070034F">
              <w:rPr>
                <w:rFonts w:cs="DokChampa"/>
                <w:b/>
                <w:bCs/>
                <w:sz w:val="16"/>
                <w:szCs w:val="16"/>
              </w:rPr>
              <w:t>Laikotarpio pabaigoje</w:t>
            </w:r>
          </w:p>
        </w:tc>
      </w:tr>
      <w:tr w:rsidR="0070034F" w:rsidRPr="0070034F" w14:paraId="59DF3CFE" w14:textId="77777777" w:rsidTr="00462B74">
        <w:tc>
          <w:tcPr>
            <w:tcW w:w="978" w:type="dxa"/>
            <w:tcBorders>
              <w:top w:val="single" w:sz="4" w:space="0" w:color="auto"/>
              <w:left w:val="single" w:sz="4" w:space="0" w:color="auto"/>
              <w:bottom w:val="single" w:sz="4" w:space="0" w:color="auto"/>
              <w:right w:val="single" w:sz="4" w:space="0" w:color="auto"/>
            </w:tcBorders>
            <w:hideMark/>
          </w:tcPr>
          <w:p w14:paraId="5C414960" w14:textId="77777777" w:rsidR="0070034F" w:rsidRPr="0070034F" w:rsidRDefault="0070034F" w:rsidP="0070034F">
            <w:pPr>
              <w:widowControl/>
              <w:autoSpaceDE/>
              <w:autoSpaceDN/>
              <w:spacing w:line="259" w:lineRule="auto"/>
              <w:rPr>
                <w:rFonts w:cs="DokChampa"/>
                <w:i/>
                <w:iCs/>
                <w:color w:val="808080"/>
                <w:sz w:val="16"/>
                <w:szCs w:val="16"/>
              </w:rPr>
            </w:pPr>
            <w:r w:rsidRPr="0070034F">
              <w:rPr>
                <w:rFonts w:cs="DokChampa"/>
                <w:i/>
                <w:iCs/>
                <w:color w:val="808080"/>
                <w:sz w:val="16"/>
                <w:szCs w:val="16"/>
              </w:rPr>
              <w:t xml:space="preserve">Nurodomas tikslo kodas, kuris sudaromas pradedant nuo skaičiaus 11 ir tęsiant didėjančia tvarka </w:t>
            </w:r>
          </w:p>
        </w:tc>
        <w:tc>
          <w:tcPr>
            <w:tcW w:w="1385" w:type="dxa"/>
            <w:tcBorders>
              <w:top w:val="single" w:sz="4" w:space="0" w:color="auto"/>
              <w:left w:val="single" w:sz="4" w:space="0" w:color="auto"/>
              <w:bottom w:val="single" w:sz="4" w:space="0" w:color="auto"/>
              <w:right w:val="single" w:sz="4" w:space="0" w:color="auto"/>
            </w:tcBorders>
            <w:hideMark/>
          </w:tcPr>
          <w:p w14:paraId="4FA8DDA9" w14:textId="77777777" w:rsidR="0070034F" w:rsidRPr="0070034F" w:rsidRDefault="0070034F" w:rsidP="0070034F">
            <w:pPr>
              <w:widowControl/>
              <w:autoSpaceDE/>
              <w:autoSpaceDN/>
              <w:spacing w:line="259" w:lineRule="auto"/>
              <w:rPr>
                <w:rFonts w:cs="DokChampa"/>
                <w:i/>
                <w:iCs/>
                <w:color w:val="808080"/>
                <w:sz w:val="16"/>
                <w:szCs w:val="16"/>
              </w:rPr>
            </w:pPr>
            <w:r w:rsidRPr="0070034F">
              <w:rPr>
                <w:rFonts w:cs="DokChampa"/>
                <w:i/>
                <w:iCs/>
                <w:color w:val="808080"/>
                <w:sz w:val="16"/>
                <w:szCs w:val="16"/>
              </w:rPr>
              <w:t>Nurodomas tikslas</w:t>
            </w:r>
          </w:p>
        </w:tc>
        <w:tc>
          <w:tcPr>
            <w:tcW w:w="1271" w:type="dxa"/>
            <w:tcBorders>
              <w:top w:val="single" w:sz="4" w:space="0" w:color="auto"/>
              <w:left w:val="single" w:sz="4" w:space="0" w:color="auto"/>
              <w:bottom w:val="single" w:sz="4" w:space="0" w:color="auto"/>
              <w:right w:val="single" w:sz="4" w:space="0" w:color="auto"/>
            </w:tcBorders>
            <w:hideMark/>
          </w:tcPr>
          <w:p w14:paraId="1C4C8AEB" w14:textId="77777777" w:rsidR="0070034F" w:rsidRPr="0070034F" w:rsidRDefault="0070034F" w:rsidP="0070034F">
            <w:pPr>
              <w:widowControl/>
              <w:autoSpaceDE/>
              <w:autoSpaceDN/>
              <w:spacing w:line="259" w:lineRule="auto"/>
              <w:rPr>
                <w:rFonts w:cs="DokChampa"/>
                <w:i/>
                <w:iCs/>
                <w:color w:val="808080"/>
                <w:sz w:val="16"/>
                <w:szCs w:val="16"/>
              </w:rPr>
            </w:pPr>
            <w:r w:rsidRPr="0070034F">
              <w:rPr>
                <w:rFonts w:cs="DokChampa"/>
                <w:i/>
                <w:iCs/>
                <w:color w:val="808080"/>
                <w:sz w:val="16"/>
                <w:szCs w:val="16"/>
              </w:rPr>
              <w:t>Nurodomas tikslo įgyvendinimo koordinatorius (paprastai –savivaldybės administracijos padalinio vadovas)</w:t>
            </w:r>
          </w:p>
        </w:tc>
        <w:tc>
          <w:tcPr>
            <w:tcW w:w="1130" w:type="dxa"/>
            <w:tcBorders>
              <w:top w:val="single" w:sz="4" w:space="0" w:color="auto"/>
              <w:left w:val="single" w:sz="4" w:space="0" w:color="auto"/>
              <w:bottom w:val="single" w:sz="4" w:space="0" w:color="auto"/>
              <w:right w:val="single" w:sz="4" w:space="0" w:color="auto"/>
            </w:tcBorders>
            <w:hideMark/>
          </w:tcPr>
          <w:p w14:paraId="3F7A09C6" w14:textId="77777777" w:rsidR="0070034F" w:rsidRPr="0070034F" w:rsidRDefault="0070034F" w:rsidP="0070034F">
            <w:pPr>
              <w:widowControl/>
              <w:autoSpaceDE/>
              <w:autoSpaceDN/>
              <w:spacing w:line="259" w:lineRule="auto"/>
              <w:rPr>
                <w:rFonts w:cs="DokChampa"/>
                <w:i/>
                <w:iCs/>
                <w:color w:val="808080"/>
                <w:sz w:val="16"/>
                <w:szCs w:val="16"/>
              </w:rPr>
            </w:pPr>
            <w:r w:rsidRPr="0070034F">
              <w:rPr>
                <w:rFonts w:cs="DokChampa"/>
                <w:i/>
                <w:iCs/>
                <w:color w:val="808080"/>
                <w:sz w:val="16"/>
                <w:szCs w:val="16"/>
              </w:rPr>
              <w:t>Paprastai tikslo įgyvendinimo pradžia sutampa su planavimo laikotarpio pradžia</w:t>
            </w:r>
          </w:p>
        </w:tc>
        <w:tc>
          <w:tcPr>
            <w:tcW w:w="1130" w:type="dxa"/>
            <w:tcBorders>
              <w:top w:val="single" w:sz="4" w:space="0" w:color="auto"/>
              <w:left w:val="single" w:sz="4" w:space="0" w:color="auto"/>
              <w:bottom w:val="single" w:sz="4" w:space="0" w:color="auto"/>
              <w:right w:val="single" w:sz="4" w:space="0" w:color="auto"/>
            </w:tcBorders>
            <w:hideMark/>
          </w:tcPr>
          <w:p w14:paraId="47D5D7CE" w14:textId="77777777" w:rsidR="0070034F" w:rsidRPr="0070034F" w:rsidRDefault="0070034F" w:rsidP="0070034F">
            <w:pPr>
              <w:widowControl/>
              <w:autoSpaceDE/>
              <w:autoSpaceDN/>
              <w:spacing w:line="259" w:lineRule="auto"/>
              <w:rPr>
                <w:rFonts w:cs="DokChampa"/>
                <w:i/>
                <w:iCs/>
                <w:color w:val="808080"/>
                <w:sz w:val="16"/>
                <w:szCs w:val="16"/>
              </w:rPr>
            </w:pPr>
            <w:r w:rsidRPr="0070034F">
              <w:rPr>
                <w:rFonts w:cs="DokChampa"/>
                <w:i/>
                <w:iCs/>
                <w:color w:val="808080"/>
                <w:sz w:val="16"/>
                <w:szCs w:val="16"/>
              </w:rPr>
              <w:t>Paprastai tikslo įgyvendinimo pabaiga sutampa su planavimo laikotarpio pabaiga</w:t>
            </w:r>
          </w:p>
        </w:tc>
        <w:tc>
          <w:tcPr>
            <w:tcW w:w="1068" w:type="dxa"/>
            <w:tcBorders>
              <w:top w:val="single" w:sz="4" w:space="0" w:color="auto"/>
              <w:left w:val="single" w:sz="4" w:space="0" w:color="auto"/>
              <w:bottom w:val="single" w:sz="4" w:space="0" w:color="auto"/>
              <w:right w:val="single" w:sz="4" w:space="0" w:color="auto"/>
            </w:tcBorders>
            <w:hideMark/>
          </w:tcPr>
          <w:p w14:paraId="71C4E2BC" w14:textId="77777777" w:rsidR="0070034F" w:rsidRPr="0070034F" w:rsidRDefault="0070034F" w:rsidP="0070034F">
            <w:pPr>
              <w:widowControl/>
              <w:autoSpaceDE/>
              <w:autoSpaceDN/>
              <w:spacing w:line="259" w:lineRule="auto"/>
              <w:rPr>
                <w:rFonts w:cs="DokChampa"/>
                <w:i/>
                <w:iCs/>
                <w:color w:val="808080"/>
                <w:sz w:val="16"/>
                <w:szCs w:val="16"/>
              </w:rPr>
            </w:pPr>
            <w:r w:rsidRPr="0070034F">
              <w:rPr>
                <w:rFonts w:cs="DokChampa"/>
                <w:i/>
                <w:iCs/>
                <w:color w:val="808080"/>
                <w:sz w:val="16"/>
                <w:szCs w:val="16"/>
              </w:rPr>
              <w:t>Nurodomas poveikio rodiklis ir jo matavimo vienetai</w:t>
            </w:r>
          </w:p>
        </w:tc>
        <w:tc>
          <w:tcPr>
            <w:tcW w:w="1271" w:type="dxa"/>
            <w:tcBorders>
              <w:top w:val="single" w:sz="4" w:space="0" w:color="auto"/>
              <w:left w:val="single" w:sz="4" w:space="0" w:color="auto"/>
              <w:bottom w:val="single" w:sz="4" w:space="0" w:color="auto"/>
              <w:right w:val="single" w:sz="4" w:space="0" w:color="auto"/>
            </w:tcBorders>
            <w:hideMark/>
          </w:tcPr>
          <w:p w14:paraId="293B2B87" w14:textId="77777777" w:rsidR="0070034F" w:rsidRPr="0070034F" w:rsidRDefault="0070034F" w:rsidP="0070034F">
            <w:pPr>
              <w:widowControl/>
              <w:autoSpaceDE/>
              <w:autoSpaceDN/>
              <w:spacing w:line="259" w:lineRule="auto"/>
              <w:rPr>
                <w:rFonts w:cs="DokChampa"/>
                <w:i/>
                <w:iCs/>
                <w:color w:val="808080"/>
                <w:sz w:val="16"/>
                <w:szCs w:val="16"/>
              </w:rPr>
            </w:pPr>
            <w:r w:rsidRPr="0070034F">
              <w:rPr>
                <w:rFonts w:cs="DokChampa"/>
                <w:i/>
                <w:iCs/>
                <w:color w:val="808080"/>
                <w:sz w:val="16"/>
                <w:szCs w:val="16"/>
              </w:rPr>
              <w:t>Nurodoma pradinė poveikio rodiklio reikšmė (skliausteliuose nurodant metus)</w:t>
            </w:r>
          </w:p>
        </w:tc>
        <w:tc>
          <w:tcPr>
            <w:tcW w:w="1260" w:type="dxa"/>
            <w:tcBorders>
              <w:top w:val="single" w:sz="4" w:space="0" w:color="auto"/>
              <w:left w:val="single" w:sz="4" w:space="0" w:color="auto"/>
              <w:bottom w:val="single" w:sz="4" w:space="0" w:color="auto"/>
              <w:right w:val="single" w:sz="4" w:space="0" w:color="auto"/>
            </w:tcBorders>
            <w:hideMark/>
          </w:tcPr>
          <w:p w14:paraId="5E019CCD" w14:textId="77777777" w:rsidR="0070034F" w:rsidRPr="0070034F" w:rsidRDefault="0070034F" w:rsidP="0070034F">
            <w:pPr>
              <w:widowControl/>
              <w:autoSpaceDE/>
              <w:autoSpaceDN/>
              <w:spacing w:line="259" w:lineRule="auto"/>
              <w:rPr>
                <w:rFonts w:cs="DokChampa"/>
                <w:i/>
                <w:iCs/>
                <w:color w:val="808080"/>
                <w:sz w:val="16"/>
                <w:szCs w:val="16"/>
              </w:rPr>
            </w:pPr>
            <w:r w:rsidRPr="0070034F">
              <w:rPr>
                <w:rFonts w:cs="DokChampa"/>
                <w:i/>
                <w:iCs/>
                <w:color w:val="808080"/>
                <w:sz w:val="16"/>
                <w:szCs w:val="16"/>
              </w:rPr>
              <w:t>Nurodoma siektina poveikio rodiklio reikšmė laikotarpio pabaigoje</w:t>
            </w:r>
          </w:p>
          <w:p w14:paraId="7EE95E9A" w14:textId="77777777" w:rsidR="0070034F" w:rsidRPr="0070034F" w:rsidRDefault="0070034F" w:rsidP="0070034F">
            <w:pPr>
              <w:widowControl/>
              <w:autoSpaceDE/>
              <w:autoSpaceDN/>
              <w:spacing w:line="259" w:lineRule="auto"/>
              <w:rPr>
                <w:rFonts w:cs="DokChampa"/>
                <w:i/>
                <w:iCs/>
                <w:color w:val="808080"/>
                <w:sz w:val="16"/>
                <w:szCs w:val="16"/>
              </w:rPr>
            </w:pPr>
            <w:r w:rsidRPr="0070034F">
              <w:rPr>
                <w:rFonts w:cs="DokChampa"/>
                <w:i/>
                <w:iCs/>
                <w:color w:val="808080"/>
                <w:sz w:val="16"/>
                <w:szCs w:val="16"/>
              </w:rPr>
              <w:t>(skliausteliuose nurodant metus)</w:t>
            </w:r>
          </w:p>
        </w:tc>
      </w:tr>
      <w:tr w:rsidR="0070034F" w:rsidRPr="0070034F" w14:paraId="17C38919" w14:textId="77777777" w:rsidTr="00462B74">
        <w:tc>
          <w:tcPr>
            <w:tcW w:w="978" w:type="dxa"/>
            <w:tcBorders>
              <w:top w:val="single" w:sz="4" w:space="0" w:color="auto"/>
              <w:left w:val="single" w:sz="4" w:space="0" w:color="auto"/>
              <w:bottom w:val="single" w:sz="4" w:space="0" w:color="auto"/>
              <w:right w:val="single" w:sz="4" w:space="0" w:color="auto"/>
            </w:tcBorders>
            <w:hideMark/>
          </w:tcPr>
          <w:p w14:paraId="6433D0A3" w14:textId="77777777" w:rsidR="0070034F" w:rsidRPr="0070034F" w:rsidRDefault="0070034F" w:rsidP="0070034F">
            <w:pPr>
              <w:widowControl/>
              <w:autoSpaceDE/>
              <w:autoSpaceDN/>
              <w:spacing w:line="259" w:lineRule="auto"/>
              <w:rPr>
                <w:rFonts w:cs="DokChampa"/>
                <w:i/>
                <w:iCs/>
                <w:color w:val="808080"/>
                <w:sz w:val="16"/>
                <w:szCs w:val="16"/>
              </w:rPr>
            </w:pPr>
            <w:r w:rsidRPr="0070034F">
              <w:rPr>
                <w:rFonts w:cs="DokChampa"/>
                <w:i/>
                <w:iCs/>
                <w:color w:val="808080"/>
                <w:sz w:val="16"/>
                <w:szCs w:val="16"/>
              </w:rPr>
              <w:t xml:space="preserve">Uždavinio kodas sudaromas prie tikslo kodo pridedant vieną skaitmenį, </w:t>
            </w:r>
            <w:r w:rsidRPr="0070034F">
              <w:rPr>
                <w:rFonts w:cs="DokChampa"/>
                <w:i/>
                <w:iCs/>
                <w:color w:val="808080"/>
                <w:sz w:val="16"/>
                <w:szCs w:val="16"/>
              </w:rPr>
              <w:lastRenderedPageBreak/>
              <w:t>atskiriant jį brūkšneliu</w:t>
            </w:r>
          </w:p>
        </w:tc>
        <w:tc>
          <w:tcPr>
            <w:tcW w:w="1385" w:type="dxa"/>
            <w:tcBorders>
              <w:top w:val="single" w:sz="4" w:space="0" w:color="auto"/>
              <w:left w:val="single" w:sz="4" w:space="0" w:color="auto"/>
              <w:bottom w:val="single" w:sz="4" w:space="0" w:color="auto"/>
              <w:right w:val="single" w:sz="4" w:space="0" w:color="auto"/>
            </w:tcBorders>
            <w:hideMark/>
          </w:tcPr>
          <w:p w14:paraId="32D7DA6D" w14:textId="77777777" w:rsidR="0070034F" w:rsidRPr="0070034F" w:rsidRDefault="0070034F" w:rsidP="0070034F">
            <w:pPr>
              <w:widowControl/>
              <w:autoSpaceDE/>
              <w:autoSpaceDN/>
              <w:spacing w:line="259" w:lineRule="auto"/>
              <w:rPr>
                <w:rFonts w:cs="DokChampa"/>
                <w:i/>
                <w:iCs/>
                <w:color w:val="808080"/>
                <w:sz w:val="16"/>
                <w:szCs w:val="16"/>
              </w:rPr>
            </w:pPr>
            <w:r w:rsidRPr="0070034F">
              <w:rPr>
                <w:rFonts w:cs="DokChampa"/>
                <w:i/>
                <w:iCs/>
                <w:color w:val="808080"/>
                <w:sz w:val="16"/>
                <w:szCs w:val="16"/>
              </w:rPr>
              <w:lastRenderedPageBreak/>
              <w:t>Nurodomas uždavinys</w:t>
            </w:r>
          </w:p>
        </w:tc>
        <w:tc>
          <w:tcPr>
            <w:tcW w:w="1271" w:type="dxa"/>
            <w:tcBorders>
              <w:top w:val="single" w:sz="4" w:space="0" w:color="auto"/>
              <w:left w:val="single" w:sz="4" w:space="0" w:color="auto"/>
              <w:bottom w:val="single" w:sz="4" w:space="0" w:color="auto"/>
              <w:right w:val="single" w:sz="4" w:space="0" w:color="auto"/>
            </w:tcBorders>
            <w:hideMark/>
          </w:tcPr>
          <w:p w14:paraId="1DE35FF1" w14:textId="77777777" w:rsidR="0070034F" w:rsidRPr="0070034F" w:rsidRDefault="0070034F" w:rsidP="0070034F">
            <w:pPr>
              <w:widowControl/>
              <w:autoSpaceDE/>
              <w:autoSpaceDN/>
              <w:spacing w:line="259" w:lineRule="auto"/>
              <w:rPr>
                <w:rFonts w:cs="DokChampa"/>
                <w:i/>
                <w:iCs/>
                <w:color w:val="808080"/>
                <w:sz w:val="16"/>
                <w:szCs w:val="16"/>
              </w:rPr>
            </w:pPr>
            <w:r w:rsidRPr="0070034F">
              <w:rPr>
                <w:rFonts w:cs="DokChampa"/>
                <w:i/>
                <w:iCs/>
                <w:color w:val="808080"/>
                <w:sz w:val="16"/>
                <w:szCs w:val="16"/>
              </w:rPr>
              <w:t>Nurodomas uždavinio įgyvendinimo koordinatorius (paprastai -–savivaldybės administracijos padalinio vadovas)</w:t>
            </w:r>
          </w:p>
        </w:tc>
        <w:tc>
          <w:tcPr>
            <w:tcW w:w="1130" w:type="dxa"/>
            <w:tcBorders>
              <w:top w:val="single" w:sz="4" w:space="0" w:color="auto"/>
              <w:left w:val="single" w:sz="4" w:space="0" w:color="auto"/>
              <w:bottom w:val="single" w:sz="4" w:space="0" w:color="auto"/>
              <w:right w:val="single" w:sz="4" w:space="0" w:color="auto"/>
            </w:tcBorders>
            <w:hideMark/>
          </w:tcPr>
          <w:p w14:paraId="36E459F2" w14:textId="77777777" w:rsidR="0070034F" w:rsidRPr="0070034F" w:rsidRDefault="0070034F" w:rsidP="0070034F">
            <w:pPr>
              <w:widowControl/>
              <w:autoSpaceDE/>
              <w:autoSpaceDN/>
              <w:spacing w:line="259" w:lineRule="auto"/>
              <w:rPr>
                <w:rFonts w:cs="DokChampa"/>
                <w:i/>
                <w:iCs/>
                <w:color w:val="808080"/>
                <w:sz w:val="16"/>
                <w:szCs w:val="16"/>
              </w:rPr>
            </w:pPr>
            <w:r w:rsidRPr="0070034F">
              <w:rPr>
                <w:rFonts w:cs="DokChampa"/>
                <w:i/>
                <w:iCs/>
                <w:color w:val="808080"/>
                <w:sz w:val="16"/>
                <w:szCs w:val="16"/>
              </w:rPr>
              <w:t>Nurodoma uždavinio įgyvendinimo laikotarpio pradžia</w:t>
            </w:r>
          </w:p>
        </w:tc>
        <w:tc>
          <w:tcPr>
            <w:tcW w:w="1130" w:type="dxa"/>
            <w:tcBorders>
              <w:top w:val="single" w:sz="4" w:space="0" w:color="auto"/>
              <w:left w:val="single" w:sz="4" w:space="0" w:color="auto"/>
              <w:bottom w:val="single" w:sz="4" w:space="0" w:color="auto"/>
              <w:right w:val="single" w:sz="4" w:space="0" w:color="auto"/>
            </w:tcBorders>
            <w:hideMark/>
          </w:tcPr>
          <w:p w14:paraId="715B77FF" w14:textId="77777777" w:rsidR="0070034F" w:rsidRPr="0070034F" w:rsidRDefault="0070034F" w:rsidP="0070034F">
            <w:pPr>
              <w:widowControl/>
              <w:autoSpaceDE/>
              <w:autoSpaceDN/>
              <w:spacing w:line="259" w:lineRule="auto"/>
              <w:rPr>
                <w:rFonts w:cs="DokChampa"/>
                <w:i/>
                <w:iCs/>
                <w:color w:val="808080"/>
                <w:sz w:val="16"/>
                <w:szCs w:val="16"/>
              </w:rPr>
            </w:pPr>
            <w:r w:rsidRPr="0070034F">
              <w:rPr>
                <w:rFonts w:cs="DokChampa"/>
                <w:i/>
                <w:iCs/>
                <w:color w:val="808080"/>
                <w:sz w:val="16"/>
                <w:szCs w:val="16"/>
              </w:rPr>
              <w:t xml:space="preserve">Nurodoma uždavinio įgyvendinimo laikotarpio pabaiga </w:t>
            </w:r>
          </w:p>
        </w:tc>
        <w:tc>
          <w:tcPr>
            <w:tcW w:w="1068" w:type="dxa"/>
            <w:tcBorders>
              <w:top w:val="single" w:sz="4" w:space="0" w:color="auto"/>
              <w:left w:val="single" w:sz="4" w:space="0" w:color="auto"/>
              <w:bottom w:val="single" w:sz="4" w:space="0" w:color="auto"/>
              <w:right w:val="single" w:sz="4" w:space="0" w:color="auto"/>
            </w:tcBorders>
            <w:hideMark/>
          </w:tcPr>
          <w:p w14:paraId="5D175EBB" w14:textId="77777777" w:rsidR="0070034F" w:rsidRPr="0070034F" w:rsidRDefault="0070034F" w:rsidP="0070034F">
            <w:pPr>
              <w:widowControl/>
              <w:autoSpaceDE/>
              <w:autoSpaceDN/>
              <w:spacing w:line="259" w:lineRule="auto"/>
              <w:rPr>
                <w:rFonts w:cs="DokChampa"/>
                <w:i/>
                <w:iCs/>
                <w:color w:val="808080"/>
                <w:sz w:val="16"/>
                <w:szCs w:val="16"/>
              </w:rPr>
            </w:pPr>
            <w:r w:rsidRPr="0070034F">
              <w:rPr>
                <w:rFonts w:cs="DokChampa"/>
                <w:i/>
                <w:iCs/>
                <w:color w:val="808080"/>
                <w:sz w:val="16"/>
                <w:szCs w:val="16"/>
              </w:rPr>
              <w:t>Nurodomas rezultato rodiklis ir jo matavimo vienetai</w:t>
            </w:r>
          </w:p>
        </w:tc>
        <w:tc>
          <w:tcPr>
            <w:tcW w:w="1271" w:type="dxa"/>
            <w:tcBorders>
              <w:top w:val="single" w:sz="4" w:space="0" w:color="auto"/>
              <w:left w:val="single" w:sz="4" w:space="0" w:color="auto"/>
              <w:bottom w:val="single" w:sz="4" w:space="0" w:color="auto"/>
              <w:right w:val="single" w:sz="4" w:space="0" w:color="auto"/>
            </w:tcBorders>
            <w:hideMark/>
          </w:tcPr>
          <w:p w14:paraId="649A17C1" w14:textId="77777777" w:rsidR="0070034F" w:rsidRPr="0070034F" w:rsidRDefault="0070034F" w:rsidP="0070034F">
            <w:pPr>
              <w:widowControl/>
              <w:autoSpaceDE/>
              <w:autoSpaceDN/>
              <w:spacing w:line="259" w:lineRule="auto"/>
              <w:rPr>
                <w:rFonts w:cs="DokChampa"/>
                <w:i/>
                <w:iCs/>
                <w:color w:val="808080"/>
                <w:sz w:val="16"/>
                <w:szCs w:val="16"/>
              </w:rPr>
            </w:pPr>
            <w:r w:rsidRPr="0070034F">
              <w:rPr>
                <w:rFonts w:cs="DokChampa"/>
                <w:i/>
                <w:iCs/>
                <w:color w:val="808080"/>
                <w:sz w:val="16"/>
                <w:szCs w:val="16"/>
              </w:rPr>
              <w:t>Nurodoma pradinė rezultato rodiklio reikšmė (skliausteliuose nurodant metus)</w:t>
            </w:r>
          </w:p>
        </w:tc>
        <w:tc>
          <w:tcPr>
            <w:tcW w:w="1260" w:type="dxa"/>
            <w:tcBorders>
              <w:top w:val="single" w:sz="4" w:space="0" w:color="auto"/>
              <w:left w:val="single" w:sz="4" w:space="0" w:color="auto"/>
              <w:bottom w:val="single" w:sz="4" w:space="0" w:color="auto"/>
              <w:right w:val="single" w:sz="4" w:space="0" w:color="auto"/>
            </w:tcBorders>
            <w:hideMark/>
          </w:tcPr>
          <w:p w14:paraId="068E2F91" w14:textId="77777777" w:rsidR="0070034F" w:rsidRPr="0070034F" w:rsidRDefault="0070034F" w:rsidP="0070034F">
            <w:pPr>
              <w:widowControl/>
              <w:autoSpaceDE/>
              <w:autoSpaceDN/>
              <w:spacing w:line="259" w:lineRule="auto"/>
              <w:rPr>
                <w:rFonts w:cs="DokChampa"/>
                <w:i/>
                <w:iCs/>
                <w:color w:val="808080"/>
                <w:sz w:val="16"/>
                <w:szCs w:val="16"/>
              </w:rPr>
            </w:pPr>
            <w:r w:rsidRPr="0070034F">
              <w:rPr>
                <w:rFonts w:cs="DokChampa"/>
                <w:i/>
                <w:iCs/>
                <w:color w:val="808080"/>
                <w:sz w:val="16"/>
                <w:szCs w:val="16"/>
              </w:rPr>
              <w:t xml:space="preserve">Nurodoma siektina rezultato rodiklio reikšmė laikotarpio pabaigoje (skliausteliuose </w:t>
            </w:r>
            <w:r w:rsidRPr="0070034F">
              <w:rPr>
                <w:rFonts w:cs="DokChampa"/>
                <w:i/>
                <w:iCs/>
                <w:color w:val="808080"/>
                <w:sz w:val="16"/>
                <w:szCs w:val="16"/>
              </w:rPr>
              <w:lastRenderedPageBreak/>
              <w:t>nurodant metus)</w:t>
            </w:r>
          </w:p>
        </w:tc>
      </w:tr>
      <w:tr w:rsidR="0070034F" w:rsidRPr="0070034F" w14:paraId="4F38F6DA" w14:textId="77777777" w:rsidTr="00462B74">
        <w:tc>
          <w:tcPr>
            <w:tcW w:w="978" w:type="dxa"/>
            <w:tcBorders>
              <w:top w:val="single" w:sz="4" w:space="0" w:color="auto"/>
              <w:left w:val="single" w:sz="4" w:space="0" w:color="auto"/>
              <w:bottom w:val="single" w:sz="4" w:space="0" w:color="auto"/>
              <w:right w:val="single" w:sz="4" w:space="0" w:color="auto"/>
            </w:tcBorders>
            <w:hideMark/>
          </w:tcPr>
          <w:p w14:paraId="436F3922" w14:textId="77777777" w:rsidR="0070034F" w:rsidRPr="0070034F" w:rsidRDefault="0070034F" w:rsidP="0070034F">
            <w:pPr>
              <w:widowControl/>
              <w:autoSpaceDE/>
              <w:autoSpaceDN/>
              <w:spacing w:line="259" w:lineRule="auto"/>
              <w:rPr>
                <w:rFonts w:cs="DokChampa"/>
                <w:i/>
                <w:iCs/>
                <w:color w:val="808080"/>
                <w:sz w:val="16"/>
                <w:szCs w:val="16"/>
              </w:rPr>
            </w:pPr>
            <w:r w:rsidRPr="0070034F">
              <w:rPr>
                <w:rFonts w:cs="DokChampa"/>
                <w:i/>
                <w:iCs/>
                <w:color w:val="808080"/>
                <w:sz w:val="16"/>
                <w:szCs w:val="16"/>
              </w:rPr>
              <w:lastRenderedPageBreak/>
              <w:t>Priemonės kodas sudaromas prie uždavinio kodo pridedant vieną skaitmenį, atskiriant jį brūkšneliu</w:t>
            </w:r>
          </w:p>
        </w:tc>
        <w:tc>
          <w:tcPr>
            <w:tcW w:w="1385" w:type="dxa"/>
            <w:tcBorders>
              <w:top w:val="single" w:sz="4" w:space="0" w:color="auto"/>
              <w:left w:val="single" w:sz="4" w:space="0" w:color="auto"/>
              <w:bottom w:val="single" w:sz="4" w:space="0" w:color="auto"/>
              <w:right w:val="single" w:sz="4" w:space="0" w:color="auto"/>
            </w:tcBorders>
            <w:hideMark/>
          </w:tcPr>
          <w:p w14:paraId="1CEF97E8" w14:textId="77777777" w:rsidR="0070034F" w:rsidRPr="0070034F" w:rsidRDefault="0070034F" w:rsidP="0070034F">
            <w:pPr>
              <w:widowControl/>
              <w:autoSpaceDE/>
              <w:autoSpaceDN/>
              <w:spacing w:line="259" w:lineRule="auto"/>
              <w:rPr>
                <w:rFonts w:cs="DokChampa"/>
                <w:i/>
                <w:iCs/>
                <w:color w:val="808080"/>
                <w:sz w:val="16"/>
                <w:szCs w:val="16"/>
              </w:rPr>
            </w:pPr>
            <w:r w:rsidRPr="0070034F">
              <w:rPr>
                <w:rFonts w:cs="DokChampa"/>
                <w:i/>
                <w:iCs/>
                <w:color w:val="808080"/>
                <w:sz w:val="16"/>
                <w:szCs w:val="16"/>
              </w:rPr>
              <w:t>Nurodomas priemonės pavadinimas. Rekomenduojama priemonės pavadinimą formuluoti kaip atliekamą veiksmą (pvz., Savivaldybės administracinių pastatų modernizavimas)</w:t>
            </w:r>
          </w:p>
        </w:tc>
        <w:tc>
          <w:tcPr>
            <w:tcW w:w="1271" w:type="dxa"/>
            <w:tcBorders>
              <w:top w:val="single" w:sz="4" w:space="0" w:color="auto"/>
              <w:left w:val="single" w:sz="4" w:space="0" w:color="auto"/>
              <w:bottom w:val="single" w:sz="4" w:space="0" w:color="auto"/>
              <w:right w:val="single" w:sz="4" w:space="0" w:color="auto"/>
            </w:tcBorders>
            <w:hideMark/>
          </w:tcPr>
          <w:p w14:paraId="2EA36EDB" w14:textId="77777777" w:rsidR="0070034F" w:rsidRPr="0070034F" w:rsidRDefault="0070034F" w:rsidP="0070034F">
            <w:pPr>
              <w:widowControl/>
              <w:autoSpaceDE/>
              <w:autoSpaceDN/>
              <w:spacing w:line="259" w:lineRule="auto"/>
              <w:rPr>
                <w:rFonts w:cs="DokChampa"/>
                <w:i/>
                <w:iCs/>
                <w:color w:val="808080"/>
                <w:sz w:val="16"/>
                <w:szCs w:val="16"/>
              </w:rPr>
            </w:pPr>
            <w:r w:rsidRPr="0070034F">
              <w:rPr>
                <w:rFonts w:cs="DokChampa"/>
                <w:i/>
                <w:iCs/>
                <w:color w:val="808080"/>
                <w:sz w:val="16"/>
                <w:szCs w:val="16"/>
              </w:rPr>
              <w:t>Nurodomas priemonės įgyvendinimo koordinatorius arba atsakingas vykdytojas</w:t>
            </w:r>
          </w:p>
        </w:tc>
        <w:tc>
          <w:tcPr>
            <w:tcW w:w="1130" w:type="dxa"/>
            <w:tcBorders>
              <w:top w:val="single" w:sz="4" w:space="0" w:color="auto"/>
              <w:left w:val="single" w:sz="4" w:space="0" w:color="auto"/>
              <w:bottom w:val="single" w:sz="4" w:space="0" w:color="auto"/>
              <w:right w:val="single" w:sz="4" w:space="0" w:color="auto"/>
            </w:tcBorders>
            <w:hideMark/>
          </w:tcPr>
          <w:p w14:paraId="4EE09DA7" w14:textId="77777777" w:rsidR="0070034F" w:rsidRPr="0070034F" w:rsidRDefault="0070034F" w:rsidP="0070034F">
            <w:pPr>
              <w:widowControl/>
              <w:autoSpaceDE/>
              <w:autoSpaceDN/>
              <w:spacing w:line="259" w:lineRule="auto"/>
              <w:rPr>
                <w:rFonts w:cs="DokChampa"/>
                <w:i/>
                <w:iCs/>
                <w:color w:val="808080"/>
                <w:sz w:val="16"/>
                <w:szCs w:val="16"/>
              </w:rPr>
            </w:pPr>
            <w:r w:rsidRPr="0070034F">
              <w:rPr>
                <w:rFonts w:cs="DokChampa"/>
                <w:i/>
                <w:iCs/>
                <w:color w:val="808080"/>
                <w:sz w:val="16"/>
                <w:szCs w:val="16"/>
              </w:rPr>
              <w:t>Nurodoma priemonės įgyvendinimo pradžia</w:t>
            </w:r>
          </w:p>
        </w:tc>
        <w:tc>
          <w:tcPr>
            <w:tcW w:w="1130" w:type="dxa"/>
            <w:tcBorders>
              <w:top w:val="single" w:sz="4" w:space="0" w:color="auto"/>
              <w:left w:val="single" w:sz="4" w:space="0" w:color="auto"/>
              <w:bottom w:val="single" w:sz="4" w:space="0" w:color="auto"/>
              <w:right w:val="single" w:sz="4" w:space="0" w:color="auto"/>
            </w:tcBorders>
            <w:hideMark/>
          </w:tcPr>
          <w:p w14:paraId="1A0CDE32" w14:textId="77777777" w:rsidR="0070034F" w:rsidRPr="0070034F" w:rsidRDefault="0070034F" w:rsidP="0070034F">
            <w:pPr>
              <w:widowControl/>
              <w:autoSpaceDE/>
              <w:autoSpaceDN/>
              <w:spacing w:line="259" w:lineRule="auto"/>
              <w:rPr>
                <w:rFonts w:cs="DokChampa"/>
                <w:i/>
                <w:iCs/>
                <w:color w:val="808080"/>
                <w:sz w:val="16"/>
                <w:szCs w:val="16"/>
              </w:rPr>
            </w:pPr>
            <w:r w:rsidRPr="0070034F">
              <w:rPr>
                <w:rFonts w:cs="DokChampa"/>
                <w:i/>
                <w:iCs/>
                <w:color w:val="808080"/>
                <w:sz w:val="16"/>
                <w:szCs w:val="16"/>
              </w:rPr>
              <w:t xml:space="preserve">Nurodoma priemonės įgyvendinimo pabaiga </w:t>
            </w:r>
          </w:p>
        </w:tc>
        <w:tc>
          <w:tcPr>
            <w:tcW w:w="1068" w:type="dxa"/>
            <w:tcBorders>
              <w:top w:val="single" w:sz="4" w:space="0" w:color="auto"/>
              <w:left w:val="single" w:sz="4" w:space="0" w:color="auto"/>
              <w:bottom w:val="single" w:sz="4" w:space="0" w:color="auto"/>
              <w:right w:val="single" w:sz="4" w:space="0" w:color="auto"/>
            </w:tcBorders>
            <w:hideMark/>
          </w:tcPr>
          <w:p w14:paraId="7AB4E56C" w14:textId="77777777" w:rsidR="0070034F" w:rsidRPr="0070034F" w:rsidRDefault="0070034F" w:rsidP="0070034F">
            <w:pPr>
              <w:widowControl/>
              <w:autoSpaceDE/>
              <w:autoSpaceDN/>
              <w:spacing w:line="259" w:lineRule="auto"/>
              <w:rPr>
                <w:rFonts w:cs="DokChampa"/>
                <w:i/>
                <w:iCs/>
                <w:color w:val="808080"/>
                <w:sz w:val="16"/>
                <w:szCs w:val="16"/>
              </w:rPr>
            </w:pPr>
            <w:r w:rsidRPr="0070034F">
              <w:rPr>
                <w:rFonts w:cs="DokChampa"/>
                <w:i/>
                <w:iCs/>
                <w:color w:val="808080"/>
                <w:sz w:val="16"/>
                <w:szCs w:val="16"/>
              </w:rPr>
              <w:t>Nurodomas produkto rodiklis ir jo matavimo vienetai</w:t>
            </w:r>
          </w:p>
        </w:tc>
        <w:tc>
          <w:tcPr>
            <w:tcW w:w="1271" w:type="dxa"/>
            <w:tcBorders>
              <w:top w:val="single" w:sz="4" w:space="0" w:color="auto"/>
              <w:left w:val="single" w:sz="4" w:space="0" w:color="auto"/>
              <w:bottom w:val="single" w:sz="4" w:space="0" w:color="auto"/>
              <w:right w:val="single" w:sz="4" w:space="0" w:color="auto"/>
            </w:tcBorders>
            <w:hideMark/>
          </w:tcPr>
          <w:p w14:paraId="08D26875" w14:textId="77777777" w:rsidR="0070034F" w:rsidRPr="0070034F" w:rsidRDefault="0070034F" w:rsidP="0070034F">
            <w:pPr>
              <w:widowControl/>
              <w:autoSpaceDE/>
              <w:autoSpaceDN/>
              <w:spacing w:line="259" w:lineRule="auto"/>
              <w:rPr>
                <w:rFonts w:cs="DokChampa"/>
                <w:i/>
                <w:iCs/>
                <w:color w:val="808080"/>
                <w:sz w:val="16"/>
                <w:szCs w:val="16"/>
              </w:rPr>
            </w:pPr>
            <w:r w:rsidRPr="0070034F">
              <w:rPr>
                <w:rFonts w:cs="DokChampa"/>
                <w:i/>
                <w:iCs/>
                <w:color w:val="808080"/>
                <w:sz w:val="16"/>
                <w:szCs w:val="16"/>
              </w:rPr>
              <w:t>Nurodoma pradinė reikšmė (skliausteliuose nurodant metus). Pradinė reikšmė gali būti 0, jei kuriamas naujas produktas ar paslauga</w:t>
            </w:r>
          </w:p>
        </w:tc>
        <w:tc>
          <w:tcPr>
            <w:tcW w:w="1260" w:type="dxa"/>
            <w:tcBorders>
              <w:top w:val="single" w:sz="4" w:space="0" w:color="auto"/>
              <w:left w:val="single" w:sz="4" w:space="0" w:color="auto"/>
              <w:bottom w:val="single" w:sz="4" w:space="0" w:color="auto"/>
              <w:right w:val="single" w:sz="4" w:space="0" w:color="auto"/>
            </w:tcBorders>
            <w:hideMark/>
          </w:tcPr>
          <w:p w14:paraId="0AFE0CAD" w14:textId="77777777" w:rsidR="0070034F" w:rsidRPr="0070034F" w:rsidRDefault="0070034F" w:rsidP="0070034F">
            <w:pPr>
              <w:widowControl/>
              <w:autoSpaceDE/>
              <w:autoSpaceDN/>
              <w:spacing w:line="259" w:lineRule="auto"/>
              <w:rPr>
                <w:rFonts w:cs="DokChampa"/>
                <w:i/>
                <w:iCs/>
                <w:color w:val="808080"/>
                <w:sz w:val="16"/>
                <w:szCs w:val="16"/>
              </w:rPr>
            </w:pPr>
            <w:r w:rsidRPr="0070034F">
              <w:rPr>
                <w:rFonts w:cs="DokChampa"/>
                <w:i/>
                <w:iCs/>
                <w:color w:val="808080"/>
                <w:sz w:val="16"/>
                <w:szCs w:val="16"/>
              </w:rPr>
              <w:t>Nurodoma siektina produkto rodiklio reikšmė įgyvendinimo laikotarpio pabaigoje (skliausteliuose nurodant metus)</w:t>
            </w:r>
          </w:p>
        </w:tc>
      </w:tr>
    </w:tbl>
    <w:p w14:paraId="5762F744" w14:textId="77777777" w:rsidR="0070034F" w:rsidRPr="0070034F" w:rsidRDefault="0070034F" w:rsidP="0070034F">
      <w:pPr>
        <w:widowControl/>
        <w:autoSpaceDE/>
        <w:autoSpaceDN/>
        <w:spacing w:line="259" w:lineRule="auto"/>
        <w:jc w:val="center"/>
        <w:rPr>
          <w:rFonts w:cs="DokChampa"/>
          <w:sz w:val="24"/>
          <w:szCs w:val="20"/>
        </w:rPr>
      </w:pPr>
    </w:p>
    <w:p w14:paraId="0AB4BF07" w14:textId="77777777" w:rsidR="0070034F" w:rsidRPr="0070034F" w:rsidRDefault="0070034F" w:rsidP="0070034F">
      <w:pPr>
        <w:widowControl/>
        <w:autoSpaceDE/>
        <w:autoSpaceDN/>
        <w:spacing w:line="259" w:lineRule="auto"/>
        <w:rPr>
          <w:rFonts w:cs="DokChampa"/>
          <w:sz w:val="10"/>
          <w:szCs w:val="10"/>
        </w:rPr>
      </w:pPr>
    </w:p>
    <w:p w14:paraId="5311226B" w14:textId="77777777" w:rsidR="0070034F" w:rsidRPr="0070034F" w:rsidRDefault="0070034F" w:rsidP="0070034F">
      <w:pPr>
        <w:widowControl/>
        <w:autoSpaceDE/>
        <w:autoSpaceDN/>
        <w:spacing w:line="259" w:lineRule="auto"/>
        <w:jc w:val="center"/>
        <w:rPr>
          <w:rFonts w:cs="DokChampa"/>
          <w:b/>
          <w:color w:val="000000"/>
          <w:sz w:val="24"/>
          <w:szCs w:val="24"/>
        </w:rPr>
      </w:pPr>
      <w:r w:rsidRPr="0070034F">
        <w:rPr>
          <w:rFonts w:cs="DokChampa"/>
          <w:b/>
          <w:color w:val="000000"/>
          <w:sz w:val="24"/>
          <w:szCs w:val="24"/>
        </w:rPr>
        <w:t>VI SKYRIUS</w:t>
      </w:r>
    </w:p>
    <w:p w14:paraId="53624986" w14:textId="77777777" w:rsidR="0070034F" w:rsidRPr="0070034F" w:rsidRDefault="0070034F" w:rsidP="0070034F">
      <w:pPr>
        <w:widowControl/>
        <w:autoSpaceDE/>
        <w:autoSpaceDN/>
        <w:spacing w:line="259" w:lineRule="auto"/>
        <w:jc w:val="center"/>
        <w:rPr>
          <w:rFonts w:cs="DokChampa"/>
          <w:b/>
          <w:color w:val="000000"/>
          <w:sz w:val="24"/>
          <w:szCs w:val="24"/>
        </w:rPr>
      </w:pPr>
      <w:r w:rsidRPr="0070034F">
        <w:rPr>
          <w:rFonts w:cs="DokChampa"/>
          <w:b/>
          <w:color w:val="000000"/>
          <w:sz w:val="24"/>
          <w:szCs w:val="24"/>
        </w:rPr>
        <w:t>FINANSAVIMO PLANAS</w:t>
      </w:r>
    </w:p>
    <w:p w14:paraId="7CAB6DAC" w14:textId="77777777" w:rsidR="0070034F" w:rsidRPr="0070034F" w:rsidRDefault="0070034F" w:rsidP="0070034F">
      <w:pPr>
        <w:widowControl/>
        <w:autoSpaceDE/>
        <w:autoSpaceDN/>
        <w:spacing w:line="259" w:lineRule="auto"/>
        <w:jc w:val="center"/>
        <w:rPr>
          <w:rFonts w:cs="DokChampa"/>
          <w:sz w:val="24"/>
          <w:szCs w:val="20"/>
        </w:rPr>
      </w:pPr>
    </w:p>
    <w:p w14:paraId="579B5113" w14:textId="77777777" w:rsidR="0070034F" w:rsidRPr="0070034F" w:rsidRDefault="0070034F" w:rsidP="0070034F">
      <w:pPr>
        <w:widowControl/>
        <w:autoSpaceDE/>
        <w:autoSpaceDN/>
        <w:spacing w:line="259" w:lineRule="auto"/>
        <w:jc w:val="both"/>
        <w:rPr>
          <w:rFonts w:cs="DokChampa"/>
          <w:i/>
          <w:iCs/>
          <w:color w:val="808080"/>
          <w:sz w:val="24"/>
          <w:szCs w:val="24"/>
        </w:rPr>
      </w:pPr>
      <w:r w:rsidRPr="0070034F">
        <w:rPr>
          <w:rFonts w:cs="DokChampa"/>
          <w:i/>
          <w:iCs/>
          <w:color w:val="808080"/>
          <w:sz w:val="24"/>
          <w:szCs w:val="24"/>
        </w:rPr>
        <w:t>Nurodomas preliminarus kiekvienam savivaldybės plėtros uždaviniui įgyvendinti reikalingas lėšų poreikis ir galimi finansavimo šaltiniai užpildant 2 lentelę.</w:t>
      </w:r>
    </w:p>
    <w:p w14:paraId="7C822DD3" w14:textId="77777777" w:rsidR="0070034F" w:rsidRPr="0070034F" w:rsidRDefault="0070034F" w:rsidP="0070034F">
      <w:pPr>
        <w:widowControl/>
        <w:autoSpaceDE/>
        <w:autoSpaceDN/>
        <w:spacing w:line="259" w:lineRule="auto"/>
        <w:jc w:val="both"/>
        <w:rPr>
          <w:rFonts w:cs="DokChampa"/>
          <w:i/>
          <w:iCs/>
          <w:color w:val="808080"/>
          <w:sz w:val="24"/>
          <w:szCs w:val="24"/>
        </w:rPr>
      </w:pPr>
    </w:p>
    <w:p w14:paraId="2924F562" w14:textId="77777777" w:rsidR="0070034F" w:rsidRPr="0070034F" w:rsidRDefault="0070034F" w:rsidP="0070034F">
      <w:pPr>
        <w:widowControl/>
        <w:autoSpaceDE/>
        <w:autoSpaceDN/>
        <w:spacing w:line="259" w:lineRule="auto"/>
        <w:jc w:val="both"/>
        <w:rPr>
          <w:rFonts w:cs="DokChampa"/>
          <w:i/>
          <w:iCs/>
          <w:color w:val="808080"/>
          <w:sz w:val="24"/>
          <w:szCs w:val="24"/>
        </w:rPr>
      </w:pPr>
      <w:r w:rsidRPr="0070034F">
        <w:rPr>
          <w:rFonts w:cs="DokChampa"/>
          <w:b/>
          <w:bCs/>
          <w:sz w:val="24"/>
          <w:szCs w:val="24"/>
        </w:rPr>
        <w:t>2 lentelė.</w:t>
      </w:r>
      <w:r w:rsidRPr="0070034F">
        <w:rPr>
          <w:rFonts w:cs="DokChampa"/>
          <w:sz w:val="24"/>
          <w:szCs w:val="24"/>
        </w:rPr>
        <w:t xml:space="preserve"> </w:t>
      </w:r>
      <w:r w:rsidRPr="0070034F">
        <w:rPr>
          <w:rFonts w:cs="DokChampa"/>
          <w:b/>
          <w:bCs/>
          <w:sz w:val="24"/>
          <w:szCs w:val="24"/>
        </w:rPr>
        <w:t>Preliminarus finansavimo poreikis</w:t>
      </w:r>
    </w:p>
    <w:tbl>
      <w:tblPr>
        <w:tblW w:w="5157" w:type="pct"/>
        <w:tblCellMar>
          <w:left w:w="30" w:type="dxa"/>
          <w:right w:w="30" w:type="dxa"/>
        </w:tblCellMar>
        <w:tblLook w:val="04A0" w:firstRow="1" w:lastRow="0" w:firstColumn="1" w:lastColumn="0" w:noHBand="0" w:noVBand="1"/>
      </w:tblPr>
      <w:tblGrid>
        <w:gridCol w:w="3463"/>
        <w:gridCol w:w="2837"/>
        <w:gridCol w:w="3630"/>
      </w:tblGrid>
      <w:tr w:rsidR="0070034F" w:rsidRPr="0070034F" w14:paraId="33F8A2CC" w14:textId="77777777" w:rsidTr="00462B74">
        <w:trPr>
          <w:cantSplit/>
          <w:trHeight w:val="373"/>
        </w:trPr>
        <w:tc>
          <w:tcPr>
            <w:tcW w:w="1743" w:type="pct"/>
            <w:tcBorders>
              <w:top w:val="single" w:sz="4" w:space="0" w:color="auto"/>
              <w:left w:val="single" w:sz="4" w:space="0" w:color="auto"/>
              <w:bottom w:val="single" w:sz="4" w:space="0" w:color="auto"/>
              <w:right w:val="single" w:sz="4" w:space="0" w:color="auto"/>
            </w:tcBorders>
            <w:shd w:val="clear" w:color="auto" w:fill="DBE5F1"/>
            <w:vAlign w:val="center"/>
            <w:hideMark/>
          </w:tcPr>
          <w:p w14:paraId="09E682A7" w14:textId="77777777" w:rsidR="0070034F" w:rsidRPr="0070034F" w:rsidRDefault="0070034F" w:rsidP="0070034F">
            <w:pPr>
              <w:widowControl/>
              <w:autoSpaceDE/>
              <w:autoSpaceDN/>
              <w:spacing w:line="259" w:lineRule="auto"/>
              <w:jc w:val="center"/>
              <w:rPr>
                <w:rFonts w:cs="DokChampa"/>
                <w:b/>
                <w:sz w:val="24"/>
                <w:szCs w:val="20"/>
              </w:rPr>
            </w:pPr>
            <w:r w:rsidRPr="0070034F">
              <w:rPr>
                <w:rFonts w:cs="DokChampa"/>
                <w:b/>
                <w:sz w:val="24"/>
                <w:szCs w:val="20"/>
              </w:rPr>
              <w:t>Savivaldybės plėtros uždaviniai</w:t>
            </w:r>
          </w:p>
        </w:tc>
        <w:tc>
          <w:tcPr>
            <w:tcW w:w="1428" w:type="pct"/>
            <w:tcBorders>
              <w:top w:val="single" w:sz="4" w:space="0" w:color="auto"/>
              <w:left w:val="single" w:sz="4" w:space="0" w:color="auto"/>
              <w:bottom w:val="nil"/>
              <w:right w:val="single" w:sz="4" w:space="0" w:color="auto"/>
            </w:tcBorders>
            <w:shd w:val="clear" w:color="auto" w:fill="DBE5F1"/>
            <w:vAlign w:val="center"/>
            <w:hideMark/>
          </w:tcPr>
          <w:p w14:paraId="6B2EF02C" w14:textId="77777777" w:rsidR="0070034F" w:rsidRPr="0070034F" w:rsidRDefault="0070034F" w:rsidP="0070034F">
            <w:pPr>
              <w:widowControl/>
              <w:autoSpaceDE/>
              <w:autoSpaceDN/>
              <w:spacing w:line="259" w:lineRule="auto"/>
              <w:ind w:left="15" w:hanging="15"/>
              <w:jc w:val="center"/>
              <w:rPr>
                <w:rFonts w:cs="DokChampa"/>
                <w:b/>
                <w:sz w:val="24"/>
                <w:szCs w:val="20"/>
              </w:rPr>
            </w:pPr>
            <w:r w:rsidRPr="0070034F">
              <w:rPr>
                <w:rFonts w:cs="DokChampa"/>
                <w:b/>
                <w:sz w:val="24"/>
                <w:szCs w:val="20"/>
              </w:rPr>
              <w:t>Lėšų poreikis, tūkst. eurų</w:t>
            </w:r>
          </w:p>
        </w:tc>
        <w:tc>
          <w:tcPr>
            <w:tcW w:w="1828" w:type="pct"/>
            <w:tcBorders>
              <w:top w:val="single" w:sz="4" w:space="0" w:color="auto"/>
              <w:left w:val="single" w:sz="4" w:space="0" w:color="auto"/>
              <w:bottom w:val="nil"/>
              <w:right w:val="single" w:sz="4" w:space="0" w:color="auto"/>
            </w:tcBorders>
            <w:shd w:val="clear" w:color="auto" w:fill="DBE5F1"/>
            <w:vAlign w:val="center"/>
            <w:hideMark/>
          </w:tcPr>
          <w:p w14:paraId="02C0A7F9" w14:textId="77777777" w:rsidR="0070034F" w:rsidRPr="0070034F" w:rsidRDefault="0070034F" w:rsidP="0070034F">
            <w:pPr>
              <w:widowControl/>
              <w:autoSpaceDE/>
              <w:autoSpaceDN/>
              <w:spacing w:line="259" w:lineRule="auto"/>
              <w:ind w:left="15" w:hanging="15"/>
              <w:jc w:val="center"/>
              <w:rPr>
                <w:rFonts w:cs="DokChampa"/>
                <w:b/>
                <w:sz w:val="24"/>
                <w:szCs w:val="20"/>
              </w:rPr>
            </w:pPr>
            <w:r w:rsidRPr="0070034F">
              <w:rPr>
                <w:rFonts w:cs="DokChampa"/>
                <w:b/>
                <w:sz w:val="24"/>
                <w:szCs w:val="20"/>
              </w:rPr>
              <w:t>Galimi finansavimo šaltiniai</w:t>
            </w:r>
          </w:p>
        </w:tc>
      </w:tr>
      <w:tr w:rsidR="0070034F" w:rsidRPr="0070034F" w14:paraId="66C5FB79" w14:textId="77777777" w:rsidTr="00462B74">
        <w:trPr>
          <w:cantSplit/>
          <w:trHeight w:val="208"/>
        </w:trPr>
        <w:tc>
          <w:tcPr>
            <w:tcW w:w="1743" w:type="pct"/>
            <w:tcBorders>
              <w:top w:val="single" w:sz="4" w:space="0" w:color="auto"/>
              <w:left w:val="single" w:sz="4" w:space="0" w:color="auto"/>
              <w:bottom w:val="single" w:sz="4" w:space="0" w:color="auto"/>
              <w:right w:val="single" w:sz="4" w:space="0" w:color="auto"/>
            </w:tcBorders>
            <w:shd w:val="clear" w:color="auto" w:fill="DBE5F1"/>
            <w:vAlign w:val="center"/>
            <w:hideMark/>
          </w:tcPr>
          <w:p w14:paraId="648A2D73" w14:textId="77777777" w:rsidR="0070034F" w:rsidRPr="0070034F" w:rsidRDefault="0070034F" w:rsidP="0070034F">
            <w:pPr>
              <w:widowControl/>
              <w:autoSpaceDE/>
              <w:autoSpaceDN/>
              <w:spacing w:line="259" w:lineRule="auto"/>
              <w:jc w:val="center"/>
              <w:rPr>
                <w:rFonts w:cs="DokChampa"/>
                <w:sz w:val="24"/>
                <w:szCs w:val="20"/>
              </w:rPr>
            </w:pPr>
            <w:r w:rsidRPr="0070034F">
              <w:rPr>
                <w:rFonts w:cs="DokChampa"/>
                <w:sz w:val="24"/>
                <w:szCs w:val="20"/>
              </w:rPr>
              <w:t>1</w:t>
            </w:r>
          </w:p>
        </w:tc>
        <w:tc>
          <w:tcPr>
            <w:tcW w:w="1428" w:type="pct"/>
            <w:tcBorders>
              <w:top w:val="single" w:sz="4" w:space="0" w:color="auto"/>
              <w:left w:val="single" w:sz="4" w:space="0" w:color="auto"/>
              <w:bottom w:val="single" w:sz="4" w:space="0" w:color="auto"/>
              <w:right w:val="single" w:sz="4" w:space="0" w:color="auto"/>
            </w:tcBorders>
            <w:shd w:val="clear" w:color="auto" w:fill="DBE5F1"/>
            <w:vAlign w:val="center"/>
            <w:hideMark/>
          </w:tcPr>
          <w:p w14:paraId="23FE6E3E" w14:textId="77777777" w:rsidR="0070034F" w:rsidRPr="0070034F" w:rsidRDefault="0070034F" w:rsidP="0070034F">
            <w:pPr>
              <w:widowControl/>
              <w:autoSpaceDE/>
              <w:autoSpaceDN/>
              <w:spacing w:line="259" w:lineRule="auto"/>
              <w:ind w:left="15" w:hanging="15"/>
              <w:jc w:val="center"/>
              <w:rPr>
                <w:rFonts w:cs="DokChampa"/>
                <w:sz w:val="24"/>
                <w:szCs w:val="20"/>
              </w:rPr>
            </w:pPr>
            <w:r w:rsidRPr="0070034F">
              <w:rPr>
                <w:rFonts w:cs="DokChampa"/>
                <w:sz w:val="24"/>
                <w:szCs w:val="20"/>
              </w:rPr>
              <w:t>2</w:t>
            </w:r>
          </w:p>
        </w:tc>
        <w:tc>
          <w:tcPr>
            <w:tcW w:w="1828" w:type="pct"/>
            <w:tcBorders>
              <w:top w:val="single" w:sz="4" w:space="0" w:color="auto"/>
              <w:left w:val="single" w:sz="4" w:space="0" w:color="auto"/>
              <w:bottom w:val="single" w:sz="4" w:space="0" w:color="auto"/>
              <w:right w:val="single" w:sz="4" w:space="0" w:color="auto"/>
            </w:tcBorders>
            <w:shd w:val="clear" w:color="auto" w:fill="DBE5F1"/>
            <w:hideMark/>
          </w:tcPr>
          <w:p w14:paraId="72D815B7" w14:textId="77777777" w:rsidR="0070034F" w:rsidRPr="0070034F" w:rsidRDefault="0070034F" w:rsidP="0070034F">
            <w:pPr>
              <w:widowControl/>
              <w:autoSpaceDE/>
              <w:autoSpaceDN/>
              <w:spacing w:line="259" w:lineRule="auto"/>
              <w:ind w:left="15" w:hanging="15"/>
              <w:jc w:val="center"/>
              <w:rPr>
                <w:rFonts w:cs="DokChampa"/>
                <w:sz w:val="24"/>
                <w:szCs w:val="20"/>
              </w:rPr>
            </w:pPr>
            <w:r w:rsidRPr="0070034F">
              <w:rPr>
                <w:rFonts w:cs="DokChampa"/>
                <w:sz w:val="24"/>
                <w:szCs w:val="20"/>
              </w:rPr>
              <w:t>3</w:t>
            </w:r>
          </w:p>
        </w:tc>
      </w:tr>
      <w:tr w:rsidR="0070034F" w:rsidRPr="0070034F" w14:paraId="623A74E7" w14:textId="77777777" w:rsidTr="00462B74">
        <w:trPr>
          <w:cantSplit/>
          <w:trHeight w:val="208"/>
        </w:trPr>
        <w:tc>
          <w:tcPr>
            <w:tcW w:w="1743" w:type="pct"/>
            <w:tcBorders>
              <w:top w:val="single" w:sz="4" w:space="0" w:color="auto"/>
              <w:left w:val="single" w:sz="4" w:space="0" w:color="auto"/>
              <w:bottom w:val="single" w:sz="4" w:space="0" w:color="auto"/>
              <w:right w:val="single" w:sz="4" w:space="0" w:color="auto"/>
            </w:tcBorders>
            <w:shd w:val="clear" w:color="auto" w:fill="FFFFFF"/>
            <w:hideMark/>
          </w:tcPr>
          <w:p w14:paraId="544D43AC" w14:textId="77777777" w:rsidR="0070034F" w:rsidRPr="0070034F" w:rsidRDefault="0070034F" w:rsidP="0070034F">
            <w:pPr>
              <w:widowControl/>
              <w:autoSpaceDE/>
              <w:autoSpaceDN/>
              <w:spacing w:line="259" w:lineRule="auto"/>
              <w:jc w:val="both"/>
              <w:rPr>
                <w:rFonts w:cs="DokChampa"/>
                <w:sz w:val="18"/>
                <w:szCs w:val="18"/>
              </w:rPr>
            </w:pPr>
            <w:r w:rsidRPr="0070034F">
              <w:rPr>
                <w:rFonts w:cs="DokChampa"/>
                <w:i/>
                <w:iCs/>
                <w:color w:val="808080"/>
                <w:sz w:val="18"/>
                <w:szCs w:val="18"/>
                <w:lang w:eastAsia="lt-LT"/>
              </w:rPr>
              <w:t>Nurodomas savivaldybės plėtros uždavinys</w:t>
            </w:r>
          </w:p>
        </w:tc>
        <w:tc>
          <w:tcPr>
            <w:tcW w:w="1428" w:type="pct"/>
            <w:tcBorders>
              <w:top w:val="single" w:sz="4" w:space="0" w:color="auto"/>
              <w:left w:val="single" w:sz="4" w:space="0" w:color="auto"/>
              <w:bottom w:val="single" w:sz="4" w:space="0" w:color="auto"/>
              <w:right w:val="single" w:sz="4" w:space="0" w:color="auto"/>
            </w:tcBorders>
            <w:shd w:val="clear" w:color="auto" w:fill="FFFFFF"/>
            <w:hideMark/>
          </w:tcPr>
          <w:p w14:paraId="3329FAD9" w14:textId="77777777" w:rsidR="0070034F" w:rsidRPr="0070034F" w:rsidRDefault="0070034F" w:rsidP="0070034F">
            <w:pPr>
              <w:widowControl/>
              <w:autoSpaceDE/>
              <w:autoSpaceDN/>
              <w:spacing w:line="259" w:lineRule="auto"/>
              <w:ind w:left="15" w:hanging="15"/>
              <w:rPr>
                <w:rFonts w:cs="DokChampa"/>
                <w:sz w:val="18"/>
                <w:szCs w:val="18"/>
              </w:rPr>
            </w:pPr>
            <w:r w:rsidRPr="0070034F">
              <w:rPr>
                <w:rFonts w:cs="DokChampa"/>
                <w:i/>
                <w:iCs/>
                <w:color w:val="808080"/>
                <w:sz w:val="18"/>
                <w:szCs w:val="18"/>
                <w:lang w:eastAsia="lt-LT"/>
              </w:rPr>
              <w:t>Nurodomas preliminarus savivaldybės plėtros uždaviniui įgyvendinti reikalingas finansavimas, tūkst. eurų</w:t>
            </w:r>
          </w:p>
        </w:tc>
        <w:tc>
          <w:tcPr>
            <w:tcW w:w="1828" w:type="pct"/>
            <w:tcBorders>
              <w:top w:val="single" w:sz="4" w:space="0" w:color="auto"/>
              <w:left w:val="single" w:sz="4" w:space="0" w:color="auto"/>
              <w:bottom w:val="single" w:sz="4" w:space="0" w:color="auto"/>
              <w:right w:val="single" w:sz="4" w:space="0" w:color="auto"/>
            </w:tcBorders>
            <w:shd w:val="clear" w:color="auto" w:fill="FFFFFF"/>
            <w:hideMark/>
          </w:tcPr>
          <w:p w14:paraId="6C8916BE" w14:textId="77777777" w:rsidR="0070034F" w:rsidRPr="0070034F" w:rsidRDefault="0070034F" w:rsidP="0070034F">
            <w:pPr>
              <w:widowControl/>
              <w:autoSpaceDE/>
              <w:autoSpaceDN/>
              <w:spacing w:line="259" w:lineRule="auto"/>
              <w:ind w:left="15" w:hanging="15"/>
              <w:rPr>
                <w:rFonts w:cs="DokChampa"/>
                <w:sz w:val="18"/>
                <w:szCs w:val="18"/>
              </w:rPr>
            </w:pPr>
            <w:r w:rsidRPr="0070034F">
              <w:rPr>
                <w:rFonts w:cs="DokChampa"/>
                <w:i/>
                <w:iCs/>
                <w:color w:val="808080"/>
                <w:sz w:val="18"/>
                <w:szCs w:val="18"/>
                <w:lang w:eastAsia="lt-LT"/>
              </w:rPr>
              <w:t xml:space="preserve">Nurodomi planuojami savivaldybės plėtros uždaviniui įgyvendinti galimi finansavimo šaltiniai. Taip pat nurodomos privačios investicijos, jei planuojama projektus įgyvendinti viešojo ir privataus sektorių partnerystės būdu   </w:t>
            </w:r>
          </w:p>
        </w:tc>
      </w:tr>
      <w:tr w:rsidR="0070034F" w:rsidRPr="0070034F" w14:paraId="7ED3A659" w14:textId="77777777" w:rsidTr="00462B74">
        <w:trPr>
          <w:cantSplit/>
          <w:trHeight w:val="16"/>
        </w:trPr>
        <w:tc>
          <w:tcPr>
            <w:tcW w:w="1743" w:type="pct"/>
            <w:tcBorders>
              <w:top w:val="single" w:sz="4" w:space="0" w:color="auto"/>
              <w:left w:val="single" w:sz="4" w:space="0" w:color="auto"/>
              <w:bottom w:val="single" w:sz="4" w:space="0" w:color="auto"/>
              <w:right w:val="single" w:sz="4" w:space="0" w:color="auto"/>
            </w:tcBorders>
            <w:vAlign w:val="center"/>
            <w:hideMark/>
          </w:tcPr>
          <w:p w14:paraId="77A3A1C0" w14:textId="77777777" w:rsidR="0070034F" w:rsidRPr="0070034F" w:rsidRDefault="0070034F" w:rsidP="0070034F">
            <w:pPr>
              <w:widowControl/>
              <w:autoSpaceDE/>
              <w:autoSpaceDN/>
              <w:spacing w:line="259" w:lineRule="auto"/>
              <w:rPr>
                <w:rFonts w:cs="DokChampa"/>
                <w:b/>
                <w:sz w:val="24"/>
                <w:szCs w:val="24"/>
              </w:rPr>
            </w:pPr>
            <w:r w:rsidRPr="0070034F">
              <w:rPr>
                <w:rFonts w:cs="DokChampa"/>
                <w:b/>
                <w:sz w:val="24"/>
                <w:szCs w:val="24"/>
              </w:rPr>
              <w:t>IŠ VISO</w:t>
            </w:r>
          </w:p>
        </w:tc>
        <w:tc>
          <w:tcPr>
            <w:tcW w:w="1428" w:type="pct"/>
            <w:tcBorders>
              <w:top w:val="single" w:sz="4" w:space="0" w:color="auto"/>
              <w:left w:val="single" w:sz="4" w:space="0" w:color="auto"/>
              <w:bottom w:val="single" w:sz="4" w:space="0" w:color="auto"/>
              <w:right w:val="single" w:sz="4" w:space="0" w:color="auto"/>
            </w:tcBorders>
          </w:tcPr>
          <w:p w14:paraId="5B8128CD" w14:textId="77777777" w:rsidR="0070034F" w:rsidRPr="0070034F" w:rsidRDefault="0070034F" w:rsidP="0070034F">
            <w:pPr>
              <w:widowControl/>
              <w:autoSpaceDE/>
              <w:autoSpaceDN/>
              <w:spacing w:line="259" w:lineRule="auto"/>
              <w:jc w:val="both"/>
              <w:rPr>
                <w:rFonts w:cs="DokChampa"/>
                <w:sz w:val="24"/>
                <w:szCs w:val="20"/>
              </w:rPr>
            </w:pPr>
          </w:p>
        </w:tc>
        <w:tc>
          <w:tcPr>
            <w:tcW w:w="1828" w:type="pct"/>
            <w:tcBorders>
              <w:top w:val="single" w:sz="4" w:space="0" w:color="auto"/>
              <w:left w:val="single" w:sz="4" w:space="0" w:color="auto"/>
              <w:bottom w:val="single" w:sz="4" w:space="0" w:color="auto"/>
              <w:right w:val="single" w:sz="4" w:space="0" w:color="auto"/>
            </w:tcBorders>
          </w:tcPr>
          <w:p w14:paraId="0507299A" w14:textId="77777777" w:rsidR="0070034F" w:rsidRPr="0070034F" w:rsidRDefault="0070034F" w:rsidP="0070034F">
            <w:pPr>
              <w:widowControl/>
              <w:autoSpaceDE/>
              <w:autoSpaceDN/>
              <w:spacing w:line="259" w:lineRule="auto"/>
              <w:jc w:val="both"/>
              <w:rPr>
                <w:rFonts w:cs="DokChampa"/>
                <w:sz w:val="24"/>
                <w:szCs w:val="20"/>
              </w:rPr>
            </w:pPr>
          </w:p>
        </w:tc>
      </w:tr>
    </w:tbl>
    <w:p w14:paraId="18A1A762" w14:textId="77777777" w:rsidR="0070034F" w:rsidRPr="0070034F" w:rsidRDefault="0070034F" w:rsidP="0070034F">
      <w:pPr>
        <w:widowControl/>
        <w:autoSpaceDE/>
        <w:autoSpaceDN/>
        <w:spacing w:line="259" w:lineRule="auto"/>
        <w:jc w:val="both"/>
        <w:rPr>
          <w:rFonts w:cs="DokChampa"/>
          <w:i/>
          <w:iCs/>
          <w:color w:val="808080"/>
          <w:sz w:val="24"/>
          <w:szCs w:val="24"/>
        </w:rPr>
      </w:pPr>
    </w:p>
    <w:p w14:paraId="0C9F289B" w14:textId="77777777" w:rsidR="0070034F" w:rsidRPr="0070034F" w:rsidRDefault="0070034F" w:rsidP="0070034F">
      <w:pPr>
        <w:widowControl/>
        <w:autoSpaceDE/>
        <w:autoSpaceDN/>
        <w:spacing w:line="259" w:lineRule="auto"/>
        <w:rPr>
          <w:rFonts w:cs="DokChampa"/>
          <w:sz w:val="10"/>
          <w:szCs w:val="10"/>
        </w:rPr>
      </w:pPr>
    </w:p>
    <w:p w14:paraId="50E57928" w14:textId="77777777" w:rsidR="0070034F" w:rsidRPr="0070034F" w:rsidRDefault="0070034F" w:rsidP="0070034F">
      <w:pPr>
        <w:widowControl/>
        <w:autoSpaceDE/>
        <w:autoSpaceDN/>
        <w:spacing w:line="259" w:lineRule="auto"/>
        <w:jc w:val="center"/>
        <w:rPr>
          <w:rFonts w:cs="DokChampa"/>
          <w:b/>
          <w:color w:val="000000"/>
          <w:sz w:val="24"/>
          <w:szCs w:val="24"/>
        </w:rPr>
      </w:pPr>
      <w:r w:rsidRPr="0070034F">
        <w:rPr>
          <w:rFonts w:cs="DokChampa"/>
          <w:b/>
          <w:color w:val="000000"/>
          <w:sz w:val="24"/>
          <w:szCs w:val="24"/>
        </w:rPr>
        <w:t>VII SKYRIUS</w:t>
      </w:r>
    </w:p>
    <w:p w14:paraId="0E65CBE0" w14:textId="77777777" w:rsidR="0070034F" w:rsidRPr="0070034F" w:rsidRDefault="0070034F" w:rsidP="0070034F">
      <w:pPr>
        <w:widowControl/>
        <w:autoSpaceDE/>
        <w:autoSpaceDN/>
        <w:spacing w:line="259" w:lineRule="auto"/>
        <w:jc w:val="center"/>
        <w:rPr>
          <w:rFonts w:cs="DokChampa"/>
          <w:b/>
          <w:color w:val="000000"/>
          <w:sz w:val="24"/>
          <w:szCs w:val="24"/>
        </w:rPr>
      </w:pPr>
      <w:r w:rsidRPr="0070034F">
        <w:rPr>
          <w:rFonts w:cs="DokChampa"/>
          <w:b/>
          <w:color w:val="000000"/>
          <w:sz w:val="24"/>
          <w:szCs w:val="24"/>
        </w:rPr>
        <w:t>SVARBIAUSI SAVIVALDYBĖS PROJEKTAI</w:t>
      </w:r>
    </w:p>
    <w:p w14:paraId="724B09C4" w14:textId="77777777" w:rsidR="0070034F" w:rsidRPr="0070034F" w:rsidRDefault="0070034F" w:rsidP="0070034F">
      <w:pPr>
        <w:widowControl/>
        <w:autoSpaceDE/>
        <w:autoSpaceDN/>
        <w:spacing w:line="259" w:lineRule="auto"/>
        <w:jc w:val="both"/>
        <w:rPr>
          <w:rFonts w:cs="DokChampa"/>
          <w:i/>
          <w:iCs/>
          <w:color w:val="808080"/>
          <w:sz w:val="24"/>
          <w:szCs w:val="20"/>
        </w:rPr>
      </w:pPr>
    </w:p>
    <w:p w14:paraId="43C2A9A7" w14:textId="77777777" w:rsidR="0070034F" w:rsidRPr="0070034F" w:rsidRDefault="0070034F" w:rsidP="0070034F">
      <w:pPr>
        <w:widowControl/>
        <w:autoSpaceDE/>
        <w:autoSpaceDN/>
        <w:spacing w:line="259" w:lineRule="auto"/>
        <w:jc w:val="both"/>
        <w:rPr>
          <w:rFonts w:cs="DokChampa"/>
          <w:i/>
          <w:iCs/>
          <w:color w:val="808080"/>
          <w:sz w:val="24"/>
          <w:szCs w:val="24"/>
        </w:rPr>
      </w:pPr>
      <w:r w:rsidRPr="0070034F">
        <w:rPr>
          <w:rFonts w:cs="DokChampa"/>
          <w:i/>
          <w:iCs/>
          <w:color w:val="808080"/>
          <w:sz w:val="24"/>
          <w:szCs w:val="24"/>
        </w:rPr>
        <w:t>Pateikiama informacija apie svarbiausius (prioritetinius) įgyvendinamus ir (arba) planuojamus įgyvendinti investicinius projektus, kuriais siekiama SSPP nustatytų savivaldybės plėtros tikslų ir uždavinių (įgyvendinant priemones). Informacija pateikiama 3 lentelėje.</w:t>
      </w:r>
    </w:p>
    <w:p w14:paraId="1DF3327A" w14:textId="77777777" w:rsidR="0070034F" w:rsidRPr="0070034F" w:rsidRDefault="0070034F" w:rsidP="0070034F">
      <w:pPr>
        <w:widowControl/>
        <w:autoSpaceDE/>
        <w:autoSpaceDN/>
        <w:spacing w:line="259" w:lineRule="auto"/>
        <w:jc w:val="both"/>
        <w:rPr>
          <w:rFonts w:cs="DokChampa"/>
          <w:i/>
          <w:iCs/>
          <w:color w:val="808080"/>
          <w:sz w:val="24"/>
          <w:szCs w:val="24"/>
        </w:rPr>
      </w:pPr>
    </w:p>
    <w:p w14:paraId="15E43EC0" w14:textId="77777777" w:rsidR="0070034F" w:rsidRPr="0070034F" w:rsidRDefault="0070034F" w:rsidP="0070034F">
      <w:pPr>
        <w:widowControl/>
        <w:autoSpaceDE/>
        <w:autoSpaceDN/>
        <w:spacing w:line="259" w:lineRule="auto"/>
        <w:jc w:val="both"/>
        <w:rPr>
          <w:rFonts w:cs="DokChampa"/>
          <w:b/>
          <w:bCs/>
          <w:sz w:val="24"/>
          <w:szCs w:val="24"/>
        </w:rPr>
      </w:pPr>
      <w:r w:rsidRPr="0070034F">
        <w:rPr>
          <w:rFonts w:cs="DokChampa"/>
          <w:b/>
          <w:bCs/>
          <w:sz w:val="24"/>
          <w:szCs w:val="24"/>
        </w:rPr>
        <w:t>3 lentelė.</w:t>
      </w:r>
      <w:r w:rsidRPr="0070034F">
        <w:rPr>
          <w:rFonts w:cs="DokChampa"/>
          <w:sz w:val="24"/>
          <w:szCs w:val="24"/>
        </w:rPr>
        <w:t xml:space="preserve"> </w:t>
      </w:r>
      <w:r w:rsidRPr="0070034F">
        <w:rPr>
          <w:rFonts w:cs="DokChampa"/>
          <w:b/>
          <w:bCs/>
          <w:sz w:val="24"/>
          <w:szCs w:val="24"/>
        </w:rPr>
        <w:t>Svarbiausi savivaldybės investiciniai projektai</w:t>
      </w:r>
    </w:p>
    <w:tbl>
      <w:tblPr>
        <w:tblW w:w="1006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78"/>
        <w:gridCol w:w="1134"/>
        <w:gridCol w:w="851"/>
        <w:gridCol w:w="1134"/>
        <w:gridCol w:w="1091"/>
        <w:gridCol w:w="851"/>
        <w:gridCol w:w="850"/>
        <w:gridCol w:w="708"/>
        <w:gridCol w:w="1134"/>
        <w:gridCol w:w="1134"/>
      </w:tblGrid>
      <w:tr w:rsidR="0070034F" w:rsidRPr="0070034F" w14:paraId="49509D9E" w14:textId="77777777" w:rsidTr="00462B74">
        <w:trPr>
          <w:trHeight w:val="439"/>
        </w:trPr>
        <w:tc>
          <w:tcPr>
            <w:tcW w:w="1178" w:type="dxa"/>
            <w:vMerge w:val="restart"/>
            <w:shd w:val="clear" w:color="auto" w:fill="D9E2F3" w:themeFill="accent1" w:themeFillTint="33"/>
            <w:vAlign w:val="center"/>
          </w:tcPr>
          <w:p w14:paraId="704809B7" w14:textId="77777777" w:rsidR="0070034F" w:rsidRPr="0070034F" w:rsidRDefault="0070034F" w:rsidP="0070034F">
            <w:pPr>
              <w:widowControl/>
              <w:autoSpaceDE/>
              <w:autoSpaceDN/>
              <w:spacing w:after="160" w:line="259" w:lineRule="auto"/>
              <w:jc w:val="center"/>
              <w:rPr>
                <w:rFonts w:cs="DokChampa"/>
                <w:b/>
                <w:color w:val="000000"/>
                <w:sz w:val="16"/>
                <w:lang w:eastAsia="lt-LT"/>
              </w:rPr>
            </w:pPr>
            <w:r w:rsidRPr="0070034F">
              <w:rPr>
                <w:rFonts w:cs="DokChampa"/>
                <w:b/>
                <w:color w:val="000000"/>
                <w:sz w:val="16"/>
                <w:lang w:eastAsia="lt-LT"/>
              </w:rPr>
              <w:t>Regiono plėtros plano pažangos priemonės pavadinimas</w:t>
            </w:r>
          </w:p>
        </w:tc>
        <w:tc>
          <w:tcPr>
            <w:tcW w:w="1134" w:type="dxa"/>
            <w:vMerge w:val="restart"/>
            <w:shd w:val="clear" w:color="auto" w:fill="D9E2F3" w:themeFill="accent1" w:themeFillTint="33"/>
            <w:vAlign w:val="center"/>
          </w:tcPr>
          <w:p w14:paraId="16A993A4" w14:textId="77777777" w:rsidR="0070034F" w:rsidRPr="0070034F" w:rsidRDefault="0070034F" w:rsidP="0070034F">
            <w:pPr>
              <w:widowControl/>
              <w:autoSpaceDE/>
              <w:autoSpaceDN/>
              <w:spacing w:after="160" w:line="259" w:lineRule="auto"/>
              <w:jc w:val="center"/>
              <w:rPr>
                <w:rFonts w:cs="DokChampa"/>
                <w:b/>
                <w:color w:val="000000"/>
                <w:sz w:val="16"/>
                <w:lang w:eastAsia="lt-LT"/>
              </w:rPr>
            </w:pPr>
            <w:r w:rsidRPr="0070034F">
              <w:rPr>
                <w:rFonts w:cs="DokChampa"/>
                <w:b/>
                <w:color w:val="000000"/>
                <w:sz w:val="16"/>
                <w:lang w:eastAsia="lt-LT"/>
              </w:rPr>
              <w:t>Savivaldybės strateginio plėtros plano priemonės kodas</w:t>
            </w:r>
          </w:p>
        </w:tc>
        <w:tc>
          <w:tcPr>
            <w:tcW w:w="851" w:type="dxa"/>
            <w:vMerge w:val="restart"/>
            <w:shd w:val="clear" w:color="auto" w:fill="D9E2F3" w:themeFill="accent1" w:themeFillTint="33"/>
            <w:noWrap/>
            <w:vAlign w:val="center"/>
            <w:hideMark/>
          </w:tcPr>
          <w:p w14:paraId="0291AC42" w14:textId="77777777" w:rsidR="0070034F" w:rsidRPr="0070034F" w:rsidRDefault="0070034F" w:rsidP="0070034F">
            <w:pPr>
              <w:widowControl/>
              <w:autoSpaceDE/>
              <w:autoSpaceDN/>
              <w:spacing w:after="160" w:line="259" w:lineRule="auto"/>
              <w:jc w:val="center"/>
              <w:rPr>
                <w:rFonts w:cs="DokChampa"/>
                <w:b/>
                <w:color w:val="000000"/>
                <w:sz w:val="16"/>
                <w:lang w:eastAsia="lt-LT"/>
              </w:rPr>
            </w:pPr>
            <w:r w:rsidRPr="0070034F">
              <w:rPr>
                <w:rFonts w:cs="DokChampa"/>
                <w:b/>
                <w:color w:val="000000"/>
                <w:sz w:val="16"/>
                <w:lang w:eastAsia="lt-LT"/>
              </w:rPr>
              <w:t>Projekto numeris (jei žinoma)</w:t>
            </w:r>
          </w:p>
        </w:tc>
        <w:tc>
          <w:tcPr>
            <w:tcW w:w="1134" w:type="dxa"/>
            <w:vMerge w:val="restart"/>
            <w:shd w:val="clear" w:color="auto" w:fill="D9E2F3" w:themeFill="accent1" w:themeFillTint="33"/>
            <w:vAlign w:val="center"/>
            <w:hideMark/>
          </w:tcPr>
          <w:p w14:paraId="298A23DD" w14:textId="77777777" w:rsidR="0070034F" w:rsidRPr="0070034F" w:rsidRDefault="0070034F" w:rsidP="0070034F">
            <w:pPr>
              <w:widowControl/>
              <w:autoSpaceDE/>
              <w:autoSpaceDN/>
              <w:spacing w:after="160" w:line="259" w:lineRule="auto"/>
              <w:jc w:val="center"/>
              <w:rPr>
                <w:rFonts w:cs="DokChampa"/>
                <w:b/>
                <w:color w:val="000000"/>
                <w:sz w:val="16"/>
                <w:lang w:eastAsia="lt-LT"/>
              </w:rPr>
            </w:pPr>
            <w:r w:rsidRPr="0070034F">
              <w:rPr>
                <w:rFonts w:cs="DokChampa"/>
                <w:b/>
                <w:color w:val="000000"/>
                <w:sz w:val="16"/>
                <w:lang w:eastAsia="lt-LT"/>
              </w:rPr>
              <w:t xml:space="preserve">Projekto vykdytojo </w:t>
            </w:r>
          </w:p>
          <w:p w14:paraId="338E9E7E" w14:textId="77777777" w:rsidR="0070034F" w:rsidRPr="0070034F" w:rsidRDefault="0070034F" w:rsidP="0070034F">
            <w:pPr>
              <w:widowControl/>
              <w:autoSpaceDE/>
              <w:autoSpaceDN/>
              <w:spacing w:after="160" w:line="259" w:lineRule="auto"/>
              <w:jc w:val="center"/>
              <w:rPr>
                <w:rFonts w:cs="DokChampa"/>
                <w:b/>
                <w:color w:val="000000"/>
                <w:sz w:val="16"/>
                <w:lang w:eastAsia="lt-LT"/>
              </w:rPr>
            </w:pPr>
            <w:r w:rsidRPr="0070034F">
              <w:rPr>
                <w:rFonts w:cs="DokChampa"/>
                <w:b/>
                <w:color w:val="000000"/>
                <w:sz w:val="16"/>
                <w:lang w:eastAsia="lt-LT"/>
              </w:rPr>
              <w:t>pavadinimas</w:t>
            </w:r>
          </w:p>
        </w:tc>
        <w:tc>
          <w:tcPr>
            <w:tcW w:w="1091" w:type="dxa"/>
            <w:vMerge w:val="restart"/>
            <w:shd w:val="clear" w:color="auto" w:fill="D9E2F3" w:themeFill="accent1" w:themeFillTint="33"/>
            <w:vAlign w:val="center"/>
            <w:hideMark/>
          </w:tcPr>
          <w:p w14:paraId="01632404" w14:textId="77777777" w:rsidR="0070034F" w:rsidRPr="0070034F" w:rsidRDefault="0070034F" w:rsidP="0070034F">
            <w:pPr>
              <w:widowControl/>
              <w:autoSpaceDE/>
              <w:autoSpaceDN/>
              <w:spacing w:after="160" w:line="259" w:lineRule="auto"/>
              <w:jc w:val="center"/>
              <w:rPr>
                <w:rFonts w:cs="DokChampa"/>
                <w:b/>
                <w:color w:val="000000"/>
                <w:sz w:val="16"/>
                <w:lang w:eastAsia="lt-LT"/>
              </w:rPr>
            </w:pPr>
            <w:r w:rsidRPr="0070034F">
              <w:rPr>
                <w:rFonts w:cs="DokChampa"/>
                <w:b/>
                <w:color w:val="000000"/>
                <w:sz w:val="16"/>
                <w:lang w:eastAsia="lt-LT"/>
              </w:rPr>
              <w:t>Projekto pavadinimas</w:t>
            </w:r>
          </w:p>
        </w:tc>
        <w:tc>
          <w:tcPr>
            <w:tcW w:w="1701" w:type="dxa"/>
            <w:gridSpan w:val="2"/>
            <w:shd w:val="clear" w:color="auto" w:fill="D9E2F3" w:themeFill="accent1" w:themeFillTint="33"/>
            <w:vAlign w:val="center"/>
            <w:hideMark/>
          </w:tcPr>
          <w:p w14:paraId="53695191" w14:textId="77777777" w:rsidR="0070034F" w:rsidRPr="0070034F" w:rsidRDefault="0070034F" w:rsidP="0070034F">
            <w:pPr>
              <w:widowControl/>
              <w:autoSpaceDE/>
              <w:autoSpaceDN/>
              <w:spacing w:after="160" w:line="259" w:lineRule="auto"/>
              <w:jc w:val="center"/>
              <w:rPr>
                <w:rFonts w:cs="DokChampa"/>
                <w:b/>
                <w:color w:val="000000"/>
                <w:sz w:val="16"/>
                <w:lang w:eastAsia="lt-LT"/>
              </w:rPr>
            </w:pPr>
            <w:r w:rsidRPr="0070034F">
              <w:rPr>
                <w:rFonts w:cs="DokChampa"/>
                <w:b/>
                <w:color w:val="000000"/>
                <w:sz w:val="16"/>
                <w:lang w:eastAsia="lt-LT"/>
              </w:rPr>
              <w:t>Įgyvendinimo terminai (metais)</w:t>
            </w:r>
          </w:p>
        </w:tc>
        <w:tc>
          <w:tcPr>
            <w:tcW w:w="2976" w:type="dxa"/>
            <w:gridSpan w:val="3"/>
            <w:shd w:val="clear" w:color="auto" w:fill="D9E2F3" w:themeFill="accent1" w:themeFillTint="33"/>
            <w:vAlign w:val="center"/>
          </w:tcPr>
          <w:p w14:paraId="0A6B16A6" w14:textId="77777777" w:rsidR="0070034F" w:rsidRPr="0070034F" w:rsidRDefault="0070034F" w:rsidP="0070034F">
            <w:pPr>
              <w:widowControl/>
              <w:autoSpaceDE/>
              <w:autoSpaceDN/>
              <w:spacing w:after="160" w:line="259" w:lineRule="auto"/>
              <w:ind w:left="34"/>
              <w:jc w:val="center"/>
              <w:rPr>
                <w:rFonts w:cs="DokChampa"/>
                <w:b/>
                <w:color w:val="000000"/>
                <w:sz w:val="16"/>
                <w:lang w:eastAsia="lt-LT"/>
              </w:rPr>
            </w:pPr>
            <w:r w:rsidRPr="0070034F">
              <w:rPr>
                <w:rFonts w:cs="DokChampa"/>
                <w:b/>
                <w:color w:val="000000"/>
                <w:sz w:val="16"/>
                <w:lang w:eastAsia="lt-LT"/>
              </w:rPr>
              <w:t>Bendra projekto vertė, eurais</w:t>
            </w:r>
          </w:p>
        </w:tc>
      </w:tr>
      <w:tr w:rsidR="0070034F" w:rsidRPr="0070034F" w14:paraId="7A791F5F" w14:textId="77777777" w:rsidTr="00462B74">
        <w:trPr>
          <w:cantSplit/>
          <w:trHeight w:val="540"/>
        </w:trPr>
        <w:tc>
          <w:tcPr>
            <w:tcW w:w="1178" w:type="dxa"/>
            <w:vMerge/>
            <w:shd w:val="clear" w:color="auto" w:fill="D9E2F3" w:themeFill="accent1" w:themeFillTint="33"/>
            <w:vAlign w:val="center"/>
          </w:tcPr>
          <w:p w14:paraId="34BBA2E5" w14:textId="77777777" w:rsidR="0070034F" w:rsidRPr="0070034F" w:rsidRDefault="0070034F" w:rsidP="0070034F">
            <w:pPr>
              <w:widowControl/>
              <w:autoSpaceDE/>
              <w:autoSpaceDN/>
              <w:spacing w:after="160" w:line="259" w:lineRule="auto"/>
              <w:rPr>
                <w:rFonts w:cs="DokChampa"/>
                <w:b/>
                <w:color w:val="000000"/>
                <w:sz w:val="16"/>
                <w:lang w:eastAsia="lt-LT"/>
              </w:rPr>
            </w:pPr>
          </w:p>
        </w:tc>
        <w:tc>
          <w:tcPr>
            <w:tcW w:w="1134" w:type="dxa"/>
            <w:vMerge/>
            <w:shd w:val="clear" w:color="auto" w:fill="D9E2F3" w:themeFill="accent1" w:themeFillTint="33"/>
          </w:tcPr>
          <w:p w14:paraId="1D6505A2" w14:textId="77777777" w:rsidR="0070034F" w:rsidRPr="0070034F" w:rsidRDefault="0070034F" w:rsidP="0070034F">
            <w:pPr>
              <w:widowControl/>
              <w:autoSpaceDE/>
              <w:autoSpaceDN/>
              <w:spacing w:after="160" w:line="259" w:lineRule="auto"/>
              <w:rPr>
                <w:rFonts w:cs="DokChampa"/>
                <w:b/>
                <w:color w:val="000000"/>
                <w:sz w:val="16"/>
                <w:lang w:eastAsia="lt-LT"/>
              </w:rPr>
            </w:pPr>
          </w:p>
        </w:tc>
        <w:tc>
          <w:tcPr>
            <w:tcW w:w="851" w:type="dxa"/>
            <w:vMerge/>
            <w:shd w:val="clear" w:color="auto" w:fill="D9E2F3" w:themeFill="accent1" w:themeFillTint="33"/>
            <w:vAlign w:val="center"/>
            <w:hideMark/>
          </w:tcPr>
          <w:p w14:paraId="4795D48B" w14:textId="77777777" w:rsidR="0070034F" w:rsidRPr="0070034F" w:rsidRDefault="0070034F" w:rsidP="0070034F">
            <w:pPr>
              <w:widowControl/>
              <w:autoSpaceDE/>
              <w:autoSpaceDN/>
              <w:spacing w:after="160" w:line="259" w:lineRule="auto"/>
              <w:rPr>
                <w:rFonts w:cs="DokChampa"/>
                <w:b/>
                <w:color w:val="000000"/>
                <w:sz w:val="16"/>
                <w:lang w:eastAsia="lt-LT"/>
              </w:rPr>
            </w:pPr>
          </w:p>
        </w:tc>
        <w:tc>
          <w:tcPr>
            <w:tcW w:w="1134" w:type="dxa"/>
            <w:vMerge/>
            <w:shd w:val="clear" w:color="auto" w:fill="D9E2F3" w:themeFill="accent1" w:themeFillTint="33"/>
            <w:vAlign w:val="center"/>
            <w:hideMark/>
          </w:tcPr>
          <w:p w14:paraId="5A07B747" w14:textId="77777777" w:rsidR="0070034F" w:rsidRPr="0070034F" w:rsidRDefault="0070034F" w:rsidP="0070034F">
            <w:pPr>
              <w:widowControl/>
              <w:autoSpaceDE/>
              <w:autoSpaceDN/>
              <w:spacing w:after="160" w:line="259" w:lineRule="auto"/>
              <w:rPr>
                <w:rFonts w:cs="DokChampa"/>
                <w:b/>
                <w:color w:val="000000"/>
                <w:sz w:val="16"/>
                <w:lang w:eastAsia="lt-LT"/>
              </w:rPr>
            </w:pPr>
          </w:p>
        </w:tc>
        <w:tc>
          <w:tcPr>
            <w:tcW w:w="1091" w:type="dxa"/>
            <w:vMerge/>
            <w:shd w:val="clear" w:color="auto" w:fill="D9E2F3" w:themeFill="accent1" w:themeFillTint="33"/>
            <w:vAlign w:val="center"/>
            <w:hideMark/>
          </w:tcPr>
          <w:p w14:paraId="750F1660" w14:textId="77777777" w:rsidR="0070034F" w:rsidRPr="0070034F" w:rsidRDefault="0070034F" w:rsidP="0070034F">
            <w:pPr>
              <w:widowControl/>
              <w:autoSpaceDE/>
              <w:autoSpaceDN/>
              <w:spacing w:after="160" w:line="259" w:lineRule="auto"/>
              <w:rPr>
                <w:rFonts w:cs="DokChampa"/>
                <w:b/>
                <w:color w:val="000000"/>
                <w:sz w:val="16"/>
                <w:lang w:eastAsia="lt-LT"/>
              </w:rPr>
            </w:pPr>
          </w:p>
        </w:tc>
        <w:tc>
          <w:tcPr>
            <w:tcW w:w="851" w:type="dxa"/>
            <w:shd w:val="clear" w:color="auto" w:fill="D9E2F3" w:themeFill="accent1" w:themeFillTint="33"/>
            <w:vAlign w:val="center"/>
            <w:hideMark/>
          </w:tcPr>
          <w:p w14:paraId="5EDA5D2E" w14:textId="77777777" w:rsidR="0070034F" w:rsidRPr="0070034F" w:rsidRDefault="0070034F" w:rsidP="0070034F">
            <w:pPr>
              <w:widowControl/>
              <w:autoSpaceDE/>
              <w:autoSpaceDN/>
              <w:spacing w:after="160" w:line="259" w:lineRule="auto"/>
              <w:jc w:val="center"/>
              <w:rPr>
                <w:rFonts w:cs="DokChampa"/>
                <w:b/>
                <w:color w:val="000000"/>
                <w:sz w:val="16"/>
                <w:lang w:eastAsia="lt-LT"/>
              </w:rPr>
            </w:pPr>
            <w:r w:rsidRPr="0070034F">
              <w:rPr>
                <w:rFonts w:cs="DokChampa"/>
                <w:b/>
                <w:color w:val="000000"/>
                <w:sz w:val="16"/>
                <w:lang w:eastAsia="lt-LT"/>
              </w:rPr>
              <w:t>pradžia</w:t>
            </w:r>
          </w:p>
        </w:tc>
        <w:tc>
          <w:tcPr>
            <w:tcW w:w="850" w:type="dxa"/>
            <w:shd w:val="clear" w:color="auto" w:fill="D9E2F3" w:themeFill="accent1" w:themeFillTint="33"/>
            <w:vAlign w:val="center"/>
            <w:hideMark/>
          </w:tcPr>
          <w:p w14:paraId="7A3594BC" w14:textId="77777777" w:rsidR="0070034F" w:rsidRPr="0070034F" w:rsidRDefault="0070034F" w:rsidP="0070034F">
            <w:pPr>
              <w:widowControl/>
              <w:autoSpaceDE/>
              <w:autoSpaceDN/>
              <w:spacing w:after="160" w:line="259" w:lineRule="auto"/>
              <w:jc w:val="center"/>
              <w:rPr>
                <w:rFonts w:cs="DokChampa"/>
                <w:b/>
                <w:color w:val="000000"/>
                <w:sz w:val="16"/>
                <w:lang w:eastAsia="lt-LT"/>
              </w:rPr>
            </w:pPr>
            <w:r w:rsidRPr="0070034F">
              <w:rPr>
                <w:rFonts w:cs="DokChampa"/>
                <w:b/>
                <w:color w:val="000000"/>
                <w:sz w:val="16"/>
                <w:lang w:eastAsia="lt-LT"/>
              </w:rPr>
              <w:t>pabaiga</w:t>
            </w:r>
          </w:p>
        </w:tc>
        <w:tc>
          <w:tcPr>
            <w:tcW w:w="708" w:type="dxa"/>
            <w:shd w:val="clear" w:color="auto" w:fill="D9E2F3" w:themeFill="accent1" w:themeFillTint="33"/>
            <w:vAlign w:val="center"/>
          </w:tcPr>
          <w:p w14:paraId="7497E721" w14:textId="77777777" w:rsidR="0070034F" w:rsidRPr="0070034F" w:rsidRDefault="0070034F" w:rsidP="0070034F">
            <w:pPr>
              <w:widowControl/>
              <w:autoSpaceDE/>
              <w:autoSpaceDN/>
              <w:spacing w:after="160" w:line="259" w:lineRule="auto"/>
              <w:ind w:left="-108" w:right="-108"/>
              <w:jc w:val="center"/>
              <w:rPr>
                <w:rFonts w:cs="DokChampa"/>
                <w:b/>
                <w:color w:val="000000"/>
                <w:sz w:val="16"/>
                <w:lang w:eastAsia="lt-LT"/>
              </w:rPr>
            </w:pPr>
            <w:r w:rsidRPr="0070034F">
              <w:rPr>
                <w:rFonts w:cs="DokChampa"/>
                <w:b/>
                <w:color w:val="000000"/>
                <w:sz w:val="16"/>
                <w:lang w:eastAsia="lt-LT"/>
              </w:rPr>
              <w:t>Iš viso</w:t>
            </w:r>
          </w:p>
        </w:tc>
        <w:tc>
          <w:tcPr>
            <w:tcW w:w="1134" w:type="dxa"/>
            <w:shd w:val="clear" w:color="auto" w:fill="D9E2F3" w:themeFill="accent1" w:themeFillTint="33"/>
            <w:vAlign w:val="center"/>
          </w:tcPr>
          <w:p w14:paraId="028AE07E" w14:textId="77777777" w:rsidR="0070034F" w:rsidRPr="0070034F" w:rsidRDefault="0070034F" w:rsidP="0070034F">
            <w:pPr>
              <w:widowControl/>
              <w:autoSpaceDE/>
              <w:autoSpaceDN/>
              <w:spacing w:after="160" w:line="259" w:lineRule="auto"/>
              <w:ind w:left="34"/>
              <w:jc w:val="center"/>
              <w:rPr>
                <w:rFonts w:cs="DokChampa"/>
                <w:b/>
                <w:color w:val="000000"/>
                <w:sz w:val="16"/>
                <w:lang w:eastAsia="lt-LT"/>
              </w:rPr>
            </w:pPr>
            <w:r w:rsidRPr="0070034F">
              <w:rPr>
                <w:rFonts w:cs="DokChampa"/>
                <w:b/>
                <w:color w:val="000000"/>
                <w:sz w:val="16"/>
                <w:lang w:eastAsia="lt-LT"/>
              </w:rPr>
              <w:t xml:space="preserve">Iš jų: </w:t>
            </w:r>
            <w:proofErr w:type="spellStart"/>
            <w:r w:rsidRPr="0070034F">
              <w:rPr>
                <w:rFonts w:cs="DokChampa"/>
                <w:b/>
                <w:color w:val="000000"/>
                <w:sz w:val="16"/>
                <w:lang w:eastAsia="lt-LT"/>
              </w:rPr>
              <w:t>savivaldybėsbiudžeto</w:t>
            </w:r>
            <w:proofErr w:type="spellEnd"/>
            <w:r w:rsidRPr="0070034F">
              <w:rPr>
                <w:rFonts w:cs="DokChampa"/>
                <w:b/>
                <w:color w:val="000000"/>
                <w:sz w:val="16"/>
                <w:lang w:eastAsia="lt-LT"/>
              </w:rPr>
              <w:t xml:space="preserve"> lėšos</w:t>
            </w:r>
          </w:p>
        </w:tc>
        <w:tc>
          <w:tcPr>
            <w:tcW w:w="1134" w:type="dxa"/>
            <w:shd w:val="clear" w:color="auto" w:fill="D9E2F3" w:themeFill="accent1" w:themeFillTint="33"/>
            <w:vAlign w:val="center"/>
          </w:tcPr>
          <w:p w14:paraId="24D2ECDC" w14:textId="77777777" w:rsidR="0070034F" w:rsidRPr="0070034F" w:rsidRDefault="0070034F" w:rsidP="0070034F">
            <w:pPr>
              <w:widowControl/>
              <w:autoSpaceDE/>
              <w:autoSpaceDN/>
              <w:spacing w:after="160" w:line="259" w:lineRule="auto"/>
              <w:ind w:left="34"/>
              <w:jc w:val="center"/>
              <w:rPr>
                <w:rFonts w:cs="DokChampa"/>
                <w:b/>
                <w:color w:val="000000"/>
                <w:sz w:val="16"/>
                <w:lang w:eastAsia="lt-LT"/>
              </w:rPr>
            </w:pPr>
            <w:r w:rsidRPr="0070034F">
              <w:rPr>
                <w:rFonts w:cs="DokChampa"/>
                <w:b/>
                <w:color w:val="000000"/>
                <w:sz w:val="16"/>
                <w:lang w:eastAsia="lt-LT"/>
              </w:rPr>
              <w:t xml:space="preserve">Iš jų: </w:t>
            </w:r>
          </w:p>
          <w:p w14:paraId="4AD57869" w14:textId="77777777" w:rsidR="0070034F" w:rsidRPr="0070034F" w:rsidRDefault="0070034F" w:rsidP="0070034F">
            <w:pPr>
              <w:widowControl/>
              <w:autoSpaceDE/>
              <w:autoSpaceDN/>
              <w:spacing w:after="160" w:line="259" w:lineRule="auto"/>
              <w:ind w:left="34"/>
              <w:jc w:val="center"/>
              <w:rPr>
                <w:rFonts w:cs="DokChampa"/>
                <w:b/>
                <w:color w:val="000000"/>
                <w:sz w:val="16"/>
                <w:lang w:eastAsia="lt-LT"/>
              </w:rPr>
            </w:pPr>
            <w:r w:rsidRPr="0070034F">
              <w:rPr>
                <w:rFonts w:cs="DokChampa"/>
                <w:b/>
                <w:color w:val="000000"/>
                <w:sz w:val="16"/>
                <w:lang w:eastAsia="lt-LT"/>
              </w:rPr>
              <w:t>kiti šaltiniai</w:t>
            </w:r>
          </w:p>
        </w:tc>
      </w:tr>
      <w:tr w:rsidR="0070034F" w:rsidRPr="0070034F" w14:paraId="66D68874" w14:textId="77777777" w:rsidTr="00462B74">
        <w:trPr>
          <w:trHeight w:val="112"/>
        </w:trPr>
        <w:tc>
          <w:tcPr>
            <w:tcW w:w="1178" w:type="dxa"/>
            <w:shd w:val="clear" w:color="auto" w:fill="D9E2F3" w:themeFill="accent1" w:themeFillTint="33"/>
            <w:vAlign w:val="center"/>
          </w:tcPr>
          <w:p w14:paraId="13B56771" w14:textId="77777777" w:rsidR="0070034F" w:rsidRPr="0070034F" w:rsidRDefault="0070034F" w:rsidP="0070034F">
            <w:pPr>
              <w:widowControl/>
              <w:autoSpaceDE/>
              <w:autoSpaceDN/>
              <w:spacing w:after="160" w:line="259" w:lineRule="auto"/>
              <w:jc w:val="center"/>
              <w:rPr>
                <w:rFonts w:cs="DokChampa"/>
                <w:color w:val="000000"/>
                <w:sz w:val="16"/>
                <w:lang w:eastAsia="lt-LT"/>
              </w:rPr>
            </w:pPr>
            <w:r w:rsidRPr="0070034F">
              <w:rPr>
                <w:rFonts w:cs="DokChampa"/>
                <w:color w:val="000000"/>
                <w:sz w:val="16"/>
                <w:lang w:eastAsia="lt-LT"/>
              </w:rPr>
              <w:t>1</w:t>
            </w:r>
          </w:p>
        </w:tc>
        <w:tc>
          <w:tcPr>
            <w:tcW w:w="1134" w:type="dxa"/>
            <w:shd w:val="clear" w:color="auto" w:fill="D9E2F3" w:themeFill="accent1" w:themeFillTint="33"/>
          </w:tcPr>
          <w:p w14:paraId="314E0B21" w14:textId="77777777" w:rsidR="0070034F" w:rsidRPr="0070034F" w:rsidRDefault="0070034F" w:rsidP="0070034F">
            <w:pPr>
              <w:widowControl/>
              <w:autoSpaceDE/>
              <w:autoSpaceDN/>
              <w:spacing w:after="160" w:line="259" w:lineRule="auto"/>
              <w:jc w:val="center"/>
              <w:rPr>
                <w:rFonts w:cs="DokChampa"/>
                <w:color w:val="000000"/>
                <w:sz w:val="16"/>
                <w:lang w:eastAsia="lt-LT"/>
              </w:rPr>
            </w:pPr>
            <w:r w:rsidRPr="0070034F">
              <w:rPr>
                <w:rFonts w:cs="DokChampa"/>
                <w:color w:val="000000"/>
                <w:sz w:val="16"/>
                <w:lang w:eastAsia="lt-LT"/>
              </w:rPr>
              <w:t>2</w:t>
            </w:r>
          </w:p>
        </w:tc>
        <w:tc>
          <w:tcPr>
            <w:tcW w:w="851" w:type="dxa"/>
            <w:shd w:val="clear" w:color="auto" w:fill="D9E2F3" w:themeFill="accent1" w:themeFillTint="33"/>
            <w:noWrap/>
            <w:vAlign w:val="center"/>
          </w:tcPr>
          <w:p w14:paraId="1A0DC9DB" w14:textId="77777777" w:rsidR="0070034F" w:rsidRPr="0070034F" w:rsidRDefault="0070034F" w:rsidP="0070034F">
            <w:pPr>
              <w:widowControl/>
              <w:autoSpaceDE/>
              <w:autoSpaceDN/>
              <w:spacing w:after="160" w:line="259" w:lineRule="auto"/>
              <w:jc w:val="center"/>
              <w:rPr>
                <w:rFonts w:cs="DokChampa"/>
                <w:color w:val="000000"/>
                <w:sz w:val="16"/>
                <w:lang w:eastAsia="lt-LT"/>
              </w:rPr>
            </w:pPr>
            <w:r w:rsidRPr="0070034F">
              <w:rPr>
                <w:rFonts w:cs="DokChampa"/>
                <w:color w:val="000000"/>
                <w:sz w:val="16"/>
                <w:lang w:eastAsia="lt-LT"/>
              </w:rPr>
              <w:t>3</w:t>
            </w:r>
          </w:p>
        </w:tc>
        <w:tc>
          <w:tcPr>
            <w:tcW w:w="1134" w:type="dxa"/>
            <w:shd w:val="clear" w:color="auto" w:fill="D9E2F3" w:themeFill="accent1" w:themeFillTint="33"/>
            <w:vAlign w:val="center"/>
          </w:tcPr>
          <w:p w14:paraId="1E059A5F" w14:textId="77777777" w:rsidR="0070034F" w:rsidRPr="0070034F" w:rsidRDefault="0070034F" w:rsidP="0070034F">
            <w:pPr>
              <w:widowControl/>
              <w:autoSpaceDE/>
              <w:autoSpaceDN/>
              <w:spacing w:after="160" w:line="259" w:lineRule="auto"/>
              <w:jc w:val="center"/>
              <w:rPr>
                <w:rFonts w:cs="DokChampa"/>
                <w:color w:val="000000"/>
                <w:sz w:val="16"/>
                <w:lang w:eastAsia="lt-LT"/>
              </w:rPr>
            </w:pPr>
            <w:r w:rsidRPr="0070034F">
              <w:rPr>
                <w:rFonts w:cs="DokChampa"/>
                <w:color w:val="000000"/>
                <w:sz w:val="16"/>
                <w:lang w:eastAsia="lt-LT"/>
              </w:rPr>
              <w:t>4</w:t>
            </w:r>
          </w:p>
        </w:tc>
        <w:tc>
          <w:tcPr>
            <w:tcW w:w="1091" w:type="dxa"/>
            <w:shd w:val="clear" w:color="auto" w:fill="D9E2F3" w:themeFill="accent1" w:themeFillTint="33"/>
            <w:vAlign w:val="center"/>
          </w:tcPr>
          <w:p w14:paraId="57FFF0BF" w14:textId="77777777" w:rsidR="0070034F" w:rsidRPr="0070034F" w:rsidRDefault="0070034F" w:rsidP="0070034F">
            <w:pPr>
              <w:widowControl/>
              <w:autoSpaceDE/>
              <w:autoSpaceDN/>
              <w:spacing w:after="160" w:line="259" w:lineRule="auto"/>
              <w:jc w:val="center"/>
              <w:rPr>
                <w:rFonts w:cs="DokChampa"/>
                <w:color w:val="000000"/>
                <w:sz w:val="16"/>
                <w:lang w:eastAsia="lt-LT"/>
              </w:rPr>
            </w:pPr>
            <w:r w:rsidRPr="0070034F">
              <w:rPr>
                <w:rFonts w:cs="DokChampa"/>
                <w:color w:val="000000"/>
                <w:sz w:val="16"/>
                <w:lang w:eastAsia="lt-LT"/>
              </w:rPr>
              <w:t>5</w:t>
            </w:r>
          </w:p>
        </w:tc>
        <w:tc>
          <w:tcPr>
            <w:tcW w:w="851" w:type="dxa"/>
            <w:shd w:val="clear" w:color="auto" w:fill="D9E2F3" w:themeFill="accent1" w:themeFillTint="33"/>
            <w:noWrap/>
            <w:vAlign w:val="center"/>
          </w:tcPr>
          <w:p w14:paraId="10C3BF1C" w14:textId="77777777" w:rsidR="0070034F" w:rsidRPr="0070034F" w:rsidRDefault="0070034F" w:rsidP="0070034F">
            <w:pPr>
              <w:widowControl/>
              <w:autoSpaceDE/>
              <w:autoSpaceDN/>
              <w:spacing w:after="160" w:line="259" w:lineRule="auto"/>
              <w:jc w:val="center"/>
              <w:rPr>
                <w:rFonts w:cs="DokChampa"/>
                <w:color w:val="000000"/>
                <w:sz w:val="16"/>
                <w:lang w:eastAsia="lt-LT"/>
              </w:rPr>
            </w:pPr>
            <w:r w:rsidRPr="0070034F">
              <w:rPr>
                <w:rFonts w:cs="DokChampa"/>
                <w:color w:val="000000"/>
                <w:sz w:val="16"/>
                <w:lang w:eastAsia="lt-LT"/>
              </w:rPr>
              <w:t>6</w:t>
            </w:r>
          </w:p>
        </w:tc>
        <w:tc>
          <w:tcPr>
            <w:tcW w:w="850" w:type="dxa"/>
            <w:shd w:val="clear" w:color="auto" w:fill="D9E2F3" w:themeFill="accent1" w:themeFillTint="33"/>
            <w:noWrap/>
            <w:vAlign w:val="center"/>
          </w:tcPr>
          <w:p w14:paraId="408741FB" w14:textId="77777777" w:rsidR="0070034F" w:rsidRPr="0070034F" w:rsidRDefault="0070034F" w:rsidP="0070034F">
            <w:pPr>
              <w:widowControl/>
              <w:autoSpaceDE/>
              <w:autoSpaceDN/>
              <w:spacing w:after="160" w:line="259" w:lineRule="auto"/>
              <w:jc w:val="center"/>
              <w:rPr>
                <w:rFonts w:cs="DokChampa"/>
                <w:color w:val="000000"/>
                <w:sz w:val="16"/>
                <w:lang w:eastAsia="lt-LT"/>
              </w:rPr>
            </w:pPr>
            <w:r w:rsidRPr="0070034F">
              <w:rPr>
                <w:rFonts w:cs="DokChampa"/>
                <w:color w:val="000000"/>
                <w:sz w:val="16"/>
                <w:lang w:eastAsia="lt-LT"/>
              </w:rPr>
              <w:t>7</w:t>
            </w:r>
          </w:p>
        </w:tc>
        <w:tc>
          <w:tcPr>
            <w:tcW w:w="708" w:type="dxa"/>
            <w:shd w:val="clear" w:color="auto" w:fill="D9E2F3" w:themeFill="accent1" w:themeFillTint="33"/>
          </w:tcPr>
          <w:p w14:paraId="1FFB057D" w14:textId="77777777" w:rsidR="0070034F" w:rsidRPr="0070034F" w:rsidRDefault="0070034F" w:rsidP="0070034F">
            <w:pPr>
              <w:widowControl/>
              <w:autoSpaceDE/>
              <w:autoSpaceDN/>
              <w:spacing w:after="160" w:line="259" w:lineRule="auto"/>
              <w:jc w:val="center"/>
              <w:rPr>
                <w:rFonts w:cs="DokChampa"/>
                <w:color w:val="000000"/>
                <w:sz w:val="16"/>
                <w:lang w:eastAsia="lt-LT"/>
              </w:rPr>
            </w:pPr>
            <w:r w:rsidRPr="0070034F">
              <w:rPr>
                <w:rFonts w:cs="DokChampa"/>
                <w:color w:val="000000"/>
                <w:sz w:val="16"/>
                <w:lang w:eastAsia="lt-LT"/>
              </w:rPr>
              <w:t>8</w:t>
            </w:r>
          </w:p>
        </w:tc>
        <w:tc>
          <w:tcPr>
            <w:tcW w:w="1134" w:type="dxa"/>
            <w:shd w:val="clear" w:color="auto" w:fill="D9E2F3" w:themeFill="accent1" w:themeFillTint="33"/>
          </w:tcPr>
          <w:p w14:paraId="7C0E54F0" w14:textId="77777777" w:rsidR="0070034F" w:rsidRPr="0070034F" w:rsidRDefault="0070034F" w:rsidP="0070034F">
            <w:pPr>
              <w:widowControl/>
              <w:autoSpaceDE/>
              <w:autoSpaceDN/>
              <w:spacing w:after="160" w:line="259" w:lineRule="auto"/>
              <w:ind w:left="34"/>
              <w:jc w:val="center"/>
              <w:rPr>
                <w:rFonts w:cs="DokChampa"/>
                <w:color w:val="000000"/>
                <w:sz w:val="16"/>
                <w:lang w:eastAsia="lt-LT"/>
              </w:rPr>
            </w:pPr>
            <w:r w:rsidRPr="0070034F">
              <w:rPr>
                <w:rFonts w:cs="DokChampa"/>
                <w:color w:val="000000"/>
                <w:sz w:val="16"/>
                <w:lang w:eastAsia="lt-LT"/>
              </w:rPr>
              <w:t>9</w:t>
            </w:r>
          </w:p>
        </w:tc>
        <w:tc>
          <w:tcPr>
            <w:tcW w:w="1134" w:type="dxa"/>
            <w:shd w:val="clear" w:color="auto" w:fill="D9E2F3" w:themeFill="accent1" w:themeFillTint="33"/>
          </w:tcPr>
          <w:p w14:paraId="4CDD74CC" w14:textId="77777777" w:rsidR="0070034F" w:rsidRPr="0070034F" w:rsidRDefault="0070034F" w:rsidP="0070034F">
            <w:pPr>
              <w:widowControl/>
              <w:autoSpaceDE/>
              <w:autoSpaceDN/>
              <w:spacing w:after="160" w:line="259" w:lineRule="auto"/>
              <w:ind w:left="34"/>
              <w:jc w:val="center"/>
              <w:rPr>
                <w:rFonts w:cs="DokChampa"/>
                <w:color w:val="000000"/>
                <w:sz w:val="16"/>
                <w:lang w:eastAsia="lt-LT"/>
              </w:rPr>
            </w:pPr>
            <w:r w:rsidRPr="0070034F">
              <w:rPr>
                <w:rFonts w:cs="DokChampa"/>
                <w:color w:val="000000"/>
                <w:sz w:val="16"/>
                <w:lang w:eastAsia="lt-LT"/>
              </w:rPr>
              <w:t>10</w:t>
            </w:r>
          </w:p>
        </w:tc>
      </w:tr>
      <w:tr w:rsidR="0070034F" w:rsidRPr="0070034F" w14:paraId="0296B6C0" w14:textId="77777777" w:rsidTr="00462B74">
        <w:trPr>
          <w:trHeight w:val="284"/>
        </w:trPr>
        <w:tc>
          <w:tcPr>
            <w:tcW w:w="1178" w:type="dxa"/>
          </w:tcPr>
          <w:p w14:paraId="4F3DBBE2" w14:textId="77777777" w:rsidR="0070034F" w:rsidRPr="0070034F" w:rsidRDefault="0070034F" w:rsidP="0070034F">
            <w:pPr>
              <w:widowControl/>
              <w:autoSpaceDE/>
              <w:autoSpaceDN/>
              <w:spacing w:after="160" w:line="259" w:lineRule="auto"/>
              <w:jc w:val="both"/>
              <w:rPr>
                <w:rFonts w:cs="DokChampa"/>
                <w:i/>
                <w:iCs/>
                <w:color w:val="808080"/>
                <w:sz w:val="16"/>
                <w:lang w:eastAsia="lt-LT"/>
              </w:rPr>
            </w:pPr>
            <w:r w:rsidRPr="0070034F">
              <w:rPr>
                <w:rFonts w:cs="DokChampa"/>
                <w:i/>
                <w:iCs/>
                <w:color w:val="808080"/>
                <w:sz w:val="16"/>
                <w:lang w:eastAsia="lt-LT"/>
              </w:rPr>
              <w:t xml:space="preserve">Jei taikoma, nurodoma regiono plėtros plano pažangos priemonė, prie kurios įgyvendinimo prisideda ar  </w:t>
            </w:r>
            <w:r w:rsidRPr="0070034F">
              <w:rPr>
                <w:rFonts w:cs="DokChampa"/>
                <w:i/>
                <w:iCs/>
                <w:color w:val="808080"/>
                <w:sz w:val="16"/>
                <w:lang w:eastAsia="lt-LT"/>
              </w:rPr>
              <w:lastRenderedPageBreak/>
              <w:t>prisidės projektas</w:t>
            </w:r>
          </w:p>
        </w:tc>
        <w:tc>
          <w:tcPr>
            <w:tcW w:w="1134" w:type="dxa"/>
          </w:tcPr>
          <w:p w14:paraId="0E5D9C9B" w14:textId="77777777" w:rsidR="0070034F" w:rsidRPr="0070034F" w:rsidRDefault="0070034F" w:rsidP="0070034F">
            <w:pPr>
              <w:widowControl/>
              <w:autoSpaceDE/>
              <w:autoSpaceDN/>
              <w:spacing w:after="160" w:line="259" w:lineRule="auto"/>
              <w:jc w:val="both"/>
              <w:rPr>
                <w:rFonts w:cs="DokChampa"/>
                <w:i/>
                <w:iCs/>
                <w:color w:val="808080"/>
                <w:sz w:val="16"/>
                <w:lang w:eastAsia="lt-LT"/>
              </w:rPr>
            </w:pPr>
            <w:r w:rsidRPr="0070034F">
              <w:rPr>
                <w:rFonts w:cs="DokChampa"/>
                <w:i/>
                <w:iCs/>
                <w:color w:val="808080"/>
                <w:sz w:val="16"/>
                <w:lang w:eastAsia="lt-LT"/>
              </w:rPr>
              <w:lastRenderedPageBreak/>
              <w:t>Nurodoma SSPP priemonės, prie kurios  įgyvendinimo prisidės projektas, kodas</w:t>
            </w:r>
          </w:p>
        </w:tc>
        <w:tc>
          <w:tcPr>
            <w:tcW w:w="851" w:type="dxa"/>
            <w:shd w:val="clear" w:color="auto" w:fill="auto"/>
            <w:noWrap/>
            <w:hideMark/>
          </w:tcPr>
          <w:p w14:paraId="384D8F12" w14:textId="77777777" w:rsidR="0070034F" w:rsidRPr="0070034F" w:rsidRDefault="0070034F" w:rsidP="0070034F">
            <w:pPr>
              <w:widowControl/>
              <w:autoSpaceDE/>
              <w:autoSpaceDN/>
              <w:spacing w:after="160" w:line="259" w:lineRule="auto"/>
              <w:jc w:val="both"/>
              <w:rPr>
                <w:rFonts w:cs="DokChampa"/>
                <w:i/>
                <w:iCs/>
                <w:color w:val="808080"/>
                <w:sz w:val="16"/>
                <w:lang w:eastAsia="lt-LT"/>
              </w:rPr>
            </w:pPr>
            <w:r w:rsidRPr="0070034F">
              <w:rPr>
                <w:rFonts w:cs="DokChampa"/>
                <w:i/>
                <w:iCs/>
                <w:color w:val="808080"/>
                <w:sz w:val="16"/>
                <w:lang w:eastAsia="lt-LT"/>
              </w:rPr>
              <w:t> Jei žinoma, nurodomas projekto numeris</w:t>
            </w:r>
          </w:p>
        </w:tc>
        <w:tc>
          <w:tcPr>
            <w:tcW w:w="1134" w:type="dxa"/>
            <w:shd w:val="clear" w:color="auto" w:fill="auto"/>
            <w:noWrap/>
            <w:hideMark/>
          </w:tcPr>
          <w:p w14:paraId="12767830" w14:textId="77777777" w:rsidR="0070034F" w:rsidRPr="0070034F" w:rsidRDefault="0070034F" w:rsidP="0070034F">
            <w:pPr>
              <w:widowControl/>
              <w:autoSpaceDE/>
              <w:autoSpaceDN/>
              <w:spacing w:after="160" w:line="259" w:lineRule="auto"/>
              <w:jc w:val="both"/>
              <w:rPr>
                <w:rFonts w:cs="DokChampa"/>
                <w:i/>
                <w:iCs/>
                <w:color w:val="808080"/>
                <w:sz w:val="16"/>
                <w:lang w:eastAsia="lt-LT"/>
              </w:rPr>
            </w:pPr>
            <w:r w:rsidRPr="0070034F">
              <w:rPr>
                <w:rFonts w:cs="DokChampa"/>
                <w:i/>
                <w:iCs/>
                <w:color w:val="808080"/>
                <w:sz w:val="16"/>
                <w:lang w:eastAsia="lt-LT"/>
              </w:rPr>
              <w:t> Nurodomas projekto vykdytojas, jei projektas numatomas įgyvendinti su partneriais, taip pat nurodomi ir partneriai</w:t>
            </w:r>
          </w:p>
        </w:tc>
        <w:tc>
          <w:tcPr>
            <w:tcW w:w="1091" w:type="dxa"/>
            <w:shd w:val="clear" w:color="auto" w:fill="auto"/>
            <w:hideMark/>
          </w:tcPr>
          <w:p w14:paraId="65ED8A53" w14:textId="77777777" w:rsidR="0070034F" w:rsidRPr="0070034F" w:rsidRDefault="0070034F" w:rsidP="0070034F">
            <w:pPr>
              <w:widowControl/>
              <w:autoSpaceDE/>
              <w:autoSpaceDN/>
              <w:spacing w:after="160" w:line="259" w:lineRule="auto"/>
              <w:jc w:val="both"/>
              <w:rPr>
                <w:rFonts w:cs="DokChampa"/>
                <w:i/>
                <w:iCs/>
                <w:color w:val="808080"/>
                <w:sz w:val="16"/>
                <w:lang w:eastAsia="lt-LT"/>
              </w:rPr>
            </w:pPr>
            <w:r w:rsidRPr="0070034F">
              <w:rPr>
                <w:rFonts w:cs="DokChampa"/>
                <w:i/>
                <w:iCs/>
                <w:color w:val="808080"/>
                <w:sz w:val="16"/>
                <w:lang w:eastAsia="lt-LT"/>
              </w:rPr>
              <w:t> Nurodomas projekto pavadinimas</w:t>
            </w:r>
          </w:p>
        </w:tc>
        <w:tc>
          <w:tcPr>
            <w:tcW w:w="851" w:type="dxa"/>
            <w:shd w:val="clear" w:color="auto" w:fill="auto"/>
            <w:noWrap/>
            <w:hideMark/>
          </w:tcPr>
          <w:p w14:paraId="64E07787" w14:textId="77777777" w:rsidR="0070034F" w:rsidRPr="0070034F" w:rsidRDefault="0070034F" w:rsidP="0070034F">
            <w:pPr>
              <w:widowControl/>
              <w:autoSpaceDE/>
              <w:autoSpaceDN/>
              <w:spacing w:after="160" w:line="259" w:lineRule="auto"/>
              <w:jc w:val="both"/>
              <w:rPr>
                <w:rFonts w:cs="DokChampa"/>
                <w:i/>
                <w:iCs/>
                <w:color w:val="808080"/>
                <w:sz w:val="16"/>
                <w:lang w:eastAsia="lt-LT"/>
              </w:rPr>
            </w:pPr>
            <w:r w:rsidRPr="0070034F">
              <w:rPr>
                <w:rFonts w:cs="DokChampa"/>
                <w:i/>
                <w:iCs/>
                <w:color w:val="808080"/>
                <w:sz w:val="16"/>
                <w:lang w:eastAsia="lt-LT"/>
              </w:rPr>
              <w:t> Nurodoma projekto įgyvendinimo pradžia</w:t>
            </w:r>
          </w:p>
        </w:tc>
        <w:tc>
          <w:tcPr>
            <w:tcW w:w="850" w:type="dxa"/>
            <w:shd w:val="clear" w:color="auto" w:fill="auto"/>
            <w:noWrap/>
            <w:hideMark/>
          </w:tcPr>
          <w:p w14:paraId="12566D08" w14:textId="77777777" w:rsidR="0070034F" w:rsidRPr="0070034F" w:rsidRDefault="0070034F" w:rsidP="0070034F">
            <w:pPr>
              <w:widowControl/>
              <w:autoSpaceDE/>
              <w:autoSpaceDN/>
              <w:spacing w:after="160" w:line="259" w:lineRule="auto"/>
              <w:jc w:val="both"/>
              <w:rPr>
                <w:rFonts w:cs="DokChampa"/>
                <w:i/>
                <w:iCs/>
                <w:color w:val="808080"/>
                <w:sz w:val="16"/>
                <w:lang w:eastAsia="lt-LT"/>
              </w:rPr>
            </w:pPr>
            <w:r w:rsidRPr="0070034F">
              <w:rPr>
                <w:rFonts w:cs="DokChampa"/>
                <w:i/>
                <w:iCs/>
                <w:color w:val="808080"/>
                <w:sz w:val="16"/>
                <w:lang w:eastAsia="lt-LT"/>
              </w:rPr>
              <w:t> Nurodoma projekto įgyvendinimo pabaiga</w:t>
            </w:r>
          </w:p>
        </w:tc>
        <w:tc>
          <w:tcPr>
            <w:tcW w:w="708" w:type="dxa"/>
          </w:tcPr>
          <w:p w14:paraId="18A19078" w14:textId="77777777" w:rsidR="0070034F" w:rsidRPr="0070034F" w:rsidRDefault="0070034F" w:rsidP="0070034F">
            <w:pPr>
              <w:widowControl/>
              <w:autoSpaceDE/>
              <w:autoSpaceDN/>
              <w:spacing w:after="160" w:line="259" w:lineRule="auto"/>
              <w:ind w:left="34"/>
              <w:jc w:val="both"/>
              <w:rPr>
                <w:rFonts w:cs="DokChampa"/>
                <w:i/>
                <w:iCs/>
                <w:color w:val="808080"/>
                <w:sz w:val="16"/>
                <w:lang w:eastAsia="lt-LT"/>
              </w:rPr>
            </w:pPr>
            <w:r w:rsidRPr="0070034F">
              <w:rPr>
                <w:rFonts w:cs="DokChampa"/>
                <w:i/>
                <w:iCs/>
                <w:color w:val="808080"/>
                <w:sz w:val="16"/>
                <w:lang w:eastAsia="lt-LT"/>
              </w:rPr>
              <w:t>Nurodoma bendra projekto vertė eurais</w:t>
            </w:r>
          </w:p>
        </w:tc>
        <w:tc>
          <w:tcPr>
            <w:tcW w:w="1134" w:type="dxa"/>
          </w:tcPr>
          <w:p w14:paraId="093006CA" w14:textId="77777777" w:rsidR="0070034F" w:rsidRPr="0070034F" w:rsidRDefault="0070034F" w:rsidP="0070034F">
            <w:pPr>
              <w:widowControl/>
              <w:autoSpaceDE/>
              <w:autoSpaceDN/>
              <w:spacing w:after="160" w:line="259" w:lineRule="auto"/>
              <w:ind w:left="34"/>
              <w:jc w:val="both"/>
              <w:rPr>
                <w:rFonts w:cs="DokChampa"/>
                <w:i/>
                <w:iCs/>
                <w:color w:val="808080"/>
                <w:sz w:val="16"/>
                <w:lang w:eastAsia="lt-LT"/>
              </w:rPr>
            </w:pPr>
            <w:r w:rsidRPr="0070034F">
              <w:rPr>
                <w:rFonts w:cs="DokChampa"/>
                <w:i/>
                <w:iCs/>
                <w:color w:val="808080"/>
                <w:sz w:val="16"/>
                <w:lang w:eastAsia="lt-LT"/>
              </w:rPr>
              <w:t>Nurodomas planuojamas projektui įgyvendinti reikalingas savivaldybės biudžeto finansavimas eurais</w:t>
            </w:r>
          </w:p>
        </w:tc>
        <w:tc>
          <w:tcPr>
            <w:tcW w:w="1134" w:type="dxa"/>
          </w:tcPr>
          <w:p w14:paraId="128139E5" w14:textId="77777777" w:rsidR="0070034F" w:rsidRPr="0070034F" w:rsidRDefault="0070034F" w:rsidP="0070034F">
            <w:pPr>
              <w:widowControl/>
              <w:autoSpaceDE/>
              <w:autoSpaceDN/>
              <w:spacing w:after="160" w:line="259" w:lineRule="auto"/>
              <w:ind w:left="34"/>
              <w:jc w:val="both"/>
              <w:rPr>
                <w:rFonts w:cs="DokChampa"/>
                <w:i/>
                <w:iCs/>
                <w:color w:val="808080"/>
                <w:sz w:val="16"/>
                <w:lang w:eastAsia="lt-LT"/>
              </w:rPr>
            </w:pPr>
            <w:r w:rsidRPr="0070034F">
              <w:rPr>
                <w:rFonts w:cs="DokChampa"/>
                <w:i/>
                <w:iCs/>
                <w:color w:val="808080"/>
                <w:sz w:val="16"/>
                <w:lang w:eastAsia="lt-LT"/>
              </w:rPr>
              <w:t xml:space="preserve">Nurodomas planuojamas projektui įgyvendinti reikalingas kitų finansavimo šaltinių finansavimas eurais. Jei žinoma, </w:t>
            </w:r>
            <w:r w:rsidRPr="0070034F">
              <w:rPr>
                <w:rFonts w:cs="DokChampa"/>
                <w:i/>
                <w:iCs/>
                <w:color w:val="808080"/>
                <w:sz w:val="16"/>
                <w:lang w:eastAsia="lt-LT"/>
              </w:rPr>
              <w:lastRenderedPageBreak/>
              <w:t>skliaustuose nurodomas finansavimo šaltinis. Taip pat nurodomos ir privačios investicijos, jei planuojama įgyvendinti projektą valdžios ir privataus sektoriaus partnerystės būdų.</w:t>
            </w:r>
          </w:p>
        </w:tc>
      </w:tr>
      <w:tr w:rsidR="0070034F" w:rsidRPr="0070034F" w14:paraId="50C04354" w14:textId="77777777" w:rsidTr="00462B74">
        <w:trPr>
          <w:trHeight w:val="284"/>
        </w:trPr>
        <w:tc>
          <w:tcPr>
            <w:tcW w:w="1178" w:type="dxa"/>
          </w:tcPr>
          <w:p w14:paraId="6AED8BD6" w14:textId="77777777" w:rsidR="0070034F" w:rsidRPr="0070034F" w:rsidRDefault="0070034F" w:rsidP="0070034F">
            <w:pPr>
              <w:widowControl/>
              <w:autoSpaceDE/>
              <w:autoSpaceDN/>
              <w:spacing w:after="160" w:line="259" w:lineRule="auto"/>
              <w:jc w:val="both"/>
              <w:rPr>
                <w:rFonts w:cs="DokChampa"/>
                <w:i/>
                <w:iCs/>
                <w:color w:val="808080"/>
                <w:sz w:val="16"/>
                <w:lang w:eastAsia="lt-LT"/>
              </w:rPr>
            </w:pPr>
            <w:r w:rsidRPr="0070034F">
              <w:rPr>
                <w:rFonts w:cs="DokChampa"/>
                <w:i/>
                <w:iCs/>
                <w:color w:val="808080"/>
                <w:sz w:val="16"/>
                <w:lang w:eastAsia="lt-LT"/>
              </w:rPr>
              <w:lastRenderedPageBreak/>
              <w:t>...</w:t>
            </w:r>
          </w:p>
        </w:tc>
        <w:tc>
          <w:tcPr>
            <w:tcW w:w="1134" w:type="dxa"/>
          </w:tcPr>
          <w:p w14:paraId="361A7167" w14:textId="77777777" w:rsidR="0070034F" w:rsidRPr="0070034F" w:rsidRDefault="0070034F" w:rsidP="0070034F">
            <w:pPr>
              <w:widowControl/>
              <w:autoSpaceDE/>
              <w:autoSpaceDN/>
              <w:spacing w:after="160" w:line="259" w:lineRule="auto"/>
              <w:jc w:val="both"/>
              <w:rPr>
                <w:rFonts w:cs="DokChampa"/>
                <w:i/>
                <w:iCs/>
                <w:color w:val="808080"/>
                <w:sz w:val="16"/>
                <w:lang w:eastAsia="lt-LT"/>
              </w:rPr>
            </w:pPr>
          </w:p>
        </w:tc>
        <w:tc>
          <w:tcPr>
            <w:tcW w:w="851" w:type="dxa"/>
            <w:shd w:val="clear" w:color="auto" w:fill="auto"/>
            <w:noWrap/>
          </w:tcPr>
          <w:p w14:paraId="2F7D531D" w14:textId="77777777" w:rsidR="0070034F" w:rsidRPr="0070034F" w:rsidRDefault="0070034F" w:rsidP="0070034F">
            <w:pPr>
              <w:widowControl/>
              <w:autoSpaceDE/>
              <w:autoSpaceDN/>
              <w:spacing w:after="160" w:line="259" w:lineRule="auto"/>
              <w:jc w:val="both"/>
              <w:rPr>
                <w:rFonts w:cs="DokChampa"/>
                <w:i/>
                <w:iCs/>
                <w:color w:val="808080"/>
                <w:sz w:val="16"/>
                <w:lang w:eastAsia="lt-LT"/>
              </w:rPr>
            </w:pPr>
          </w:p>
        </w:tc>
        <w:tc>
          <w:tcPr>
            <w:tcW w:w="1134" w:type="dxa"/>
            <w:shd w:val="clear" w:color="auto" w:fill="auto"/>
            <w:noWrap/>
          </w:tcPr>
          <w:p w14:paraId="75EA3914" w14:textId="77777777" w:rsidR="0070034F" w:rsidRPr="0070034F" w:rsidRDefault="0070034F" w:rsidP="0070034F">
            <w:pPr>
              <w:widowControl/>
              <w:autoSpaceDE/>
              <w:autoSpaceDN/>
              <w:spacing w:after="160" w:line="259" w:lineRule="auto"/>
              <w:jc w:val="both"/>
              <w:rPr>
                <w:rFonts w:cs="DokChampa"/>
                <w:i/>
                <w:iCs/>
                <w:color w:val="808080"/>
                <w:sz w:val="16"/>
                <w:lang w:eastAsia="lt-LT"/>
              </w:rPr>
            </w:pPr>
          </w:p>
        </w:tc>
        <w:tc>
          <w:tcPr>
            <w:tcW w:w="1091" w:type="dxa"/>
            <w:shd w:val="clear" w:color="auto" w:fill="auto"/>
          </w:tcPr>
          <w:p w14:paraId="359CA14A" w14:textId="77777777" w:rsidR="0070034F" w:rsidRPr="0070034F" w:rsidRDefault="0070034F" w:rsidP="0070034F">
            <w:pPr>
              <w:widowControl/>
              <w:autoSpaceDE/>
              <w:autoSpaceDN/>
              <w:spacing w:after="160" w:line="259" w:lineRule="auto"/>
              <w:jc w:val="both"/>
              <w:rPr>
                <w:rFonts w:cs="DokChampa"/>
                <w:i/>
                <w:iCs/>
                <w:color w:val="808080"/>
                <w:sz w:val="16"/>
                <w:lang w:eastAsia="lt-LT"/>
              </w:rPr>
            </w:pPr>
          </w:p>
        </w:tc>
        <w:tc>
          <w:tcPr>
            <w:tcW w:w="851" w:type="dxa"/>
            <w:shd w:val="clear" w:color="auto" w:fill="auto"/>
            <w:noWrap/>
          </w:tcPr>
          <w:p w14:paraId="54E45272" w14:textId="77777777" w:rsidR="0070034F" w:rsidRPr="0070034F" w:rsidRDefault="0070034F" w:rsidP="0070034F">
            <w:pPr>
              <w:widowControl/>
              <w:autoSpaceDE/>
              <w:autoSpaceDN/>
              <w:spacing w:after="160" w:line="259" w:lineRule="auto"/>
              <w:jc w:val="both"/>
              <w:rPr>
                <w:rFonts w:cs="DokChampa"/>
                <w:i/>
                <w:iCs/>
                <w:color w:val="808080"/>
                <w:sz w:val="16"/>
                <w:lang w:eastAsia="lt-LT"/>
              </w:rPr>
            </w:pPr>
          </w:p>
        </w:tc>
        <w:tc>
          <w:tcPr>
            <w:tcW w:w="850" w:type="dxa"/>
            <w:shd w:val="clear" w:color="auto" w:fill="auto"/>
            <w:noWrap/>
          </w:tcPr>
          <w:p w14:paraId="563BD2F4" w14:textId="77777777" w:rsidR="0070034F" w:rsidRPr="0070034F" w:rsidRDefault="0070034F" w:rsidP="0070034F">
            <w:pPr>
              <w:widowControl/>
              <w:autoSpaceDE/>
              <w:autoSpaceDN/>
              <w:spacing w:after="160" w:line="259" w:lineRule="auto"/>
              <w:jc w:val="both"/>
              <w:rPr>
                <w:rFonts w:cs="DokChampa"/>
                <w:i/>
                <w:iCs/>
                <w:color w:val="808080"/>
                <w:sz w:val="16"/>
                <w:lang w:eastAsia="lt-LT"/>
              </w:rPr>
            </w:pPr>
          </w:p>
        </w:tc>
        <w:tc>
          <w:tcPr>
            <w:tcW w:w="708" w:type="dxa"/>
          </w:tcPr>
          <w:p w14:paraId="5018B7ED" w14:textId="77777777" w:rsidR="0070034F" w:rsidRPr="0070034F" w:rsidRDefault="0070034F" w:rsidP="0070034F">
            <w:pPr>
              <w:widowControl/>
              <w:autoSpaceDE/>
              <w:autoSpaceDN/>
              <w:spacing w:after="160" w:line="259" w:lineRule="auto"/>
              <w:ind w:left="34"/>
              <w:jc w:val="both"/>
              <w:rPr>
                <w:rFonts w:cs="DokChampa"/>
                <w:i/>
                <w:iCs/>
                <w:color w:val="808080"/>
                <w:sz w:val="16"/>
                <w:lang w:eastAsia="lt-LT"/>
              </w:rPr>
            </w:pPr>
          </w:p>
        </w:tc>
        <w:tc>
          <w:tcPr>
            <w:tcW w:w="1134" w:type="dxa"/>
          </w:tcPr>
          <w:p w14:paraId="5F54DE68" w14:textId="77777777" w:rsidR="0070034F" w:rsidRPr="0070034F" w:rsidRDefault="0070034F" w:rsidP="0070034F">
            <w:pPr>
              <w:widowControl/>
              <w:autoSpaceDE/>
              <w:autoSpaceDN/>
              <w:spacing w:after="160" w:line="259" w:lineRule="auto"/>
              <w:ind w:left="34"/>
              <w:jc w:val="both"/>
              <w:rPr>
                <w:rFonts w:cs="DokChampa"/>
                <w:i/>
                <w:iCs/>
                <w:color w:val="808080"/>
                <w:sz w:val="16"/>
                <w:lang w:eastAsia="lt-LT"/>
              </w:rPr>
            </w:pPr>
          </w:p>
        </w:tc>
        <w:tc>
          <w:tcPr>
            <w:tcW w:w="1134" w:type="dxa"/>
          </w:tcPr>
          <w:p w14:paraId="55E5176B" w14:textId="77777777" w:rsidR="0070034F" w:rsidRPr="0070034F" w:rsidRDefault="0070034F" w:rsidP="0070034F">
            <w:pPr>
              <w:widowControl/>
              <w:autoSpaceDE/>
              <w:autoSpaceDN/>
              <w:spacing w:after="160" w:line="259" w:lineRule="auto"/>
              <w:ind w:left="34"/>
              <w:jc w:val="both"/>
              <w:rPr>
                <w:rFonts w:cs="DokChampa"/>
                <w:i/>
                <w:iCs/>
                <w:color w:val="808080"/>
                <w:sz w:val="16"/>
                <w:lang w:eastAsia="lt-LT"/>
              </w:rPr>
            </w:pPr>
          </w:p>
        </w:tc>
      </w:tr>
    </w:tbl>
    <w:p w14:paraId="7AE3D716" w14:textId="77777777" w:rsidR="0070034F" w:rsidRPr="0070034F" w:rsidRDefault="0070034F" w:rsidP="0070034F">
      <w:pPr>
        <w:widowControl/>
        <w:autoSpaceDE/>
        <w:autoSpaceDN/>
        <w:spacing w:line="259" w:lineRule="auto"/>
        <w:jc w:val="both"/>
        <w:rPr>
          <w:rFonts w:cs="DokChampa"/>
          <w:color w:val="808080"/>
          <w:sz w:val="24"/>
          <w:szCs w:val="24"/>
        </w:rPr>
      </w:pPr>
    </w:p>
    <w:p w14:paraId="11BF6493" w14:textId="77777777" w:rsidR="0070034F" w:rsidRPr="0070034F" w:rsidRDefault="0070034F" w:rsidP="0070034F">
      <w:pPr>
        <w:widowControl/>
        <w:autoSpaceDE/>
        <w:autoSpaceDN/>
        <w:spacing w:line="259" w:lineRule="auto"/>
        <w:jc w:val="center"/>
        <w:rPr>
          <w:rFonts w:cs="DokChampa"/>
          <w:b/>
          <w:bCs/>
          <w:sz w:val="24"/>
          <w:szCs w:val="24"/>
        </w:rPr>
      </w:pPr>
      <w:r w:rsidRPr="0070034F">
        <w:rPr>
          <w:rFonts w:cs="DokChampa"/>
          <w:b/>
          <w:bCs/>
          <w:sz w:val="24"/>
          <w:szCs w:val="24"/>
        </w:rPr>
        <w:t>VIII SKYRIUS</w:t>
      </w:r>
    </w:p>
    <w:p w14:paraId="76821F5C" w14:textId="77777777" w:rsidR="0070034F" w:rsidRPr="0070034F" w:rsidRDefault="0070034F" w:rsidP="0070034F">
      <w:pPr>
        <w:widowControl/>
        <w:autoSpaceDE/>
        <w:autoSpaceDN/>
        <w:spacing w:line="259" w:lineRule="auto"/>
        <w:jc w:val="center"/>
        <w:rPr>
          <w:rFonts w:cs="DokChampa"/>
          <w:b/>
          <w:bCs/>
          <w:sz w:val="24"/>
          <w:szCs w:val="24"/>
        </w:rPr>
      </w:pPr>
      <w:r w:rsidRPr="0070034F">
        <w:rPr>
          <w:rFonts w:cs="DokChampa"/>
          <w:b/>
          <w:bCs/>
          <w:sz w:val="24"/>
          <w:szCs w:val="24"/>
        </w:rPr>
        <w:t xml:space="preserve">PLANO ĮGYVENDINIMO IR STEBĖSENOS NUOSTATOS </w:t>
      </w:r>
    </w:p>
    <w:p w14:paraId="78FA02F5" w14:textId="77777777" w:rsidR="0070034F" w:rsidRPr="0070034F" w:rsidRDefault="0070034F" w:rsidP="0070034F">
      <w:pPr>
        <w:widowControl/>
        <w:autoSpaceDE/>
        <w:autoSpaceDN/>
        <w:spacing w:line="259" w:lineRule="auto"/>
        <w:jc w:val="center"/>
        <w:rPr>
          <w:rFonts w:cs="DokChampa"/>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0034F" w:rsidRPr="0070034F" w14:paraId="27E7C439" w14:textId="77777777" w:rsidTr="00462B74">
        <w:trPr>
          <w:trHeight w:val="573"/>
        </w:trPr>
        <w:tc>
          <w:tcPr>
            <w:tcW w:w="5000" w:type="pct"/>
            <w:tcBorders>
              <w:top w:val="single" w:sz="4" w:space="0" w:color="auto"/>
              <w:left w:val="single" w:sz="4" w:space="0" w:color="auto"/>
              <w:bottom w:val="single" w:sz="4" w:space="0" w:color="auto"/>
              <w:right w:val="single" w:sz="4" w:space="0" w:color="auto"/>
            </w:tcBorders>
            <w:hideMark/>
          </w:tcPr>
          <w:p w14:paraId="2A5058A2" w14:textId="77777777" w:rsidR="0070034F" w:rsidRPr="0070034F" w:rsidRDefault="0070034F" w:rsidP="0070034F">
            <w:pPr>
              <w:widowControl/>
              <w:autoSpaceDE/>
              <w:autoSpaceDN/>
              <w:spacing w:line="259" w:lineRule="auto"/>
              <w:jc w:val="both"/>
              <w:rPr>
                <w:rFonts w:cs="DokChampa"/>
                <w:b/>
                <w:szCs w:val="24"/>
              </w:rPr>
            </w:pPr>
            <w:r w:rsidRPr="0070034F">
              <w:rPr>
                <w:rFonts w:cs="DokChampa"/>
                <w:b/>
                <w:szCs w:val="24"/>
              </w:rPr>
              <w:t xml:space="preserve">Savivaldybės strateginio plėtros plano įgyvendinimas </w:t>
            </w:r>
          </w:p>
          <w:p w14:paraId="6764FA6B" w14:textId="77777777" w:rsidR="0070034F" w:rsidRPr="0070034F" w:rsidRDefault="0070034F" w:rsidP="0070034F">
            <w:pPr>
              <w:widowControl/>
              <w:autoSpaceDE/>
              <w:autoSpaceDN/>
              <w:spacing w:line="259" w:lineRule="auto"/>
              <w:jc w:val="both"/>
              <w:rPr>
                <w:rFonts w:cs="DokChampa"/>
                <w:bCs/>
                <w:i/>
                <w:color w:val="808080"/>
                <w:szCs w:val="24"/>
              </w:rPr>
            </w:pPr>
            <w:r w:rsidRPr="0070034F">
              <w:rPr>
                <w:rFonts w:cs="DokChampa"/>
                <w:bCs/>
                <w:i/>
                <w:color w:val="808080"/>
                <w:szCs w:val="24"/>
              </w:rPr>
              <w:t>Pateikiama informacija apie SSPP įgyvendinimą – kaip SSPP įgyvendinimas bus vykdomas įtraukiant jo nuostatas į kitus planavimo dokumentus (pvz., savivaldybės strateginį veiklos planą), kaip bus įtraukiami socialiniai ir ekonominiai partneriai, kaip bus inicijuojamas ir vykdomas SSPP keitimas. Gali būti pateikiama ir kita su SSPP įgyvendinimu susijusi svarbi informacija</w:t>
            </w:r>
          </w:p>
        </w:tc>
      </w:tr>
      <w:tr w:rsidR="0070034F" w:rsidRPr="0070034F" w14:paraId="4798CD21" w14:textId="77777777" w:rsidTr="00462B74">
        <w:trPr>
          <w:trHeight w:val="573"/>
        </w:trPr>
        <w:tc>
          <w:tcPr>
            <w:tcW w:w="5000" w:type="pct"/>
            <w:tcBorders>
              <w:top w:val="single" w:sz="4" w:space="0" w:color="auto"/>
              <w:left w:val="single" w:sz="4" w:space="0" w:color="auto"/>
              <w:bottom w:val="single" w:sz="4" w:space="0" w:color="auto"/>
              <w:right w:val="single" w:sz="4" w:space="0" w:color="auto"/>
            </w:tcBorders>
            <w:hideMark/>
          </w:tcPr>
          <w:p w14:paraId="015F8106" w14:textId="77777777" w:rsidR="0070034F" w:rsidRPr="0070034F" w:rsidRDefault="0070034F" w:rsidP="0070034F">
            <w:pPr>
              <w:widowControl/>
              <w:autoSpaceDE/>
              <w:autoSpaceDN/>
              <w:spacing w:line="259" w:lineRule="auto"/>
              <w:jc w:val="both"/>
              <w:rPr>
                <w:rFonts w:cs="DokChampa"/>
                <w:b/>
                <w:szCs w:val="24"/>
              </w:rPr>
            </w:pPr>
            <w:r w:rsidRPr="0070034F">
              <w:rPr>
                <w:rFonts w:cs="DokChampa"/>
                <w:b/>
                <w:szCs w:val="24"/>
              </w:rPr>
              <w:t xml:space="preserve">Savivaldybės strateginio plėtros plano įgyvendinimo stebėsena </w:t>
            </w:r>
          </w:p>
          <w:p w14:paraId="47E56D24" w14:textId="77777777" w:rsidR="0070034F" w:rsidRPr="0070034F" w:rsidRDefault="0070034F" w:rsidP="0070034F">
            <w:pPr>
              <w:widowControl/>
              <w:autoSpaceDE/>
              <w:autoSpaceDN/>
              <w:spacing w:line="259" w:lineRule="auto"/>
              <w:jc w:val="both"/>
              <w:rPr>
                <w:rFonts w:cs="DokChampa"/>
                <w:bCs/>
                <w:i/>
                <w:szCs w:val="24"/>
              </w:rPr>
            </w:pPr>
            <w:r w:rsidRPr="0070034F">
              <w:rPr>
                <w:rFonts w:cs="DokChampa"/>
                <w:bCs/>
                <w:i/>
                <w:color w:val="808080"/>
                <w:szCs w:val="24"/>
              </w:rPr>
              <w:t xml:space="preserve">Nurodoma, kaip bus vykdoma SSPP įgyvendinimo stebėsena. Aprašoma stebėsenos vykdymo institucinė sudėtis (nurodoma, kaip bus įtraukiamos savivaldybės institucijos, visuomenė ir socialiniai ir ekonominiai partneriai). Nurodomas savivaldybės administracijos struktūrinis padalinys, atsakingas už stebėsenos proceso organizavimą. Svarbiausi SSPP įgyvendinimo stebėsenos rezultatai pateikiami savivaldybės veiklos ataskaitoje </w:t>
            </w:r>
          </w:p>
        </w:tc>
      </w:tr>
    </w:tbl>
    <w:p w14:paraId="4C024221" w14:textId="77777777" w:rsidR="0070034F" w:rsidRPr="0070034F" w:rsidRDefault="0070034F" w:rsidP="0070034F">
      <w:pPr>
        <w:widowControl/>
        <w:autoSpaceDE/>
        <w:autoSpaceDN/>
        <w:spacing w:line="259" w:lineRule="auto"/>
        <w:jc w:val="center"/>
        <w:rPr>
          <w:rFonts w:cs="DokChampa"/>
          <w:b/>
          <w:bCs/>
          <w:sz w:val="24"/>
          <w:szCs w:val="24"/>
        </w:rPr>
      </w:pPr>
    </w:p>
    <w:p w14:paraId="0DAFCF59" w14:textId="77777777" w:rsidR="0070034F" w:rsidRPr="0070034F" w:rsidRDefault="0070034F" w:rsidP="0070034F">
      <w:pPr>
        <w:widowControl/>
        <w:autoSpaceDE/>
        <w:autoSpaceDN/>
        <w:spacing w:line="259" w:lineRule="auto"/>
        <w:jc w:val="center"/>
        <w:rPr>
          <w:rFonts w:cs="DokChampa"/>
          <w:b/>
          <w:bCs/>
          <w:sz w:val="24"/>
          <w:szCs w:val="24"/>
        </w:rPr>
      </w:pPr>
    </w:p>
    <w:p w14:paraId="2CB23744" w14:textId="77777777" w:rsidR="0070034F" w:rsidRPr="0070034F" w:rsidRDefault="0070034F" w:rsidP="0070034F">
      <w:pPr>
        <w:widowControl/>
        <w:autoSpaceDE/>
        <w:autoSpaceDN/>
        <w:spacing w:line="259" w:lineRule="auto"/>
        <w:jc w:val="center"/>
        <w:rPr>
          <w:rFonts w:cs="DokChampa"/>
          <w:b/>
          <w:bCs/>
          <w:sz w:val="24"/>
          <w:szCs w:val="24"/>
        </w:rPr>
      </w:pPr>
      <w:r w:rsidRPr="0070034F">
        <w:rPr>
          <w:rFonts w:cs="DokChampa"/>
          <w:b/>
          <w:bCs/>
          <w:sz w:val="24"/>
          <w:szCs w:val="24"/>
        </w:rPr>
        <w:t>_______________</w:t>
      </w:r>
    </w:p>
    <w:p w14:paraId="4BFEEC71" w14:textId="77777777" w:rsidR="0070034F" w:rsidRPr="0070034F" w:rsidRDefault="0070034F" w:rsidP="0070034F">
      <w:pPr>
        <w:widowControl/>
        <w:autoSpaceDE/>
        <w:autoSpaceDN/>
        <w:spacing w:line="259" w:lineRule="auto"/>
        <w:ind w:left="5040"/>
        <w:jc w:val="both"/>
        <w:rPr>
          <w:rFonts w:cs="DokChampa"/>
          <w:color w:val="000000" w:themeColor="text1"/>
          <w:sz w:val="24"/>
          <w:szCs w:val="24"/>
          <w:lang w:eastAsia="lt-LT"/>
        </w:rPr>
      </w:pPr>
    </w:p>
    <w:p w14:paraId="0DC1827F" w14:textId="77777777" w:rsidR="0070034F" w:rsidRPr="0070034F" w:rsidRDefault="0070034F" w:rsidP="0070034F">
      <w:pPr>
        <w:widowControl/>
        <w:autoSpaceDE/>
        <w:autoSpaceDN/>
        <w:spacing w:line="259" w:lineRule="auto"/>
        <w:ind w:left="5040"/>
        <w:rPr>
          <w:rFonts w:cs="DokChampa"/>
          <w:color w:val="000000" w:themeColor="text1"/>
          <w:sz w:val="24"/>
          <w:szCs w:val="24"/>
          <w:lang w:eastAsia="lt-LT"/>
        </w:rPr>
      </w:pPr>
    </w:p>
    <w:p w14:paraId="53B7F4A3" w14:textId="77777777" w:rsidR="0070034F" w:rsidRPr="0070034F" w:rsidRDefault="0070034F" w:rsidP="0070034F">
      <w:pPr>
        <w:widowControl/>
        <w:autoSpaceDE/>
        <w:autoSpaceDN/>
        <w:spacing w:line="259" w:lineRule="auto"/>
        <w:ind w:left="5040"/>
        <w:rPr>
          <w:rFonts w:cs="DokChampa"/>
          <w:color w:val="000000" w:themeColor="text1"/>
          <w:sz w:val="24"/>
          <w:szCs w:val="24"/>
          <w:lang w:eastAsia="lt-LT"/>
        </w:rPr>
      </w:pPr>
    </w:p>
    <w:p w14:paraId="5330FB63" w14:textId="77777777" w:rsidR="0070034F" w:rsidRPr="0070034F" w:rsidRDefault="0070034F" w:rsidP="0070034F">
      <w:pPr>
        <w:widowControl/>
        <w:autoSpaceDE/>
        <w:autoSpaceDN/>
        <w:spacing w:line="259" w:lineRule="auto"/>
        <w:ind w:left="5040"/>
        <w:rPr>
          <w:rFonts w:cs="DokChampa"/>
          <w:color w:val="000000" w:themeColor="text1"/>
          <w:sz w:val="24"/>
          <w:szCs w:val="24"/>
          <w:lang w:eastAsia="lt-LT"/>
        </w:rPr>
      </w:pPr>
    </w:p>
    <w:p w14:paraId="1928ED91" w14:textId="77777777" w:rsidR="0070034F" w:rsidRPr="0070034F" w:rsidRDefault="0070034F" w:rsidP="0070034F">
      <w:pPr>
        <w:widowControl/>
        <w:autoSpaceDE/>
        <w:autoSpaceDN/>
        <w:spacing w:line="259" w:lineRule="auto"/>
        <w:ind w:left="5040"/>
        <w:rPr>
          <w:rFonts w:cs="DokChampa"/>
          <w:color w:val="000000" w:themeColor="text1"/>
          <w:sz w:val="24"/>
          <w:szCs w:val="24"/>
          <w:lang w:eastAsia="lt-LT"/>
        </w:rPr>
      </w:pPr>
    </w:p>
    <w:p w14:paraId="65D3F9D2" w14:textId="77777777" w:rsidR="00E35856" w:rsidRDefault="00E35856"/>
    <w:sectPr w:rsidR="00E35856" w:rsidSect="00E15DE0">
      <w:headerReference w:type="default" r:id="rId8"/>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5DE317" w14:textId="77777777" w:rsidR="00B64BA1" w:rsidRDefault="00B64BA1">
      <w:r>
        <w:separator/>
      </w:r>
    </w:p>
  </w:endnote>
  <w:endnote w:type="continuationSeparator" w:id="0">
    <w:p w14:paraId="5C9A0BC4" w14:textId="77777777" w:rsidR="00B64BA1" w:rsidRDefault="00B64B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44C9F5" w14:textId="77777777" w:rsidR="00B64BA1" w:rsidRDefault="00B64BA1">
      <w:r>
        <w:separator/>
      </w:r>
    </w:p>
  </w:footnote>
  <w:footnote w:type="continuationSeparator" w:id="0">
    <w:p w14:paraId="45FB9369" w14:textId="77777777" w:rsidR="00B64BA1" w:rsidRDefault="00B64B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2561178"/>
      <w:docPartObj>
        <w:docPartGallery w:val="Page Numbers (Top of Page)"/>
        <w:docPartUnique/>
      </w:docPartObj>
    </w:sdtPr>
    <w:sdtEndPr/>
    <w:sdtContent>
      <w:p w14:paraId="190E647C" w14:textId="242DBD38" w:rsidR="00E15DE0" w:rsidRDefault="00E15DE0">
        <w:pPr>
          <w:pStyle w:val="Antrats"/>
          <w:jc w:val="center"/>
        </w:pPr>
        <w:r>
          <w:fldChar w:fldCharType="begin"/>
        </w:r>
        <w:r>
          <w:instrText>PAGE   \* MERGEFORMAT</w:instrText>
        </w:r>
        <w:r>
          <w:fldChar w:fldCharType="separate"/>
        </w:r>
        <w:r>
          <w:t>2</w:t>
        </w:r>
        <w:r>
          <w:fldChar w:fldCharType="end"/>
        </w:r>
      </w:p>
    </w:sdtContent>
  </w:sdt>
  <w:p w14:paraId="1021E46D" w14:textId="50ED09B9" w:rsidR="007B1133" w:rsidRDefault="007B1133">
    <w:pPr>
      <w:pStyle w:val="Pagrindinistekstas"/>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F53F79"/>
    <w:multiLevelType w:val="multilevel"/>
    <w:tmpl w:val="A9CEB68C"/>
    <w:lvl w:ilvl="0">
      <w:start w:val="1"/>
      <w:numFmt w:val="decimal"/>
      <w:lvlText w:val="%1."/>
      <w:lvlJc w:val="left"/>
      <w:pPr>
        <w:ind w:left="104" w:hanging="278"/>
      </w:pPr>
      <w:rPr>
        <w:rFonts w:ascii="Times New Roman" w:eastAsia="Times New Roman" w:hAnsi="Times New Roman" w:cs="Times New Roman" w:hint="default"/>
        <w:b w:val="0"/>
        <w:bCs w:val="0"/>
        <w:i w:val="0"/>
        <w:iCs w:val="0"/>
        <w:w w:val="100"/>
        <w:sz w:val="24"/>
        <w:szCs w:val="24"/>
        <w:lang w:val="lt-LT" w:eastAsia="en-US" w:bidi="ar-SA"/>
      </w:rPr>
    </w:lvl>
    <w:lvl w:ilvl="1">
      <w:start w:val="1"/>
      <w:numFmt w:val="decimal"/>
      <w:lvlText w:val="%1.%2."/>
      <w:lvlJc w:val="left"/>
      <w:pPr>
        <w:ind w:left="104" w:hanging="526"/>
      </w:pPr>
      <w:rPr>
        <w:rFonts w:ascii="Times New Roman" w:eastAsia="Times New Roman" w:hAnsi="Times New Roman" w:cs="Times New Roman" w:hint="default"/>
        <w:b w:val="0"/>
        <w:bCs w:val="0"/>
        <w:i w:val="0"/>
        <w:iCs w:val="0"/>
        <w:w w:val="100"/>
        <w:sz w:val="24"/>
        <w:szCs w:val="24"/>
        <w:lang w:val="lt-LT" w:eastAsia="en-US" w:bidi="ar-SA"/>
      </w:rPr>
    </w:lvl>
    <w:lvl w:ilvl="2">
      <w:numFmt w:val="bullet"/>
      <w:lvlText w:val="•"/>
      <w:lvlJc w:val="left"/>
      <w:pPr>
        <w:ind w:left="1500" w:hanging="526"/>
      </w:pPr>
      <w:rPr>
        <w:rFonts w:hint="default"/>
        <w:lang w:val="lt-LT" w:eastAsia="en-US" w:bidi="ar-SA"/>
      </w:rPr>
    </w:lvl>
    <w:lvl w:ilvl="3">
      <w:numFmt w:val="bullet"/>
      <w:lvlText w:val="•"/>
      <w:lvlJc w:val="left"/>
      <w:pPr>
        <w:ind w:left="2550" w:hanging="526"/>
      </w:pPr>
      <w:rPr>
        <w:rFonts w:hint="default"/>
        <w:lang w:val="lt-LT" w:eastAsia="en-US" w:bidi="ar-SA"/>
      </w:rPr>
    </w:lvl>
    <w:lvl w:ilvl="4">
      <w:numFmt w:val="bullet"/>
      <w:lvlText w:val="•"/>
      <w:lvlJc w:val="left"/>
      <w:pPr>
        <w:ind w:left="3601" w:hanging="526"/>
      </w:pPr>
      <w:rPr>
        <w:rFonts w:hint="default"/>
        <w:lang w:val="lt-LT" w:eastAsia="en-US" w:bidi="ar-SA"/>
      </w:rPr>
    </w:lvl>
    <w:lvl w:ilvl="5">
      <w:numFmt w:val="bullet"/>
      <w:lvlText w:val="•"/>
      <w:lvlJc w:val="left"/>
      <w:pPr>
        <w:ind w:left="4652" w:hanging="526"/>
      </w:pPr>
      <w:rPr>
        <w:rFonts w:hint="default"/>
        <w:lang w:val="lt-LT" w:eastAsia="en-US" w:bidi="ar-SA"/>
      </w:rPr>
    </w:lvl>
    <w:lvl w:ilvl="6">
      <w:numFmt w:val="bullet"/>
      <w:lvlText w:val="•"/>
      <w:lvlJc w:val="left"/>
      <w:pPr>
        <w:ind w:left="5703" w:hanging="526"/>
      </w:pPr>
      <w:rPr>
        <w:rFonts w:hint="default"/>
        <w:lang w:val="lt-LT" w:eastAsia="en-US" w:bidi="ar-SA"/>
      </w:rPr>
    </w:lvl>
    <w:lvl w:ilvl="7">
      <w:numFmt w:val="bullet"/>
      <w:lvlText w:val="•"/>
      <w:lvlJc w:val="left"/>
      <w:pPr>
        <w:ind w:left="6753" w:hanging="526"/>
      </w:pPr>
      <w:rPr>
        <w:rFonts w:hint="default"/>
        <w:lang w:val="lt-LT" w:eastAsia="en-US" w:bidi="ar-SA"/>
      </w:rPr>
    </w:lvl>
    <w:lvl w:ilvl="8">
      <w:numFmt w:val="bullet"/>
      <w:lvlText w:val="•"/>
      <w:lvlJc w:val="left"/>
      <w:pPr>
        <w:ind w:left="7804" w:hanging="526"/>
      </w:pPr>
      <w:rPr>
        <w:rFonts w:hint="default"/>
        <w:lang w:val="lt-LT" w:eastAsia="en-US" w:bidi="ar-SA"/>
      </w:rPr>
    </w:lvl>
  </w:abstractNum>
  <w:abstractNum w:abstractNumId="1" w15:restartNumberingAfterBreak="0">
    <w:nsid w:val="2DCF180D"/>
    <w:multiLevelType w:val="hybridMultilevel"/>
    <w:tmpl w:val="1876F0C6"/>
    <w:lvl w:ilvl="0" w:tplc="FB244FEA">
      <w:start w:val="6"/>
      <w:numFmt w:val="decimal"/>
      <w:lvlText w:val="%1."/>
      <w:lvlJc w:val="left"/>
      <w:pPr>
        <w:ind w:left="1554" w:hanging="360"/>
      </w:pPr>
      <w:rPr>
        <w:rFonts w:hint="default"/>
      </w:rPr>
    </w:lvl>
    <w:lvl w:ilvl="1" w:tplc="04270019" w:tentative="1">
      <w:start w:val="1"/>
      <w:numFmt w:val="lowerLetter"/>
      <w:lvlText w:val="%2."/>
      <w:lvlJc w:val="left"/>
      <w:pPr>
        <w:ind w:left="2274" w:hanging="360"/>
      </w:pPr>
    </w:lvl>
    <w:lvl w:ilvl="2" w:tplc="0427001B" w:tentative="1">
      <w:start w:val="1"/>
      <w:numFmt w:val="lowerRoman"/>
      <w:lvlText w:val="%3."/>
      <w:lvlJc w:val="right"/>
      <w:pPr>
        <w:ind w:left="2994" w:hanging="180"/>
      </w:pPr>
    </w:lvl>
    <w:lvl w:ilvl="3" w:tplc="0427000F" w:tentative="1">
      <w:start w:val="1"/>
      <w:numFmt w:val="decimal"/>
      <w:lvlText w:val="%4."/>
      <w:lvlJc w:val="left"/>
      <w:pPr>
        <w:ind w:left="3714" w:hanging="360"/>
      </w:pPr>
    </w:lvl>
    <w:lvl w:ilvl="4" w:tplc="04270019" w:tentative="1">
      <w:start w:val="1"/>
      <w:numFmt w:val="lowerLetter"/>
      <w:lvlText w:val="%5."/>
      <w:lvlJc w:val="left"/>
      <w:pPr>
        <w:ind w:left="4434" w:hanging="360"/>
      </w:pPr>
    </w:lvl>
    <w:lvl w:ilvl="5" w:tplc="0427001B" w:tentative="1">
      <w:start w:val="1"/>
      <w:numFmt w:val="lowerRoman"/>
      <w:lvlText w:val="%6."/>
      <w:lvlJc w:val="right"/>
      <w:pPr>
        <w:ind w:left="5154" w:hanging="180"/>
      </w:pPr>
    </w:lvl>
    <w:lvl w:ilvl="6" w:tplc="0427000F" w:tentative="1">
      <w:start w:val="1"/>
      <w:numFmt w:val="decimal"/>
      <w:lvlText w:val="%7."/>
      <w:lvlJc w:val="left"/>
      <w:pPr>
        <w:ind w:left="5874" w:hanging="360"/>
      </w:pPr>
    </w:lvl>
    <w:lvl w:ilvl="7" w:tplc="04270019" w:tentative="1">
      <w:start w:val="1"/>
      <w:numFmt w:val="lowerLetter"/>
      <w:lvlText w:val="%8."/>
      <w:lvlJc w:val="left"/>
      <w:pPr>
        <w:ind w:left="6594" w:hanging="360"/>
      </w:pPr>
    </w:lvl>
    <w:lvl w:ilvl="8" w:tplc="0427001B" w:tentative="1">
      <w:start w:val="1"/>
      <w:numFmt w:val="lowerRoman"/>
      <w:lvlText w:val="%9."/>
      <w:lvlJc w:val="right"/>
      <w:pPr>
        <w:ind w:left="7314" w:hanging="180"/>
      </w:pPr>
    </w:lvl>
  </w:abstractNum>
  <w:abstractNum w:abstractNumId="2" w15:restartNumberingAfterBreak="0">
    <w:nsid w:val="54DB238F"/>
    <w:multiLevelType w:val="hybridMultilevel"/>
    <w:tmpl w:val="B3AC5D3A"/>
    <w:lvl w:ilvl="0" w:tplc="F2649D26">
      <w:start w:val="2"/>
      <w:numFmt w:val="upperRoman"/>
      <w:lvlText w:val="%1"/>
      <w:lvlJc w:val="left"/>
      <w:pPr>
        <w:ind w:left="4513" w:hanging="248"/>
      </w:pPr>
      <w:rPr>
        <w:rFonts w:ascii="Times New Roman" w:eastAsia="Times New Roman" w:hAnsi="Times New Roman" w:cs="Times New Roman" w:hint="default"/>
        <w:b/>
        <w:bCs/>
        <w:i w:val="0"/>
        <w:iCs w:val="0"/>
        <w:w w:val="100"/>
        <w:sz w:val="24"/>
        <w:szCs w:val="24"/>
        <w:lang w:val="lt-LT" w:eastAsia="en-US" w:bidi="ar-SA"/>
      </w:rPr>
    </w:lvl>
    <w:lvl w:ilvl="1" w:tplc="38521B98">
      <w:numFmt w:val="bullet"/>
      <w:lvlText w:val="•"/>
      <w:lvlJc w:val="left"/>
      <w:pPr>
        <w:ind w:left="5058" w:hanging="248"/>
      </w:pPr>
      <w:rPr>
        <w:rFonts w:hint="default"/>
        <w:lang w:val="lt-LT" w:eastAsia="en-US" w:bidi="ar-SA"/>
      </w:rPr>
    </w:lvl>
    <w:lvl w:ilvl="2" w:tplc="E0C47F94">
      <w:numFmt w:val="bullet"/>
      <w:lvlText w:val="•"/>
      <w:lvlJc w:val="left"/>
      <w:pPr>
        <w:ind w:left="5597" w:hanging="248"/>
      </w:pPr>
      <w:rPr>
        <w:rFonts w:hint="default"/>
        <w:lang w:val="lt-LT" w:eastAsia="en-US" w:bidi="ar-SA"/>
      </w:rPr>
    </w:lvl>
    <w:lvl w:ilvl="3" w:tplc="C5F62526">
      <w:numFmt w:val="bullet"/>
      <w:lvlText w:val="•"/>
      <w:lvlJc w:val="left"/>
      <w:pPr>
        <w:ind w:left="6135" w:hanging="248"/>
      </w:pPr>
      <w:rPr>
        <w:rFonts w:hint="default"/>
        <w:lang w:val="lt-LT" w:eastAsia="en-US" w:bidi="ar-SA"/>
      </w:rPr>
    </w:lvl>
    <w:lvl w:ilvl="4" w:tplc="8564EC64">
      <w:numFmt w:val="bullet"/>
      <w:lvlText w:val="•"/>
      <w:lvlJc w:val="left"/>
      <w:pPr>
        <w:ind w:left="6674" w:hanging="248"/>
      </w:pPr>
      <w:rPr>
        <w:rFonts w:hint="default"/>
        <w:lang w:val="lt-LT" w:eastAsia="en-US" w:bidi="ar-SA"/>
      </w:rPr>
    </w:lvl>
    <w:lvl w:ilvl="5" w:tplc="4948E114">
      <w:numFmt w:val="bullet"/>
      <w:lvlText w:val="•"/>
      <w:lvlJc w:val="left"/>
      <w:pPr>
        <w:ind w:left="7213" w:hanging="248"/>
      </w:pPr>
      <w:rPr>
        <w:rFonts w:hint="default"/>
        <w:lang w:val="lt-LT" w:eastAsia="en-US" w:bidi="ar-SA"/>
      </w:rPr>
    </w:lvl>
    <w:lvl w:ilvl="6" w:tplc="6174FAE6">
      <w:numFmt w:val="bullet"/>
      <w:lvlText w:val="•"/>
      <w:lvlJc w:val="left"/>
      <w:pPr>
        <w:ind w:left="7751" w:hanging="248"/>
      </w:pPr>
      <w:rPr>
        <w:rFonts w:hint="default"/>
        <w:lang w:val="lt-LT" w:eastAsia="en-US" w:bidi="ar-SA"/>
      </w:rPr>
    </w:lvl>
    <w:lvl w:ilvl="7" w:tplc="EFF4FCA4">
      <w:numFmt w:val="bullet"/>
      <w:lvlText w:val="•"/>
      <w:lvlJc w:val="left"/>
      <w:pPr>
        <w:ind w:left="8290" w:hanging="248"/>
      </w:pPr>
      <w:rPr>
        <w:rFonts w:hint="default"/>
        <w:lang w:val="lt-LT" w:eastAsia="en-US" w:bidi="ar-SA"/>
      </w:rPr>
    </w:lvl>
    <w:lvl w:ilvl="8" w:tplc="A6C20318">
      <w:numFmt w:val="bullet"/>
      <w:lvlText w:val="•"/>
      <w:lvlJc w:val="left"/>
      <w:pPr>
        <w:ind w:left="8828" w:hanging="248"/>
      </w:pPr>
      <w:rPr>
        <w:rFonts w:hint="default"/>
        <w:lang w:val="lt-LT" w:eastAsia="en-US" w:bidi="ar-S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310"/>
    <w:rsid w:val="0005482E"/>
    <w:rsid w:val="00065CC5"/>
    <w:rsid w:val="000B2F44"/>
    <w:rsid w:val="000C705D"/>
    <w:rsid w:val="00151620"/>
    <w:rsid w:val="00171E5D"/>
    <w:rsid w:val="0018136E"/>
    <w:rsid w:val="00186CDF"/>
    <w:rsid w:val="001E0DEA"/>
    <w:rsid w:val="001F1861"/>
    <w:rsid w:val="001F58C1"/>
    <w:rsid w:val="002355F3"/>
    <w:rsid w:val="00253C8E"/>
    <w:rsid w:val="00273543"/>
    <w:rsid w:val="002B45D5"/>
    <w:rsid w:val="002B4E19"/>
    <w:rsid w:val="002C03D9"/>
    <w:rsid w:val="002C11DE"/>
    <w:rsid w:val="002F0D86"/>
    <w:rsid w:val="00316725"/>
    <w:rsid w:val="00336219"/>
    <w:rsid w:val="003625B7"/>
    <w:rsid w:val="00363B02"/>
    <w:rsid w:val="0038008D"/>
    <w:rsid w:val="003C45EA"/>
    <w:rsid w:val="003D1EC1"/>
    <w:rsid w:val="00415F89"/>
    <w:rsid w:val="00453056"/>
    <w:rsid w:val="0048486D"/>
    <w:rsid w:val="00486DDF"/>
    <w:rsid w:val="004C2A1D"/>
    <w:rsid w:val="004E1FAA"/>
    <w:rsid w:val="005027FA"/>
    <w:rsid w:val="00513195"/>
    <w:rsid w:val="00540A43"/>
    <w:rsid w:val="00546235"/>
    <w:rsid w:val="005533B7"/>
    <w:rsid w:val="00581F76"/>
    <w:rsid w:val="00591ACC"/>
    <w:rsid w:val="00593826"/>
    <w:rsid w:val="005A4569"/>
    <w:rsid w:val="00640574"/>
    <w:rsid w:val="006509BA"/>
    <w:rsid w:val="00663661"/>
    <w:rsid w:val="0067597E"/>
    <w:rsid w:val="006822D9"/>
    <w:rsid w:val="006B0032"/>
    <w:rsid w:val="006B436B"/>
    <w:rsid w:val="006E1032"/>
    <w:rsid w:val="006E12DB"/>
    <w:rsid w:val="0070034F"/>
    <w:rsid w:val="00713CF5"/>
    <w:rsid w:val="00714F69"/>
    <w:rsid w:val="007357B5"/>
    <w:rsid w:val="00754ACB"/>
    <w:rsid w:val="0076234A"/>
    <w:rsid w:val="00773A26"/>
    <w:rsid w:val="007A7B48"/>
    <w:rsid w:val="007B0B49"/>
    <w:rsid w:val="007B1133"/>
    <w:rsid w:val="007C2235"/>
    <w:rsid w:val="007D756E"/>
    <w:rsid w:val="007E2875"/>
    <w:rsid w:val="00854DF7"/>
    <w:rsid w:val="0088091E"/>
    <w:rsid w:val="00882967"/>
    <w:rsid w:val="008C0621"/>
    <w:rsid w:val="008C61E3"/>
    <w:rsid w:val="008E0050"/>
    <w:rsid w:val="00913026"/>
    <w:rsid w:val="0092451E"/>
    <w:rsid w:val="00980078"/>
    <w:rsid w:val="009B4225"/>
    <w:rsid w:val="009E2C60"/>
    <w:rsid w:val="009F12A2"/>
    <w:rsid w:val="009F4230"/>
    <w:rsid w:val="00A02B40"/>
    <w:rsid w:val="00A04710"/>
    <w:rsid w:val="00A2492D"/>
    <w:rsid w:val="00A975A1"/>
    <w:rsid w:val="00AA1335"/>
    <w:rsid w:val="00AB250F"/>
    <w:rsid w:val="00AC4F1B"/>
    <w:rsid w:val="00AF302A"/>
    <w:rsid w:val="00AF3F0F"/>
    <w:rsid w:val="00B06F3E"/>
    <w:rsid w:val="00B12776"/>
    <w:rsid w:val="00B64BA1"/>
    <w:rsid w:val="00BB06E4"/>
    <w:rsid w:val="00BB3679"/>
    <w:rsid w:val="00BC584B"/>
    <w:rsid w:val="00BD4A52"/>
    <w:rsid w:val="00BE086A"/>
    <w:rsid w:val="00BE311C"/>
    <w:rsid w:val="00C46607"/>
    <w:rsid w:val="00C64F42"/>
    <w:rsid w:val="00C66263"/>
    <w:rsid w:val="00D473ED"/>
    <w:rsid w:val="00D67176"/>
    <w:rsid w:val="00D920EB"/>
    <w:rsid w:val="00DB043C"/>
    <w:rsid w:val="00DF5AF2"/>
    <w:rsid w:val="00E0563E"/>
    <w:rsid w:val="00E15DE0"/>
    <w:rsid w:val="00E322B0"/>
    <w:rsid w:val="00E35856"/>
    <w:rsid w:val="00E60224"/>
    <w:rsid w:val="00E925AC"/>
    <w:rsid w:val="00EF16F3"/>
    <w:rsid w:val="00EF2C21"/>
    <w:rsid w:val="00EF2F2F"/>
    <w:rsid w:val="00F05EEA"/>
    <w:rsid w:val="00F22060"/>
    <w:rsid w:val="00F221D0"/>
    <w:rsid w:val="00F31310"/>
    <w:rsid w:val="00F81F8F"/>
    <w:rsid w:val="00F83C1C"/>
    <w:rsid w:val="00FA7508"/>
    <w:rsid w:val="00FB05A7"/>
    <w:rsid w:val="00FB136F"/>
    <w:rsid w:val="00FC7A7D"/>
    <w:rsid w:val="00FD4831"/>
    <w:rsid w:val="00FE7DB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B94CDB"/>
  <w15:chartTrackingRefBased/>
  <w15:docId w15:val="{D6F43C5D-41A3-490D-A183-1EC1743C2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31310"/>
    <w:pPr>
      <w:widowControl w:val="0"/>
      <w:autoSpaceDE w:val="0"/>
      <w:autoSpaceDN w:val="0"/>
      <w:spacing w:after="0" w:line="240" w:lineRule="auto"/>
    </w:pPr>
    <w:rPr>
      <w:rFonts w:ascii="Times New Roman" w:eastAsia="Times New Roman" w:hAnsi="Times New Roman" w:cs="Times New Roman"/>
      <w:kern w:val="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uiPriority w:val="1"/>
    <w:qFormat/>
    <w:rsid w:val="00F31310"/>
    <w:pPr>
      <w:ind w:left="104"/>
    </w:pPr>
    <w:rPr>
      <w:sz w:val="24"/>
      <w:szCs w:val="24"/>
    </w:rPr>
  </w:style>
  <w:style w:type="character" w:customStyle="1" w:styleId="PagrindinistekstasDiagrama">
    <w:name w:val="Pagrindinis tekstas Diagrama"/>
    <w:basedOn w:val="Numatytasispastraiposriftas"/>
    <w:link w:val="Pagrindinistekstas"/>
    <w:uiPriority w:val="1"/>
    <w:rsid w:val="00F31310"/>
    <w:rPr>
      <w:rFonts w:ascii="Times New Roman" w:eastAsia="Times New Roman" w:hAnsi="Times New Roman" w:cs="Times New Roman"/>
      <w:kern w:val="0"/>
      <w:sz w:val="24"/>
      <w:szCs w:val="24"/>
      <w14:ligatures w14:val="none"/>
    </w:rPr>
  </w:style>
  <w:style w:type="paragraph" w:styleId="Sraopastraipa">
    <w:name w:val="List Paragraph"/>
    <w:basedOn w:val="prastasis"/>
    <w:uiPriority w:val="1"/>
    <w:qFormat/>
    <w:rsid w:val="00F31310"/>
    <w:pPr>
      <w:ind w:left="104" w:firstLine="850"/>
      <w:jc w:val="both"/>
    </w:pPr>
  </w:style>
  <w:style w:type="paragraph" w:styleId="Dokumentoinaostekstas">
    <w:name w:val="endnote text"/>
    <w:basedOn w:val="prastasis"/>
    <w:link w:val="DokumentoinaostekstasDiagrama"/>
    <w:uiPriority w:val="99"/>
    <w:semiHidden/>
    <w:unhideWhenUsed/>
    <w:rsid w:val="002355F3"/>
    <w:rPr>
      <w:sz w:val="20"/>
      <w:szCs w:val="20"/>
    </w:rPr>
  </w:style>
  <w:style w:type="character" w:customStyle="1" w:styleId="DokumentoinaostekstasDiagrama">
    <w:name w:val="Dokumento išnašos tekstas Diagrama"/>
    <w:basedOn w:val="Numatytasispastraiposriftas"/>
    <w:link w:val="Dokumentoinaostekstas"/>
    <w:uiPriority w:val="99"/>
    <w:semiHidden/>
    <w:rsid w:val="002355F3"/>
    <w:rPr>
      <w:rFonts w:ascii="Times New Roman" w:eastAsia="Times New Roman" w:hAnsi="Times New Roman" w:cs="Times New Roman"/>
      <w:kern w:val="0"/>
      <w:sz w:val="20"/>
      <w:szCs w:val="20"/>
      <w14:ligatures w14:val="none"/>
    </w:rPr>
  </w:style>
  <w:style w:type="character" w:styleId="Dokumentoinaosnumeris">
    <w:name w:val="endnote reference"/>
    <w:basedOn w:val="Numatytasispastraiposriftas"/>
    <w:uiPriority w:val="99"/>
    <w:semiHidden/>
    <w:unhideWhenUsed/>
    <w:rsid w:val="002355F3"/>
    <w:rPr>
      <w:vertAlign w:val="superscript"/>
    </w:rPr>
  </w:style>
  <w:style w:type="paragraph" w:styleId="Puslapioinaostekstas">
    <w:name w:val="footnote text"/>
    <w:basedOn w:val="prastasis"/>
    <w:link w:val="PuslapioinaostekstasDiagrama"/>
    <w:uiPriority w:val="99"/>
    <w:semiHidden/>
    <w:unhideWhenUsed/>
    <w:rsid w:val="002355F3"/>
    <w:rPr>
      <w:sz w:val="20"/>
      <w:szCs w:val="20"/>
    </w:rPr>
  </w:style>
  <w:style w:type="character" w:customStyle="1" w:styleId="PuslapioinaostekstasDiagrama">
    <w:name w:val="Puslapio išnašos tekstas Diagrama"/>
    <w:basedOn w:val="Numatytasispastraiposriftas"/>
    <w:link w:val="Puslapioinaostekstas"/>
    <w:uiPriority w:val="99"/>
    <w:semiHidden/>
    <w:rsid w:val="002355F3"/>
    <w:rPr>
      <w:rFonts w:ascii="Times New Roman" w:eastAsia="Times New Roman" w:hAnsi="Times New Roman" w:cs="Times New Roman"/>
      <w:kern w:val="0"/>
      <w:sz w:val="20"/>
      <w:szCs w:val="20"/>
      <w14:ligatures w14:val="none"/>
    </w:rPr>
  </w:style>
  <w:style w:type="character" w:styleId="Puslapioinaosnuoroda">
    <w:name w:val="footnote reference"/>
    <w:basedOn w:val="Numatytasispastraiposriftas"/>
    <w:uiPriority w:val="99"/>
    <w:semiHidden/>
    <w:unhideWhenUsed/>
    <w:rsid w:val="002355F3"/>
    <w:rPr>
      <w:vertAlign w:val="superscript"/>
    </w:rPr>
  </w:style>
  <w:style w:type="paragraph" w:styleId="Antrats">
    <w:name w:val="header"/>
    <w:basedOn w:val="prastasis"/>
    <w:link w:val="AntratsDiagrama"/>
    <w:uiPriority w:val="99"/>
    <w:unhideWhenUsed/>
    <w:rsid w:val="00E35856"/>
    <w:pPr>
      <w:tabs>
        <w:tab w:val="center" w:pos="4513"/>
        <w:tab w:val="right" w:pos="9026"/>
      </w:tabs>
    </w:pPr>
  </w:style>
  <w:style w:type="character" w:customStyle="1" w:styleId="AntratsDiagrama">
    <w:name w:val="Antraštės Diagrama"/>
    <w:basedOn w:val="Numatytasispastraiposriftas"/>
    <w:link w:val="Antrats"/>
    <w:uiPriority w:val="99"/>
    <w:rsid w:val="00E35856"/>
    <w:rPr>
      <w:rFonts w:ascii="Times New Roman" w:eastAsia="Times New Roman" w:hAnsi="Times New Roman" w:cs="Times New Roman"/>
      <w:kern w:val="0"/>
      <w14:ligatures w14:val="none"/>
    </w:rPr>
  </w:style>
  <w:style w:type="paragraph" w:styleId="Porat">
    <w:name w:val="footer"/>
    <w:basedOn w:val="prastasis"/>
    <w:link w:val="PoratDiagrama"/>
    <w:uiPriority w:val="99"/>
    <w:unhideWhenUsed/>
    <w:rsid w:val="00E35856"/>
    <w:pPr>
      <w:tabs>
        <w:tab w:val="center" w:pos="4513"/>
        <w:tab w:val="right" w:pos="9026"/>
      </w:tabs>
    </w:pPr>
  </w:style>
  <w:style w:type="character" w:customStyle="1" w:styleId="PoratDiagrama">
    <w:name w:val="Poraštė Diagrama"/>
    <w:basedOn w:val="Numatytasispastraiposriftas"/>
    <w:link w:val="Porat"/>
    <w:uiPriority w:val="99"/>
    <w:rsid w:val="00E35856"/>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13CD7BD-74A3-408E-A52A-8DF72AFB4FD3}">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D5478D-0E47-4356-84A1-60C0834C5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452</TotalTime>
  <Pages>8</Pages>
  <Words>13192</Words>
  <Characters>7520</Characters>
  <Application>Microsoft Office Word</Application>
  <DocSecurity>0</DocSecurity>
  <Lines>62</Lines>
  <Paragraphs>41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20671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Romualdas</dc:creator>
  <cp:keywords/>
  <dc:description/>
  <cp:lastModifiedBy>Rimutė Grušienė</cp:lastModifiedBy>
  <cp:revision>59</cp:revision>
  <cp:lastPrinted>2024-07-19T11:02:00Z</cp:lastPrinted>
  <dcterms:created xsi:type="dcterms:W3CDTF">2024-05-22T06:33:00Z</dcterms:created>
  <dcterms:modified xsi:type="dcterms:W3CDTF">2024-07-22T05:56:00Z</dcterms:modified>
</cp:coreProperties>
</file>