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B61" w:rsidRDefault="008752A1">
      <w:pPr>
        <w:jc w:val="center"/>
        <w:rPr>
          <w:rFonts w:ascii="Times New Roman" w:hAnsi="Times New Roman"/>
          <w:b/>
        </w:rPr>
      </w:pPr>
      <w:r w:rsidRPr="001E55D5">
        <w:rPr>
          <w:noProof/>
          <w:color w:val="auto"/>
          <w:kern w:val="0"/>
        </w:rPr>
        <w:drawing>
          <wp:inline distT="0" distB="0" distL="0" distR="0" wp14:anchorId="3BF2023A" wp14:editId="4E4C32C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</w:t>
      </w:r>
      <w:r w:rsidR="000D5918">
        <w:rPr>
          <w:rFonts w:ascii="Times New Roman" w:hAnsi="Times New Roman"/>
          <w:b/>
        </w:rPr>
        <w:t>ISTRACIJOS DIREKTORIAUS 2020</w:t>
      </w:r>
      <w:r w:rsidR="00FA16E9">
        <w:rPr>
          <w:rFonts w:ascii="Times New Roman" w:hAnsi="Times New Roman"/>
          <w:b/>
        </w:rPr>
        <w:t xml:space="preserve"> M. KOVO</w:t>
      </w:r>
      <w:r w:rsidR="008752A1">
        <w:rPr>
          <w:rFonts w:ascii="Times New Roman" w:hAnsi="Times New Roman"/>
          <w:b/>
        </w:rPr>
        <w:t xml:space="preserve"> </w:t>
      </w:r>
      <w:r w:rsidR="007D2A3F">
        <w:rPr>
          <w:rFonts w:ascii="Times New Roman" w:hAnsi="Times New Roman"/>
          <w:b/>
        </w:rPr>
        <w:t>1</w:t>
      </w:r>
      <w:r w:rsidR="00FA16E9">
        <w:rPr>
          <w:rFonts w:ascii="Times New Roman" w:hAnsi="Times New Roman"/>
          <w:b/>
        </w:rPr>
        <w:t>7</w:t>
      </w:r>
      <w:r w:rsidR="000D5918">
        <w:rPr>
          <w:rFonts w:ascii="Times New Roman" w:hAnsi="Times New Roman"/>
          <w:b/>
        </w:rPr>
        <w:t xml:space="preserve"> D. ĮSAKYMO NR. AT-23</w:t>
      </w:r>
      <w:r w:rsidR="00FA16E9">
        <w:rPr>
          <w:rFonts w:ascii="Times New Roman" w:hAnsi="Times New Roman"/>
          <w:b/>
        </w:rPr>
        <w:t>5 „DĖL KORONAVIRUSO INFEKCIJOS VALDYMO PRIEMONIŲ“ PAPILDYMO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B51B61" w:rsidRDefault="00FB04A3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kovo</w:t>
      </w:r>
      <w:bookmarkStart w:id="0" w:name="_GoBack"/>
      <w:bookmarkEnd w:id="0"/>
      <w:r w:rsidR="009343C2">
        <w:rPr>
          <w:rFonts w:ascii="Times New Roman" w:hAnsi="Times New Roman"/>
        </w:rPr>
        <w:t xml:space="preserve">   </w:t>
      </w:r>
      <w:r w:rsidR="0062523B">
        <w:rPr>
          <w:rFonts w:ascii="Times New Roman" w:hAnsi="Times New Roman"/>
        </w:rPr>
        <w:t xml:space="preserve"> </w:t>
      </w:r>
      <w:r w:rsidR="00D4726F">
        <w:rPr>
          <w:rFonts w:ascii="Times New Roman" w:hAnsi="Times New Roman"/>
        </w:rPr>
        <w:t xml:space="preserve">d. </w:t>
      </w:r>
      <w:r w:rsidR="00B51B61">
        <w:rPr>
          <w:rFonts w:ascii="Times New Roman" w:hAnsi="Times New Roman"/>
        </w:rPr>
        <w:t>Nr. AT-</w:t>
      </w:r>
    </w:p>
    <w:p w:rsidR="00B51B61" w:rsidRDefault="00B51B61">
      <w:pPr>
        <w:pStyle w:val="Heading1"/>
        <w:ind w:left="0" w:firstLine="0"/>
        <w:jc w:val="center"/>
      </w:pPr>
      <w:r>
        <w:t>Šakiai</w:t>
      </w: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A1B5A" w:rsidRDefault="0025207E" w:rsidP="00094AEC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FC04C0">
        <w:rPr>
          <w:rFonts w:ascii="Times New Roman" w:hAnsi="Times New Roman"/>
        </w:rPr>
        <w:t>s</w:t>
      </w:r>
      <w:r w:rsidR="00B51B61">
        <w:rPr>
          <w:rFonts w:ascii="Times New Roman" w:hAnsi="Times New Roman"/>
        </w:rPr>
        <w:t xml:space="preserve"> </w:t>
      </w:r>
      <w:r w:rsidR="00FA16E9">
        <w:rPr>
          <w:rFonts w:ascii="Times New Roman" w:hAnsi="Times New Roman"/>
        </w:rPr>
        <w:t>Lietuvos Respublikos vietos savivaldos įstatymo 29 straipsnio 8 dalies 2 punktu,</w:t>
      </w:r>
      <w:r w:rsidR="00FA16E9">
        <w:rPr>
          <w:rFonts w:ascii="Times New Roman" w:hAnsi="Times New Roman"/>
        </w:rPr>
        <w:t xml:space="preserve"> </w:t>
      </w:r>
      <w:r w:rsidR="00B51B61">
        <w:rPr>
          <w:rFonts w:ascii="Times New Roman" w:hAnsi="Times New Roman"/>
        </w:rPr>
        <w:t>Lietuvos Respublikos vietos savivaldos į</w:t>
      </w:r>
      <w:r w:rsidR="00750343">
        <w:rPr>
          <w:rFonts w:ascii="Times New Roman" w:hAnsi="Times New Roman"/>
        </w:rPr>
        <w:t>statymo 18 straipsnio 1 dalimi</w:t>
      </w:r>
      <w:r w:rsidR="004D6880">
        <w:rPr>
          <w:rFonts w:ascii="Times New Roman" w:hAnsi="Times New Roman"/>
          <w:color w:val="auto"/>
        </w:rPr>
        <w:t>,</w:t>
      </w:r>
    </w:p>
    <w:p w:rsidR="00AE2278" w:rsidRDefault="004D6880" w:rsidP="00094AEC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FA16E9">
        <w:rPr>
          <w:rFonts w:ascii="Times New Roman" w:hAnsi="Times New Roman"/>
        </w:rPr>
        <w:t xml:space="preserve"> a p i l d a u</w:t>
      </w:r>
      <w:r w:rsidR="0025207E">
        <w:rPr>
          <w:rFonts w:ascii="Times New Roman" w:hAnsi="Times New Roman"/>
        </w:rPr>
        <w:t xml:space="preserve"> </w:t>
      </w:r>
      <w:r w:rsidR="009A1B5A">
        <w:rPr>
          <w:rFonts w:ascii="Times New Roman" w:hAnsi="Times New Roman"/>
        </w:rPr>
        <w:t>rajono savivaldybės a</w:t>
      </w:r>
      <w:r w:rsidR="000D5918">
        <w:rPr>
          <w:rFonts w:ascii="Times New Roman" w:hAnsi="Times New Roman"/>
        </w:rPr>
        <w:t>dministracijos direktoriaus 2020</w:t>
      </w:r>
      <w:r w:rsidR="00FA16E9">
        <w:rPr>
          <w:rFonts w:ascii="Times New Roman" w:hAnsi="Times New Roman"/>
        </w:rPr>
        <w:t xml:space="preserve"> m. kovo</w:t>
      </w:r>
      <w:r w:rsidR="008752A1">
        <w:rPr>
          <w:rFonts w:ascii="Times New Roman" w:hAnsi="Times New Roman"/>
        </w:rPr>
        <w:t xml:space="preserve"> </w:t>
      </w:r>
      <w:r w:rsidR="007D2A3F">
        <w:rPr>
          <w:rFonts w:ascii="Times New Roman" w:hAnsi="Times New Roman"/>
        </w:rPr>
        <w:t>1</w:t>
      </w:r>
      <w:r w:rsidR="00FA16E9">
        <w:rPr>
          <w:rFonts w:ascii="Times New Roman" w:hAnsi="Times New Roman"/>
        </w:rPr>
        <w:t>7</w:t>
      </w:r>
      <w:r w:rsidR="009A1B5A">
        <w:rPr>
          <w:rFonts w:ascii="Times New Roman" w:hAnsi="Times New Roman"/>
        </w:rPr>
        <w:t xml:space="preserve"> d. </w:t>
      </w:r>
      <w:r w:rsidR="00FA16E9">
        <w:rPr>
          <w:rFonts w:ascii="Times New Roman" w:hAnsi="Times New Roman"/>
        </w:rPr>
        <w:t>įsakymo</w:t>
      </w:r>
      <w:r w:rsidR="007D2A3F">
        <w:rPr>
          <w:rFonts w:ascii="Times New Roman" w:hAnsi="Times New Roman"/>
        </w:rPr>
        <w:t xml:space="preserve"> Nr. AT-</w:t>
      </w:r>
      <w:r w:rsidR="000D5918">
        <w:rPr>
          <w:rFonts w:ascii="Times New Roman" w:hAnsi="Times New Roman"/>
        </w:rPr>
        <w:t>23</w:t>
      </w:r>
      <w:r w:rsidR="00FA16E9">
        <w:rPr>
          <w:rFonts w:ascii="Times New Roman" w:hAnsi="Times New Roman"/>
        </w:rPr>
        <w:t>5</w:t>
      </w:r>
      <w:r w:rsidR="007D2A3F">
        <w:rPr>
          <w:rFonts w:ascii="Times New Roman" w:hAnsi="Times New Roman"/>
        </w:rPr>
        <w:t xml:space="preserve"> „</w:t>
      </w:r>
      <w:r w:rsidR="006B2A1C">
        <w:rPr>
          <w:rFonts w:ascii="Times New Roman" w:hAnsi="Times New Roman"/>
        </w:rPr>
        <w:t xml:space="preserve">Dėl </w:t>
      </w:r>
      <w:r w:rsidR="00FA16E9">
        <w:rPr>
          <w:rFonts w:ascii="Times New Roman" w:hAnsi="Times New Roman"/>
        </w:rPr>
        <w:t xml:space="preserve">koronaviruso </w:t>
      </w:r>
      <w:r w:rsidR="00164509">
        <w:rPr>
          <w:rFonts w:ascii="Times New Roman" w:hAnsi="Times New Roman"/>
        </w:rPr>
        <w:t>infekcijos valdymo priemonių“</w:t>
      </w:r>
      <w:r w:rsidR="00572E8F">
        <w:rPr>
          <w:rFonts w:ascii="Times New Roman" w:hAnsi="Times New Roman"/>
        </w:rPr>
        <w:t xml:space="preserve"> 1.1</w:t>
      </w:r>
      <w:r w:rsidR="00164509">
        <w:rPr>
          <w:rFonts w:ascii="Times New Roman" w:hAnsi="Times New Roman"/>
        </w:rPr>
        <w:t xml:space="preserve"> papunktį šiais asmenų izoliavimui naudoti patalpas adresais: Parko g. 7, Gelgaudiškis, Šakių r. sav., Gelgaudiškio „Šaltinio“ specialiojo ugdymo centro bendrabutis</w:t>
      </w:r>
      <w:r w:rsidR="005B1FD3">
        <w:rPr>
          <w:rFonts w:ascii="Times New Roman" w:hAnsi="Times New Roman"/>
        </w:rPr>
        <w:t>; Būblelių k., Kudirkos Naumiesčio sen., Šakių r. sav., Marijampolės profesinio rengimo centro Kudirkos Naumiesčio skyriaus bendrabutis; Šaulių g. 12-5, Šakiai, Šakių rajono savivaldybei priklausantis būstas.</w:t>
      </w:r>
    </w:p>
    <w:p w:rsidR="00164509" w:rsidRPr="007C3DA8" w:rsidRDefault="006878DB" w:rsidP="00164509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</w:t>
      </w:r>
      <w:r w:rsidR="000A4A4E"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</w:t>
      </w:r>
      <w:r w:rsidR="00164509" w:rsidRPr="007C3DA8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164509"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 w:rsidR="00164509" w:rsidRPr="007C3DA8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6878DB" w:rsidRPr="00F62C4B" w:rsidRDefault="006878DB" w:rsidP="000A4A4E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kern w:val="2"/>
        </w:rPr>
      </w:pPr>
    </w:p>
    <w:p w:rsidR="004D6880" w:rsidRDefault="004D6880" w:rsidP="00094AEC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:rsidR="00572E8F" w:rsidRDefault="00572E8F" w:rsidP="00572E8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Šakių rajono savivaldybės Ekstremaliųjų situacijų                                              </w:t>
      </w:r>
      <w:r>
        <w:rPr>
          <w:rFonts w:ascii="Times New Roman" w:hAnsi="Times New Roman"/>
          <w:szCs w:val="24"/>
        </w:rPr>
        <w:t>Dainius Grincevičius</w:t>
      </w:r>
    </w:p>
    <w:p w:rsidR="000A4A4E" w:rsidRDefault="00572E8F" w:rsidP="00572E8F">
      <w:pPr>
        <w:tabs>
          <w:tab w:val="left" w:pos="5700"/>
          <w:tab w:val="left" w:pos="612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komisijos pirmininkas - a</w:t>
      </w:r>
      <w:r w:rsidRPr="009172EA">
        <w:rPr>
          <w:rFonts w:ascii="Times New Roman" w:hAnsi="Times New Roman"/>
          <w:szCs w:val="24"/>
        </w:rPr>
        <w:t xml:space="preserve">dministracijos direktorius </w:t>
      </w:r>
      <w:r w:rsidRPr="009172EA">
        <w:rPr>
          <w:rFonts w:ascii="Times New Roman" w:hAnsi="Times New Roman"/>
          <w:szCs w:val="24"/>
        </w:rPr>
        <w:tab/>
      </w:r>
    </w:p>
    <w:p w:rsidR="004D6880" w:rsidRDefault="004D6880" w:rsidP="00094AEC">
      <w:pPr>
        <w:jc w:val="both"/>
        <w:rPr>
          <w:rFonts w:ascii="Times New Roman" w:hAnsi="Times New Roman"/>
        </w:rPr>
      </w:pPr>
    </w:p>
    <w:p w:rsidR="005B1FD3" w:rsidRDefault="005B1FD3" w:rsidP="00094AEC">
      <w:pPr>
        <w:jc w:val="both"/>
        <w:rPr>
          <w:rFonts w:ascii="Times New Roman" w:hAnsi="Times New Roman"/>
        </w:rPr>
      </w:pPr>
    </w:p>
    <w:p w:rsidR="005B1FD3" w:rsidRDefault="005B1FD3" w:rsidP="00094AEC">
      <w:pPr>
        <w:jc w:val="both"/>
        <w:rPr>
          <w:rFonts w:ascii="Times New Roman" w:hAnsi="Times New Roman"/>
        </w:rPr>
      </w:pPr>
    </w:p>
    <w:p w:rsidR="005B1FD3" w:rsidRDefault="005B1FD3" w:rsidP="00094AEC">
      <w:pPr>
        <w:jc w:val="both"/>
        <w:rPr>
          <w:rFonts w:ascii="Times New Roman" w:hAnsi="Times New Roman"/>
        </w:rPr>
      </w:pPr>
    </w:p>
    <w:p w:rsidR="005B1FD3" w:rsidRDefault="005B1FD3" w:rsidP="00094AEC">
      <w:pPr>
        <w:jc w:val="both"/>
        <w:rPr>
          <w:rFonts w:ascii="Times New Roman" w:hAnsi="Times New Roman"/>
        </w:rPr>
      </w:pPr>
    </w:p>
    <w:p w:rsidR="005B1FD3" w:rsidRDefault="005B1FD3" w:rsidP="00094AEC">
      <w:pPr>
        <w:jc w:val="both"/>
        <w:rPr>
          <w:rFonts w:ascii="Times New Roman" w:hAnsi="Times New Roman"/>
        </w:rPr>
      </w:pPr>
    </w:p>
    <w:p w:rsidR="005B1FD3" w:rsidRDefault="005B1FD3" w:rsidP="00094AEC">
      <w:pPr>
        <w:jc w:val="both"/>
        <w:rPr>
          <w:rFonts w:ascii="Times New Roman" w:hAnsi="Times New Roman"/>
        </w:rPr>
      </w:pPr>
    </w:p>
    <w:p w:rsidR="005B1FD3" w:rsidRDefault="005B1FD3" w:rsidP="00094AEC">
      <w:pPr>
        <w:jc w:val="both"/>
        <w:rPr>
          <w:rFonts w:ascii="Times New Roman" w:hAnsi="Times New Roman"/>
        </w:rPr>
      </w:pPr>
    </w:p>
    <w:p w:rsidR="005B1FD3" w:rsidRDefault="005B1FD3" w:rsidP="00094AEC">
      <w:pPr>
        <w:jc w:val="both"/>
        <w:rPr>
          <w:rFonts w:ascii="Times New Roman" w:hAnsi="Times New Roman"/>
        </w:rPr>
      </w:pPr>
    </w:p>
    <w:p w:rsidR="005B1FD3" w:rsidRDefault="005B1FD3" w:rsidP="00094AEC">
      <w:pPr>
        <w:jc w:val="both"/>
        <w:rPr>
          <w:rFonts w:ascii="Times New Roman" w:hAnsi="Times New Roman"/>
        </w:rPr>
      </w:pPr>
    </w:p>
    <w:p w:rsidR="005B1FD3" w:rsidRDefault="005B1FD3" w:rsidP="00094AEC">
      <w:pPr>
        <w:jc w:val="both"/>
        <w:rPr>
          <w:rFonts w:ascii="Times New Roman" w:hAnsi="Times New Roman"/>
        </w:rPr>
      </w:pPr>
    </w:p>
    <w:p w:rsidR="005B1FD3" w:rsidRDefault="005B1FD3" w:rsidP="00094AEC">
      <w:pPr>
        <w:jc w:val="both"/>
        <w:rPr>
          <w:rFonts w:ascii="Times New Roman" w:hAnsi="Times New Roman"/>
        </w:rPr>
      </w:pPr>
    </w:p>
    <w:p w:rsidR="005B1FD3" w:rsidRDefault="005B1FD3" w:rsidP="00094AEC">
      <w:pPr>
        <w:jc w:val="both"/>
        <w:rPr>
          <w:rFonts w:ascii="Times New Roman" w:hAnsi="Times New Roman"/>
        </w:rPr>
      </w:pPr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F4355" w:rsidRDefault="009F4355" w:rsidP="00094AEC">
      <w:pPr>
        <w:jc w:val="both"/>
        <w:rPr>
          <w:rFonts w:ascii="Times New Roman" w:hAnsi="Times New Roman"/>
        </w:rPr>
      </w:pPr>
    </w:p>
    <w:p w:rsidR="009F4355" w:rsidRDefault="009F4355" w:rsidP="00094AEC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B61" w:rsidRDefault="000A4A4E" w:rsidP="00094AEC">
      <w:pPr>
        <w:tabs>
          <w:tab w:val="left" w:pos="2445"/>
        </w:tabs>
      </w:pPr>
      <w:r>
        <w:rPr>
          <w:rFonts w:ascii="Times New Roman" w:hAnsi="Times New Roman"/>
          <w:szCs w:val="24"/>
        </w:rPr>
        <w:t>2020-</w:t>
      </w:r>
      <w:r w:rsidR="004206E2">
        <w:rPr>
          <w:rFonts w:ascii="Times New Roman" w:hAnsi="Times New Roman"/>
          <w:szCs w:val="24"/>
        </w:rPr>
        <w:t>0</w:t>
      </w:r>
      <w:r w:rsidR="005B1FD3">
        <w:rPr>
          <w:rFonts w:ascii="Times New Roman" w:hAnsi="Times New Roman"/>
          <w:szCs w:val="24"/>
        </w:rPr>
        <w:t>3-24</w:t>
      </w:r>
    </w:p>
    <w:sectPr w:rsidR="00B51B61" w:rsidSect="004D6880">
      <w:headerReference w:type="even" r:id="rId9"/>
      <w:headerReference w:type="default" r:id="rId10"/>
      <w:pgSz w:w="11906" w:h="16838"/>
      <w:pgMar w:top="1134" w:right="567" w:bottom="851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4D5" w:rsidRDefault="00AA14D5">
      <w:r>
        <w:separator/>
      </w:r>
    </w:p>
  </w:endnote>
  <w:endnote w:type="continuationSeparator" w:id="0">
    <w:p w:rsidR="00AA14D5" w:rsidRDefault="00AA1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4D5" w:rsidRDefault="00AA14D5">
      <w:r>
        <w:separator/>
      </w:r>
    </w:p>
  </w:footnote>
  <w:footnote w:type="continuationSeparator" w:id="0">
    <w:p w:rsidR="00AA14D5" w:rsidRDefault="00AA14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Default="00F65636">
    <w:pPr>
      <w:pStyle w:val="Head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65636" w:rsidRDefault="00F6563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Pr="00F65636" w:rsidRDefault="00F65636">
    <w:pPr>
      <w:pStyle w:val="Header"/>
      <w:jc w:val="center"/>
      <w:rPr>
        <w:rFonts w:ascii="Times New Roman" w:hAnsi="Times New Roman"/>
      </w:rPr>
    </w:pPr>
    <w:r w:rsidRPr="00F65636">
      <w:rPr>
        <w:rFonts w:ascii="Times New Roman" w:hAnsi="Times New Roman"/>
      </w:rPr>
      <w:fldChar w:fldCharType="begin"/>
    </w:r>
    <w:r w:rsidRPr="00F65636">
      <w:rPr>
        <w:rFonts w:ascii="Times New Roman" w:hAnsi="Times New Roman"/>
      </w:rPr>
      <w:instrText xml:space="preserve"> PAGE   \* MERGEFORMAT </w:instrText>
    </w:r>
    <w:r w:rsidRPr="00F65636">
      <w:rPr>
        <w:rFonts w:ascii="Times New Roman" w:hAnsi="Times New Roman"/>
      </w:rPr>
      <w:fldChar w:fldCharType="separate"/>
    </w:r>
    <w:r w:rsidR="004D6880">
      <w:rPr>
        <w:rFonts w:ascii="Times New Roman" w:hAnsi="Times New Roman"/>
        <w:noProof/>
      </w:rPr>
      <w:t>2</w:t>
    </w:r>
    <w:r w:rsidRPr="00F65636">
      <w:rPr>
        <w:rFonts w:ascii="Times New Roman" w:hAnsi="Times New Roman"/>
        <w:noProof/>
      </w:rPr>
      <w:fldChar w:fldCharType="end"/>
    </w:r>
  </w:p>
  <w:p w:rsidR="00B51B61" w:rsidRPr="006256A6" w:rsidRDefault="00B51B61" w:rsidP="006256A6">
    <w:pPr>
      <w:pStyle w:val="Header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B7"/>
    <w:rsid w:val="00064EB4"/>
    <w:rsid w:val="00082645"/>
    <w:rsid w:val="00085A19"/>
    <w:rsid w:val="00094AEC"/>
    <w:rsid w:val="000A4A4E"/>
    <w:rsid w:val="000C08E5"/>
    <w:rsid w:val="000D5918"/>
    <w:rsid w:val="000D7516"/>
    <w:rsid w:val="000E0871"/>
    <w:rsid w:val="001204C4"/>
    <w:rsid w:val="00164509"/>
    <w:rsid w:val="00171D36"/>
    <w:rsid w:val="001765EE"/>
    <w:rsid w:val="00177A6C"/>
    <w:rsid w:val="0019182D"/>
    <w:rsid w:val="001B2BC7"/>
    <w:rsid w:val="001B6AA9"/>
    <w:rsid w:val="001F615A"/>
    <w:rsid w:val="002058D8"/>
    <w:rsid w:val="0025207E"/>
    <w:rsid w:val="00260FB7"/>
    <w:rsid w:val="00264F39"/>
    <w:rsid w:val="002A5B29"/>
    <w:rsid w:val="002A6DEE"/>
    <w:rsid w:val="002B594B"/>
    <w:rsid w:val="002D5B3F"/>
    <w:rsid w:val="002E5B15"/>
    <w:rsid w:val="002E5CA0"/>
    <w:rsid w:val="00300C94"/>
    <w:rsid w:val="00321741"/>
    <w:rsid w:val="00340BFB"/>
    <w:rsid w:val="00364DF5"/>
    <w:rsid w:val="003B08A5"/>
    <w:rsid w:val="003C3D34"/>
    <w:rsid w:val="003E0CB6"/>
    <w:rsid w:val="004206E2"/>
    <w:rsid w:val="00444521"/>
    <w:rsid w:val="004651A4"/>
    <w:rsid w:val="004A524F"/>
    <w:rsid w:val="004B5207"/>
    <w:rsid w:val="004B6005"/>
    <w:rsid w:val="004D6880"/>
    <w:rsid w:val="004E2CE0"/>
    <w:rsid w:val="004F70F8"/>
    <w:rsid w:val="00530485"/>
    <w:rsid w:val="00565134"/>
    <w:rsid w:val="00572E8F"/>
    <w:rsid w:val="0057685B"/>
    <w:rsid w:val="00595E8A"/>
    <w:rsid w:val="005B1FD3"/>
    <w:rsid w:val="005C224F"/>
    <w:rsid w:val="005E1588"/>
    <w:rsid w:val="0060063A"/>
    <w:rsid w:val="0062523B"/>
    <w:rsid w:val="006256A6"/>
    <w:rsid w:val="00647D5D"/>
    <w:rsid w:val="00680DDC"/>
    <w:rsid w:val="006878DB"/>
    <w:rsid w:val="006B2A1C"/>
    <w:rsid w:val="006C32B2"/>
    <w:rsid w:val="00716669"/>
    <w:rsid w:val="00750343"/>
    <w:rsid w:val="007746A0"/>
    <w:rsid w:val="00784C10"/>
    <w:rsid w:val="0078735D"/>
    <w:rsid w:val="007D2A3F"/>
    <w:rsid w:val="007D48E6"/>
    <w:rsid w:val="007F6847"/>
    <w:rsid w:val="007F7BEC"/>
    <w:rsid w:val="00807147"/>
    <w:rsid w:val="008752A1"/>
    <w:rsid w:val="008834B1"/>
    <w:rsid w:val="00885F09"/>
    <w:rsid w:val="00893A06"/>
    <w:rsid w:val="0089419E"/>
    <w:rsid w:val="008B5EF7"/>
    <w:rsid w:val="00915204"/>
    <w:rsid w:val="00921669"/>
    <w:rsid w:val="009343C2"/>
    <w:rsid w:val="009634DE"/>
    <w:rsid w:val="009669F3"/>
    <w:rsid w:val="009764C2"/>
    <w:rsid w:val="00994EE6"/>
    <w:rsid w:val="009A1B5A"/>
    <w:rsid w:val="009B20D6"/>
    <w:rsid w:val="009C58D7"/>
    <w:rsid w:val="009C65E6"/>
    <w:rsid w:val="009E1E8C"/>
    <w:rsid w:val="009F02FE"/>
    <w:rsid w:val="009F4355"/>
    <w:rsid w:val="00A030DE"/>
    <w:rsid w:val="00A74C07"/>
    <w:rsid w:val="00AA0AFE"/>
    <w:rsid w:val="00AA14D5"/>
    <w:rsid w:val="00AD481E"/>
    <w:rsid w:val="00AE2278"/>
    <w:rsid w:val="00B072EE"/>
    <w:rsid w:val="00B51B61"/>
    <w:rsid w:val="00B52C49"/>
    <w:rsid w:val="00B63476"/>
    <w:rsid w:val="00B67DEB"/>
    <w:rsid w:val="00B72214"/>
    <w:rsid w:val="00B73009"/>
    <w:rsid w:val="00B75E8B"/>
    <w:rsid w:val="00B84348"/>
    <w:rsid w:val="00BD6172"/>
    <w:rsid w:val="00BF407E"/>
    <w:rsid w:val="00BF60CD"/>
    <w:rsid w:val="00C2371A"/>
    <w:rsid w:val="00C27ADA"/>
    <w:rsid w:val="00C65167"/>
    <w:rsid w:val="00C77CF4"/>
    <w:rsid w:val="00C87EEA"/>
    <w:rsid w:val="00C94159"/>
    <w:rsid w:val="00CB4DBE"/>
    <w:rsid w:val="00D260BA"/>
    <w:rsid w:val="00D44B70"/>
    <w:rsid w:val="00D4726F"/>
    <w:rsid w:val="00D92327"/>
    <w:rsid w:val="00DB10FD"/>
    <w:rsid w:val="00DC0E0B"/>
    <w:rsid w:val="00DC203D"/>
    <w:rsid w:val="00DC2376"/>
    <w:rsid w:val="00DE2572"/>
    <w:rsid w:val="00E1728A"/>
    <w:rsid w:val="00E7061C"/>
    <w:rsid w:val="00E80016"/>
    <w:rsid w:val="00E9663B"/>
    <w:rsid w:val="00EA4BAD"/>
    <w:rsid w:val="00EB2325"/>
    <w:rsid w:val="00EC1B4B"/>
    <w:rsid w:val="00EF25CA"/>
    <w:rsid w:val="00F337BA"/>
    <w:rsid w:val="00F33A9C"/>
    <w:rsid w:val="00F65636"/>
    <w:rsid w:val="00FA16E9"/>
    <w:rsid w:val="00FB04A3"/>
    <w:rsid w:val="00FC04C0"/>
    <w:rsid w:val="00FC35ED"/>
    <w:rsid w:val="00FE5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7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5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985</Words>
  <Characters>562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6</cp:revision>
  <cp:lastPrinted>2020-03-24T06:27:00Z</cp:lastPrinted>
  <dcterms:created xsi:type="dcterms:W3CDTF">2020-03-24T06:01:00Z</dcterms:created>
  <dcterms:modified xsi:type="dcterms:W3CDTF">2020-03-24T06:34:00Z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