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0DE6F4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289789D7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C85BFF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CB1754">
        <w:rPr>
          <w:rFonts w:ascii="Times New Roman" w:hAnsi="Times New Roman"/>
          <w:bCs/>
          <w:szCs w:val="24"/>
        </w:rPr>
        <w:t>rugpjūčio</w:t>
      </w:r>
      <w:r w:rsidR="00C85BFF">
        <w:rPr>
          <w:rFonts w:ascii="Times New Roman" w:hAnsi="Times New Roman"/>
          <w:bCs/>
          <w:szCs w:val="24"/>
        </w:rPr>
        <w:t xml:space="preserve">   </w:t>
      </w:r>
      <w:r>
        <w:rPr>
          <w:rFonts w:ascii="Times New Roman" w:hAnsi="Times New Roman"/>
          <w:bCs/>
          <w:szCs w:val="24"/>
        </w:rPr>
        <w:t xml:space="preserve">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28FBEDEC" w14:textId="602ECF9C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6BE50B0B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C85BFF">
        <w:rPr>
          <w:rFonts w:ascii="Times New Roman" w:hAnsi="Times New Roman" w:cs="Times New Roman"/>
          <w:color w:val="000000" w:themeColor="text1"/>
          <w:szCs w:val="24"/>
        </w:rPr>
        <w:t xml:space="preserve">        </w:t>
      </w:r>
      <w:r w:rsidR="00C6525E">
        <w:rPr>
          <w:rFonts w:ascii="Times New Roman" w:hAnsi="Times New Roman" w:cs="Times New Roman"/>
          <w:color w:val="000000" w:themeColor="text1"/>
          <w:szCs w:val="24"/>
        </w:rPr>
        <w:t xml:space="preserve">atsižvelgdamas į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C85BFF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CB1754">
        <w:rPr>
          <w:rFonts w:ascii="Times New Roman" w:hAnsi="Times New Roman" w:cs="Times New Roman"/>
          <w:bCs/>
          <w:szCs w:val="24"/>
        </w:rPr>
        <w:t>rugpjūčio</w:t>
      </w:r>
      <w:r w:rsidR="00C85BFF">
        <w:rPr>
          <w:rFonts w:ascii="Times New Roman" w:hAnsi="Times New Roman" w:cs="Times New Roman"/>
          <w:bCs/>
          <w:szCs w:val="24"/>
        </w:rPr>
        <w:t xml:space="preserve"> 2</w:t>
      </w:r>
      <w:r w:rsidR="00CB1754">
        <w:rPr>
          <w:rFonts w:ascii="Times New Roman" w:hAnsi="Times New Roman" w:cs="Times New Roman"/>
          <w:bCs/>
          <w:szCs w:val="24"/>
        </w:rPr>
        <w:t>0</w:t>
      </w:r>
      <w:r w:rsidR="00C85BFF">
        <w:rPr>
          <w:rFonts w:ascii="Times New Roman" w:hAnsi="Times New Roman" w:cs="Times New Roman"/>
          <w:bCs/>
          <w:szCs w:val="24"/>
        </w:rPr>
        <w:t xml:space="preserve"> d</w:t>
      </w:r>
      <w:r w:rsidR="00430FBD">
        <w:rPr>
          <w:rFonts w:ascii="Times New Roman" w:hAnsi="Times New Roman" w:cs="Times New Roman"/>
          <w:color w:val="000000" w:themeColor="text1"/>
          <w:szCs w:val="24"/>
        </w:rPr>
        <w:t>. D. Krikščiūno individualios įmonės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</w:t>
      </w:r>
      <w:r w:rsidR="0047183E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3DA03356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="00C85BFF" w:rsidRPr="00C85BFF">
        <w:rPr>
          <w:rFonts w:ascii="Times New Roman" w:hAnsi="Times New Roman" w:cs="Times New Roman"/>
          <w:spacing w:val="2"/>
          <w:szCs w:val="24"/>
        </w:rPr>
        <w:t xml:space="preserve"> </w:t>
      </w:r>
      <w:r w:rsidR="00C85BFF" w:rsidRPr="003E4460">
        <w:rPr>
          <w:rFonts w:ascii="Times New Roman" w:hAnsi="Times New Roman" w:cs="Times New Roman"/>
          <w:spacing w:val="2"/>
          <w:szCs w:val="24"/>
        </w:rPr>
        <w:t xml:space="preserve">vienkartinę licenciją verstis mažmenine prekyba </w:t>
      </w:r>
      <w:r w:rsidR="00C85BFF">
        <w:rPr>
          <w:rFonts w:ascii="Times New Roman" w:hAnsi="Times New Roman" w:cs="Times New Roman"/>
          <w:szCs w:val="24"/>
        </w:rPr>
        <w:t>alkoholiniais gėrimais</w:t>
      </w:r>
      <w:r w:rsidR="00C85BFF" w:rsidRPr="003E4460">
        <w:rPr>
          <w:rFonts w:ascii="Times New Roman" w:hAnsi="Times New Roman" w:cs="Times New Roman"/>
          <w:szCs w:val="24"/>
        </w:rPr>
        <w:t>,</w:t>
      </w:r>
      <w:r w:rsidR="00C85BFF">
        <w:rPr>
          <w:rFonts w:ascii="Times New Roman" w:hAnsi="Times New Roman" w:cs="Times New Roman"/>
          <w:szCs w:val="24"/>
        </w:rPr>
        <w:t xml:space="preserve"> </w:t>
      </w:r>
      <w:r w:rsidR="00C85BFF" w:rsidRPr="003E4460">
        <w:rPr>
          <w:rFonts w:ascii="Times New Roman" w:hAnsi="Times New Roman" w:cs="Times New Roman"/>
          <w:szCs w:val="24"/>
        </w:rPr>
        <w:t xml:space="preserve">kurių tūrinė etilo alkoholio koncentracija neviršija </w:t>
      </w:r>
      <w:r w:rsidR="00C85BFF">
        <w:rPr>
          <w:rFonts w:ascii="Times New Roman" w:hAnsi="Times New Roman" w:cs="Times New Roman"/>
          <w:szCs w:val="24"/>
        </w:rPr>
        <w:t>15</w:t>
      </w:r>
      <w:r w:rsidR="00C85BFF" w:rsidRPr="003E4460">
        <w:rPr>
          <w:rFonts w:ascii="Times New Roman" w:hAnsi="Times New Roman" w:cs="Times New Roman"/>
          <w:szCs w:val="24"/>
        </w:rPr>
        <w:t xml:space="preserve"> procentų,</w:t>
      </w:r>
      <w:r w:rsidR="00C85BFF">
        <w:rPr>
          <w:rFonts w:ascii="Times New Roman" w:hAnsi="Times New Roman" w:cs="Times New Roman"/>
          <w:szCs w:val="24"/>
        </w:rPr>
        <w:t xml:space="preserve"> parodose, mugėse ir</w:t>
      </w:r>
      <w:r w:rsidR="00C85BFF" w:rsidRPr="003E4460">
        <w:rPr>
          <w:rFonts w:ascii="Times New Roman" w:hAnsi="Times New Roman" w:cs="Times New Roman"/>
          <w:szCs w:val="24"/>
        </w:rPr>
        <w:t xml:space="preserve"> masiniuose renginiuose</w:t>
      </w:r>
      <w:r w:rsidRPr="008D4D8B">
        <w:rPr>
          <w:rFonts w:ascii="Times New Roman" w:hAnsi="Times New Roman" w:cs="Times New Roman"/>
        </w:rPr>
        <w:t xml:space="preserve"> </w:t>
      </w:r>
      <w:r w:rsidR="00430FBD">
        <w:rPr>
          <w:rFonts w:ascii="Times New Roman" w:hAnsi="Times New Roman" w:cs="Times New Roman"/>
          <w:color w:val="000000" w:themeColor="text1"/>
          <w:szCs w:val="24"/>
        </w:rPr>
        <w:t>D. Krikščiūno individualiai įmonei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430FBD">
        <w:rPr>
          <w:rFonts w:ascii="Times New Roman" w:hAnsi="Times New Roman" w:cs="Times New Roman"/>
          <w:bCs/>
        </w:rPr>
        <w:t>168094480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430FBD">
        <w:rPr>
          <w:rFonts w:ascii="Times New Roman" w:hAnsi="Times New Roman" w:cs="Times New Roman"/>
          <w:bCs/>
        </w:rPr>
        <w:t>1</w:t>
      </w:r>
      <w:r w:rsidR="00C85BFF">
        <w:rPr>
          <w:rFonts w:ascii="Times New Roman" w:hAnsi="Times New Roman" w:cs="Times New Roman"/>
          <w:bCs/>
        </w:rPr>
        <w:t>6</w:t>
      </w:r>
      <w:r w:rsidR="00CB1754">
        <w:rPr>
          <w:rFonts w:ascii="Times New Roman" w:hAnsi="Times New Roman" w:cs="Times New Roman"/>
          <w:bCs/>
        </w:rPr>
        <w:t>2</w:t>
      </w:r>
      <w:r w:rsidR="00223F53">
        <w:rPr>
          <w:rFonts w:ascii="Times New Roman" w:hAnsi="Times New Roman" w:cs="Times New Roman"/>
          <w:bCs/>
        </w:rPr>
        <w:t>3</w:t>
      </w:r>
      <w:r w:rsidRPr="008D4D8B">
        <w:rPr>
          <w:rFonts w:ascii="Times New Roman" w:hAnsi="Times New Roman" w:cs="Times New Roman"/>
          <w:bCs/>
        </w:rPr>
        <w:t xml:space="preserve"> v</w:t>
      </w:r>
      <w:r>
        <w:rPr>
          <w:rFonts w:ascii="Times New Roman" w:hAnsi="Times New Roman" w:cs="Times New Roman"/>
          <w:bCs/>
        </w:rPr>
        <w:t>.</w:t>
      </w:r>
    </w:p>
    <w:p w14:paraId="4E71CBC6" w14:textId="603BCAC2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1A617A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1A617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Pr="001A617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1A617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1A617A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47703C70" w:rsidR="004C731F" w:rsidRDefault="00C85BF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Teisės, personalo ir civilinės metrikacijos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22F9E20F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</w:t>
      </w:r>
      <w:r w:rsidR="00C85BFF">
        <w:rPr>
          <w:rFonts w:ascii="Times New Roman" w:hAnsi="Times New Roman" w:cs="Times New Roman"/>
          <w:szCs w:val="24"/>
        </w:rPr>
        <w:t>iasis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C85BFF">
        <w:rPr>
          <w:rFonts w:ascii="Times New Roman" w:hAnsi="Times New Roman" w:cs="Times New Roman"/>
          <w:szCs w:val="24"/>
        </w:rPr>
        <w:t>as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2936D6ED" w:rsidR="004C731F" w:rsidRDefault="00C85BF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Remigijus Dumčius</w:t>
      </w:r>
    </w:p>
    <w:p w14:paraId="0D459C23" w14:textId="4681C9B5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3461BD">
        <w:rPr>
          <w:rFonts w:ascii="Times New Roman" w:hAnsi="Times New Roman" w:cs="Times New Roman"/>
          <w:szCs w:val="24"/>
        </w:rPr>
        <w:t>2</w:t>
      </w:r>
      <w:r w:rsidR="00C85BFF">
        <w:rPr>
          <w:rFonts w:ascii="Times New Roman" w:hAnsi="Times New Roman" w:cs="Times New Roman"/>
          <w:szCs w:val="24"/>
        </w:rPr>
        <w:t>4</w:t>
      </w:r>
      <w:r w:rsidR="003461BD">
        <w:rPr>
          <w:rFonts w:ascii="Times New Roman" w:hAnsi="Times New Roman" w:cs="Times New Roman"/>
          <w:szCs w:val="24"/>
        </w:rPr>
        <w:t>-0</w:t>
      </w:r>
      <w:r w:rsidR="00CB1754">
        <w:rPr>
          <w:rFonts w:ascii="Times New Roman" w:hAnsi="Times New Roman" w:cs="Times New Roman"/>
          <w:szCs w:val="24"/>
        </w:rPr>
        <w:t>8</w:t>
      </w:r>
      <w:r w:rsidR="003461BD">
        <w:rPr>
          <w:rFonts w:ascii="Times New Roman" w:hAnsi="Times New Roman" w:cs="Times New Roman"/>
          <w:szCs w:val="24"/>
        </w:rPr>
        <w:t>-</w:t>
      </w:r>
      <w:r w:rsidR="00D34370">
        <w:rPr>
          <w:rFonts w:ascii="Times New Roman" w:hAnsi="Times New Roman" w:cs="Times New Roman"/>
          <w:szCs w:val="24"/>
        </w:rPr>
        <w:t>22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1E2E6" w14:textId="77777777" w:rsidR="00EE76FE" w:rsidRDefault="00EE76FE">
      <w:r>
        <w:separator/>
      </w:r>
    </w:p>
  </w:endnote>
  <w:endnote w:type="continuationSeparator" w:id="0">
    <w:p w14:paraId="2812594C" w14:textId="77777777" w:rsidR="00EE76FE" w:rsidRDefault="00EE7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70E88" w14:textId="77777777" w:rsidR="00EE76FE" w:rsidRDefault="00EE76FE">
      <w:r>
        <w:separator/>
      </w:r>
    </w:p>
  </w:footnote>
  <w:footnote w:type="continuationSeparator" w:id="0">
    <w:p w14:paraId="67E2C863" w14:textId="77777777" w:rsidR="00EE76FE" w:rsidRDefault="00EE7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263B"/>
    <w:rsid w:val="00036728"/>
    <w:rsid w:val="0004089D"/>
    <w:rsid w:val="00066F7A"/>
    <w:rsid w:val="0006752C"/>
    <w:rsid w:val="000A0BD3"/>
    <w:rsid w:val="000A5365"/>
    <w:rsid w:val="000A5A88"/>
    <w:rsid w:val="000D444C"/>
    <w:rsid w:val="000D4F7B"/>
    <w:rsid w:val="000D7656"/>
    <w:rsid w:val="001113AC"/>
    <w:rsid w:val="0011790D"/>
    <w:rsid w:val="001434C3"/>
    <w:rsid w:val="001505B1"/>
    <w:rsid w:val="0015210B"/>
    <w:rsid w:val="00184ECF"/>
    <w:rsid w:val="00185CF2"/>
    <w:rsid w:val="00192255"/>
    <w:rsid w:val="001A617A"/>
    <w:rsid w:val="001B02DA"/>
    <w:rsid w:val="001C6E90"/>
    <w:rsid w:val="001F101F"/>
    <w:rsid w:val="001F7D17"/>
    <w:rsid w:val="00223F53"/>
    <w:rsid w:val="002305C3"/>
    <w:rsid w:val="00267BCA"/>
    <w:rsid w:val="00280F3F"/>
    <w:rsid w:val="00282FAF"/>
    <w:rsid w:val="002846F7"/>
    <w:rsid w:val="002A0F4B"/>
    <w:rsid w:val="002A15EF"/>
    <w:rsid w:val="002A3774"/>
    <w:rsid w:val="002B595D"/>
    <w:rsid w:val="002E40FD"/>
    <w:rsid w:val="00307860"/>
    <w:rsid w:val="00322507"/>
    <w:rsid w:val="00331C68"/>
    <w:rsid w:val="00332199"/>
    <w:rsid w:val="003461BD"/>
    <w:rsid w:val="00372430"/>
    <w:rsid w:val="00387017"/>
    <w:rsid w:val="003D6CF0"/>
    <w:rsid w:val="003F4124"/>
    <w:rsid w:val="0040225A"/>
    <w:rsid w:val="00402740"/>
    <w:rsid w:val="004212A5"/>
    <w:rsid w:val="00430FBD"/>
    <w:rsid w:val="00454C73"/>
    <w:rsid w:val="0047183E"/>
    <w:rsid w:val="00481941"/>
    <w:rsid w:val="00491C9F"/>
    <w:rsid w:val="004A7499"/>
    <w:rsid w:val="004A7781"/>
    <w:rsid w:val="004B5FCC"/>
    <w:rsid w:val="004C1D7B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6275DB"/>
    <w:rsid w:val="00636561"/>
    <w:rsid w:val="006463DA"/>
    <w:rsid w:val="00677080"/>
    <w:rsid w:val="0069378D"/>
    <w:rsid w:val="006A0BE5"/>
    <w:rsid w:val="006B1252"/>
    <w:rsid w:val="006B43A8"/>
    <w:rsid w:val="006D50C0"/>
    <w:rsid w:val="006F270A"/>
    <w:rsid w:val="0070448A"/>
    <w:rsid w:val="007645B1"/>
    <w:rsid w:val="0077536E"/>
    <w:rsid w:val="007B460D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0B51"/>
    <w:rsid w:val="00867AAB"/>
    <w:rsid w:val="008A4A42"/>
    <w:rsid w:val="008B31AE"/>
    <w:rsid w:val="008C5C30"/>
    <w:rsid w:val="008D005D"/>
    <w:rsid w:val="008D4D8B"/>
    <w:rsid w:val="009400C8"/>
    <w:rsid w:val="00953DB8"/>
    <w:rsid w:val="009635FF"/>
    <w:rsid w:val="0099180B"/>
    <w:rsid w:val="009A0157"/>
    <w:rsid w:val="009B2E0B"/>
    <w:rsid w:val="009F3340"/>
    <w:rsid w:val="009F7134"/>
    <w:rsid w:val="00A156FB"/>
    <w:rsid w:val="00A565EE"/>
    <w:rsid w:val="00AA4DC0"/>
    <w:rsid w:val="00AB5D91"/>
    <w:rsid w:val="00AC138F"/>
    <w:rsid w:val="00AF797A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50160"/>
    <w:rsid w:val="00C6525E"/>
    <w:rsid w:val="00C800C1"/>
    <w:rsid w:val="00C85BFF"/>
    <w:rsid w:val="00C95D03"/>
    <w:rsid w:val="00CB1754"/>
    <w:rsid w:val="00CC356E"/>
    <w:rsid w:val="00D2117C"/>
    <w:rsid w:val="00D27D3B"/>
    <w:rsid w:val="00D34370"/>
    <w:rsid w:val="00D476C6"/>
    <w:rsid w:val="00D86197"/>
    <w:rsid w:val="00DC0A0F"/>
    <w:rsid w:val="00DC7E93"/>
    <w:rsid w:val="00DF11E8"/>
    <w:rsid w:val="00DF7232"/>
    <w:rsid w:val="00DF7C05"/>
    <w:rsid w:val="00E00E9F"/>
    <w:rsid w:val="00E525C4"/>
    <w:rsid w:val="00E726F6"/>
    <w:rsid w:val="00EE76FE"/>
    <w:rsid w:val="00F30F0A"/>
    <w:rsid w:val="00F338BA"/>
    <w:rsid w:val="00F756F8"/>
    <w:rsid w:val="00F800AA"/>
    <w:rsid w:val="00FB42DD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9981A-8B08-419C-8500-485C75905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910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7</cp:revision>
  <cp:lastPrinted>2001-05-23T06:36:00Z</cp:lastPrinted>
  <dcterms:created xsi:type="dcterms:W3CDTF">2024-08-21T12:02:00Z</dcterms:created>
  <dcterms:modified xsi:type="dcterms:W3CDTF">2024-08-23T05:35:00Z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