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128591C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F7E26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6D76D7">
        <w:rPr>
          <w:sz w:val="24"/>
          <w:szCs w:val="24"/>
        </w:rPr>
        <w:t xml:space="preserve">rugpjūčio    </w:t>
      </w:r>
      <w:r w:rsidR="00614087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00AAA1C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0A83288C" w:rsidR="00264EEA" w:rsidRPr="00451ACD" w:rsidRDefault="00D966CF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Vaikų darželis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8E779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-51</w:t>
            </w:r>
            <w:r>
              <w:rPr>
                <w:sz w:val="24"/>
                <w:szCs w:val="24"/>
              </w:rPr>
              <w:t>38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607,65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 w:rsidR="00F75C03"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</w:rPr>
              <w:t>216</w:t>
            </w:r>
            <w:r w:rsidR="00F75C03">
              <w:rPr>
                <w:sz w:val="24"/>
                <w:szCs w:val="24"/>
              </w:rPr>
              <w:t xml:space="preserve">); </w:t>
            </w:r>
            <w:r w:rsidR="00967C3F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4020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1</w:t>
            </w:r>
            <w:r w:rsidR="00F75C03" w:rsidRPr="0026391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34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4400-2</w:t>
            </w:r>
            <w:r w:rsidR="00967C3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84</w:t>
            </w:r>
            <w:r w:rsidR="00F75C03" w:rsidRPr="00B43EFE">
              <w:rPr>
                <w:sz w:val="24"/>
                <w:szCs w:val="24"/>
              </w:rPr>
              <w:t>-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192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 w:rsidR="006D76D7">
              <w:rPr>
                <w:sz w:val="24"/>
                <w:szCs w:val="24"/>
              </w:rPr>
              <w:t xml:space="preserve">Šakių r. sav., Kudirkos Naumiesčio sen., Panovių k., </w:t>
            </w:r>
            <w:r>
              <w:rPr>
                <w:sz w:val="24"/>
                <w:szCs w:val="24"/>
              </w:rPr>
              <w:t>Juozo Lingio g. 1</w:t>
            </w:r>
            <w:r w:rsidR="00F75C03" w:rsidRPr="00B43EFE">
              <w:rPr>
                <w:sz w:val="24"/>
                <w:szCs w:val="24"/>
              </w:rPr>
              <w:t>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7E56A132" w:rsidR="00F75C03" w:rsidRPr="00451ACD" w:rsidRDefault="004924D3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A74EA4C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19261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9793EFB" w:rsidR="00F75C03" w:rsidRPr="00451ACD" w:rsidRDefault="004924D3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227BA583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1954B8B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8BCFBE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Valstybės sienos apsaugos objektų ir įrenginių apsaugos zonos (</w:t>
            </w:r>
            <w:r w:rsidRPr="001B67D9">
              <w:rPr>
                <w:sz w:val="24"/>
                <w:szCs w:val="24"/>
                <w:lang w:val="en-US"/>
              </w:rPr>
              <w:t>X</w:t>
            </w:r>
            <w:r w:rsidRPr="001B67D9">
              <w:rPr>
                <w:sz w:val="24"/>
                <w:szCs w:val="24"/>
              </w:rPr>
              <w:t xml:space="preserve"> skyrius, trečiasis skirsnis).</w:t>
            </w:r>
          </w:p>
          <w:p w14:paraId="5DEED32D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D368B2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167F47C5" w14:textId="4A75D029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Elektros tinklų apsaugos zonos</w:t>
            </w:r>
            <w:r w:rsidR="0083030B" w:rsidRPr="001B67D9">
              <w:rPr>
                <w:sz w:val="24"/>
                <w:szCs w:val="24"/>
              </w:rPr>
              <w:t xml:space="preserve"> (III skyrius, ketvirtasis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5C84BA01" w14:textId="0217668F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Kelių apsaugos zonos</w:t>
            </w:r>
            <w:r w:rsidR="0083030B" w:rsidRPr="001B67D9">
              <w:rPr>
                <w:sz w:val="24"/>
                <w:szCs w:val="24"/>
              </w:rPr>
              <w:t xml:space="preserve"> (III skyrius, antrasis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6343077D" w14:textId="2F09BACF" w:rsidR="00C31A4E" w:rsidRPr="001B67D9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Elektroninių r</w:t>
            </w:r>
            <w:r w:rsidR="00C31A4E" w:rsidRPr="001B67D9">
              <w:rPr>
                <w:sz w:val="24"/>
                <w:szCs w:val="24"/>
              </w:rPr>
              <w:t xml:space="preserve">yšių </w:t>
            </w:r>
            <w:r w:rsidRPr="001B67D9">
              <w:rPr>
                <w:sz w:val="24"/>
                <w:szCs w:val="24"/>
              </w:rPr>
              <w:t>tinklų elektroninių ryšių infrastruktūros</w:t>
            </w:r>
            <w:r w:rsidR="00C31A4E" w:rsidRPr="001B67D9">
              <w:rPr>
                <w:sz w:val="24"/>
                <w:szCs w:val="24"/>
              </w:rPr>
              <w:t xml:space="preserve"> apsaugos zonos</w:t>
            </w:r>
            <w:r w:rsidR="0083030B" w:rsidRPr="001B67D9">
              <w:rPr>
                <w:sz w:val="24"/>
                <w:szCs w:val="24"/>
              </w:rPr>
              <w:t xml:space="preserve"> (III skyrius, vienuoliktasis skirsnis)</w:t>
            </w:r>
            <w:r w:rsidR="00C31A4E" w:rsidRPr="001B67D9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2E5E0382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507297D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6F7E26">
              <w:rPr>
                <w:rStyle w:val="right"/>
              </w:rPr>
              <w:t xml:space="preserve">Kudirkos Naumiesčio seniūnijos seniūną Edvardą Belevičių, tel. </w:t>
            </w:r>
            <w:r w:rsidR="00CC71B2">
              <w:rPr>
                <w:rStyle w:val="right"/>
              </w:rPr>
              <w:t>+370</w:t>
            </w:r>
            <w:r w:rsidR="006F7E26">
              <w:t xml:space="preserve"> 345 57374, mob. tel. </w:t>
            </w:r>
            <w:r w:rsidR="00CC71B2">
              <w:t>+370</w:t>
            </w:r>
            <w:r w:rsidR="006F7E26">
              <w:t xml:space="preserve"> 682 20568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607AADFF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14087">
              <w:rPr>
                <w:b/>
                <w:sz w:val="24"/>
                <w:szCs w:val="24"/>
              </w:rPr>
              <w:t>9</w:t>
            </w:r>
            <w:r w:rsidR="006D76D7">
              <w:rPr>
                <w:b/>
                <w:sz w:val="24"/>
                <w:szCs w:val="24"/>
              </w:rPr>
              <w:t>-16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D76D7">
              <w:rPr>
                <w:b/>
                <w:sz w:val="24"/>
                <w:szCs w:val="24"/>
              </w:rPr>
              <w:t>9</w:t>
            </w:r>
            <w:r w:rsidR="008116E3">
              <w:rPr>
                <w:b/>
                <w:sz w:val="24"/>
                <w:szCs w:val="24"/>
              </w:rPr>
              <w:t>-1</w:t>
            </w:r>
            <w:r w:rsidR="006D76D7">
              <w:rPr>
                <w:b/>
                <w:sz w:val="24"/>
                <w:szCs w:val="24"/>
              </w:rPr>
              <w:t>8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4C9AED81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D76D7">
              <w:rPr>
                <w:b/>
                <w:sz w:val="24"/>
                <w:szCs w:val="24"/>
              </w:rPr>
              <w:t>9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6D76D7">
              <w:rPr>
                <w:b/>
                <w:sz w:val="24"/>
                <w:szCs w:val="24"/>
              </w:rPr>
              <w:t>23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D76D7">
              <w:rPr>
                <w:b/>
                <w:sz w:val="24"/>
                <w:szCs w:val="24"/>
              </w:rPr>
              <w:t>9</w:t>
            </w:r>
            <w:r w:rsidR="00380575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2</w:t>
            </w:r>
            <w:r w:rsidR="006D76D7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BECF5C5" w14:textId="1ABBA0A3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CC71B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CC71B2" w:rsidRPr="0085058F">
              <w:rPr>
                <w:bCs/>
                <w:sz w:val="24"/>
                <w:szCs w:val="24"/>
              </w:rPr>
              <w:t>.</w:t>
            </w:r>
            <w:r w:rsidR="00CC71B2">
              <w:rPr>
                <w:b/>
                <w:sz w:val="24"/>
                <w:szCs w:val="24"/>
              </w:rPr>
              <w:t xml:space="preserve"> </w:t>
            </w:r>
          </w:p>
          <w:p w14:paraId="2188A545" w14:textId="77777777" w:rsidR="00CC71B2" w:rsidRDefault="00CC71B2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13FB0F5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7F556A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CC71B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DD02E" w14:textId="77777777" w:rsidR="00364A39" w:rsidRDefault="00364A39">
      <w:r>
        <w:separator/>
      </w:r>
    </w:p>
  </w:endnote>
  <w:endnote w:type="continuationSeparator" w:id="0">
    <w:p w14:paraId="5C527061" w14:textId="77777777" w:rsidR="00364A39" w:rsidRDefault="0036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40CD5" w14:textId="77777777" w:rsidR="00364A39" w:rsidRDefault="00364A39">
      <w:r>
        <w:separator/>
      </w:r>
    </w:p>
  </w:footnote>
  <w:footnote w:type="continuationSeparator" w:id="0">
    <w:p w14:paraId="7C95E85A" w14:textId="77777777" w:rsidR="00364A39" w:rsidRDefault="00364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56FD"/>
    <w:rsid w:val="000261BD"/>
    <w:rsid w:val="00041540"/>
    <w:rsid w:val="00043596"/>
    <w:rsid w:val="0005119A"/>
    <w:rsid w:val="0005315F"/>
    <w:rsid w:val="00061A10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2ADD"/>
    <w:rsid w:val="001173F6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85490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441B"/>
    <w:rsid w:val="003467D1"/>
    <w:rsid w:val="00352A0D"/>
    <w:rsid w:val="00360EDD"/>
    <w:rsid w:val="00364A39"/>
    <w:rsid w:val="00365D8C"/>
    <w:rsid w:val="00377559"/>
    <w:rsid w:val="00380575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04676"/>
    <w:rsid w:val="00420288"/>
    <w:rsid w:val="00433D96"/>
    <w:rsid w:val="0043581F"/>
    <w:rsid w:val="004360CA"/>
    <w:rsid w:val="00451ACD"/>
    <w:rsid w:val="0045271E"/>
    <w:rsid w:val="00466924"/>
    <w:rsid w:val="004702D2"/>
    <w:rsid w:val="00472A1B"/>
    <w:rsid w:val="00476674"/>
    <w:rsid w:val="00480265"/>
    <w:rsid w:val="004924D3"/>
    <w:rsid w:val="004A3FE7"/>
    <w:rsid w:val="004C7D5E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14087"/>
    <w:rsid w:val="006201E2"/>
    <w:rsid w:val="00637B23"/>
    <w:rsid w:val="006417A5"/>
    <w:rsid w:val="006426FE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6D50"/>
    <w:rsid w:val="006B70E4"/>
    <w:rsid w:val="006B78E6"/>
    <w:rsid w:val="006D301E"/>
    <w:rsid w:val="006D76D7"/>
    <w:rsid w:val="006F5F3B"/>
    <w:rsid w:val="006F7E26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F5C79"/>
    <w:rsid w:val="007F67A4"/>
    <w:rsid w:val="0080066F"/>
    <w:rsid w:val="00800A07"/>
    <w:rsid w:val="00804A65"/>
    <w:rsid w:val="008116E3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598"/>
    <w:rsid w:val="00883F1F"/>
    <w:rsid w:val="00887EE6"/>
    <w:rsid w:val="008B7040"/>
    <w:rsid w:val="008B7376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E7F86"/>
    <w:rsid w:val="009F0693"/>
    <w:rsid w:val="009F5698"/>
    <w:rsid w:val="00A12690"/>
    <w:rsid w:val="00A16D7A"/>
    <w:rsid w:val="00A25FF4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627"/>
    <w:rsid w:val="00CA37B8"/>
    <w:rsid w:val="00CA5AE7"/>
    <w:rsid w:val="00CA65F1"/>
    <w:rsid w:val="00CA7DB0"/>
    <w:rsid w:val="00CB0C3B"/>
    <w:rsid w:val="00CC1559"/>
    <w:rsid w:val="00CC267B"/>
    <w:rsid w:val="00CC71B2"/>
    <w:rsid w:val="00CD6E81"/>
    <w:rsid w:val="00CE5BB0"/>
    <w:rsid w:val="00CF7AAC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66CF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14498"/>
    <w:rsid w:val="00E213EC"/>
    <w:rsid w:val="00E26325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3A81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2664</Words>
  <Characters>1520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2023-10-17T07:54:00Z</cp:lastPrinted>
  <dcterms:created xsi:type="dcterms:W3CDTF">2024-08-23T06:04:00Z</dcterms:created>
  <dcterms:modified xsi:type="dcterms:W3CDTF">2024-08-23T06:05:00Z</dcterms:modified>
</cp:coreProperties>
</file>