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B8802" w14:textId="7E76C53D" w:rsidR="00C5140C" w:rsidRDefault="00892EF3" w:rsidP="00A97489">
      <w:pPr>
        <w:tabs>
          <w:tab w:val="left" w:pos="1242"/>
          <w:tab w:val="center" w:pos="4819"/>
          <w:tab w:val="left" w:pos="7290"/>
        </w:tabs>
        <w:jc w:val="center"/>
        <w:rPr>
          <w:rFonts w:ascii="Times New Roman" w:hAnsi="Times New Roman"/>
          <w:b/>
          <w:sz w:val="24"/>
          <w:szCs w:val="24"/>
          <w:lang w:val="lt-LT"/>
        </w:rPr>
      </w:pPr>
      <w:r w:rsidRPr="008D65D2">
        <w:rPr>
          <w:noProof/>
          <w:lang w:val="lt-LT" w:eastAsia="lt-LT" w:bidi="lo-LA"/>
        </w:rPr>
        <w:drawing>
          <wp:inline distT="0" distB="0" distL="0" distR="0" wp14:anchorId="13C881F5" wp14:editId="2F46450C">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08481E2" w14:textId="77777777" w:rsidR="00A05D67" w:rsidRPr="007B3778" w:rsidRDefault="00A05D67" w:rsidP="00A05D67">
      <w:pPr>
        <w:jc w:val="center"/>
        <w:rPr>
          <w:rFonts w:ascii="Times New Roman" w:hAnsi="Times New Roman"/>
          <w:b/>
          <w:bCs/>
          <w:sz w:val="24"/>
          <w:szCs w:val="24"/>
          <w:lang w:val="lt-LT"/>
        </w:rPr>
      </w:pPr>
      <w:r w:rsidRPr="007B3778">
        <w:rPr>
          <w:rFonts w:ascii="Times New Roman" w:hAnsi="Times New Roman"/>
          <w:b/>
          <w:bCs/>
          <w:sz w:val="24"/>
          <w:szCs w:val="24"/>
          <w:lang w:val="lt-LT"/>
        </w:rPr>
        <w:t>ŠAKIŲ RAJONO SAVIVALDYBĖS MERAS</w:t>
      </w:r>
    </w:p>
    <w:p w14:paraId="70148AC8" w14:textId="77777777" w:rsidR="00A97489" w:rsidRPr="007B3778" w:rsidRDefault="00A97489" w:rsidP="00A05D67">
      <w:pPr>
        <w:ind w:right="-175"/>
        <w:jc w:val="center"/>
        <w:rPr>
          <w:rFonts w:ascii="Times New Roman" w:hAnsi="Times New Roman"/>
          <w:b/>
          <w:bCs/>
          <w:sz w:val="24"/>
          <w:szCs w:val="24"/>
          <w:lang w:val="lt-LT"/>
        </w:rPr>
      </w:pPr>
    </w:p>
    <w:p w14:paraId="53D87E1E" w14:textId="4D73D739" w:rsidR="00A05D67" w:rsidRPr="007B3778" w:rsidRDefault="00A05D67" w:rsidP="00A05D67">
      <w:pPr>
        <w:ind w:right="-175"/>
        <w:jc w:val="center"/>
        <w:rPr>
          <w:rFonts w:ascii="Times New Roman" w:hAnsi="Times New Roman"/>
          <w:b/>
          <w:bCs/>
          <w:sz w:val="24"/>
          <w:szCs w:val="24"/>
          <w:lang w:val="lt-LT"/>
        </w:rPr>
      </w:pPr>
      <w:r w:rsidRPr="007B3778">
        <w:rPr>
          <w:rFonts w:ascii="Times New Roman" w:hAnsi="Times New Roman"/>
          <w:b/>
          <w:bCs/>
          <w:sz w:val="24"/>
          <w:szCs w:val="24"/>
          <w:lang w:val="lt-LT"/>
        </w:rPr>
        <w:t>POTVARKIS</w:t>
      </w:r>
    </w:p>
    <w:p w14:paraId="49261C7C" w14:textId="5F1B0696" w:rsidR="008A5A2C" w:rsidRDefault="00EF148A" w:rsidP="008A5A2C">
      <w:pPr>
        <w:jc w:val="center"/>
        <w:rPr>
          <w:rFonts w:ascii="Times New Roman" w:hAnsi="Times New Roman"/>
          <w:b/>
          <w:sz w:val="24"/>
          <w:szCs w:val="24"/>
          <w:lang w:val="lt-LT" w:eastAsia="ar-SA"/>
        </w:rPr>
      </w:pPr>
      <w:r w:rsidRPr="00EF148A">
        <w:rPr>
          <w:rFonts w:ascii="Times New Roman" w:hAnsi="Times New Roman"/>
          <w:b/>
          <w:sz w:val="24"/>
          <w:szCs w:val="24"/>
          <w:lang w:val="lt-LT" w:eastAsia="ar-SA"/>
        </w:rPr>
        <w:t>D</w:t>
      </w:r>
      <w:r w:rsidRPr="00EF148A">
        <w:rPr>
          <w:rFonts w:ascii="Times New Roman" w:hAnsi="Times New Roman" w:hint="eastAsia"/>
          <w:b/>
          <w:sz w:val="24"/>
          <w:szCs w:val="24"/>
          <w:lang w:val="lt-LT" w:eastAsia="ar-SA"/>
        </w:rPr>
        <w:t>Ė</w:t>
      </w:r>
      <w:r w:rsidRPr="00EF148A">
        <w:rPr>
          <w:rFonts w:ascii="Times New Roman" w:hAnsi="Times New Roman"/>
          <w:b/>
          <w:sz w:val="24"/>
          <w:szCs w:val="24"/>
          <w:lang w:val="lt-LT" w:eastAsia="ar-SA"/>
        </w:rPr>
        <w:t>L ŠAKI</w:t>
      </w:r>
      <w:r w:rsidRPr="00EF148A">
        <w:rPr>
          <w:rFonts w:ascii="Times New Roman" w:hAnsi="Times New Roman" w:hint="eastAsia"/>
          <w:b/>
          <w:sz w:val="24"/>
          <w:szCs w:val="24"/>
          <w:lang w:val="lt-LT" w:eastAsia="ar-SA"/>
        </w:rPr>
        <w:t>Ų</w:t>
      </w:r>
      <w:r w:rsidRPr="00EF148A">
        <w:rPr>
          <w:rFonts w:ascii="Times New Roman" w:hAnsi="Times New Roman"/>
          <w:b/>
          <w:sz w:val="24"/>
          <w:szCs w:val="24"/>
          <w:lang w:val="lt-LT" w:eastAsia="ar-SA"/>
        </w:rPr>
        <w:t xml:space="preserve"> RAJONO SAVIVALDYB</w:t>
      </w:r>
      <w:r w:rsidRPr="00EF148A">
        <w:rPr>
          <w:rFonts w:ascii="Times New Roman" w:hAnsi="Times New Roman" w:hint="eastAsia"/>
          <w:b/>
          <w:sz w:val="24"/>
          <w:szCs w:val="24"/>
          <w:lang w:val="lt-LT" w:eastAsia="ar-SA"/>
        </w:rPr>
        <w:t>Ė</w:t>
      </w:r>
      <w:r w:rsidRPr="00EF148A">
        <w:rPr>
          <w:rFonts w:ascii="Times New Roman" w:hAnsi="Times New Roman"/>
          <w:b/>
          <w:sz w:val="24"/>
          <w:szCs w:val="24"/>
          <w:lang w:val="lt-LT" w:eastAsia="ar-SA"/>
        </w:rPr>
        <w:t>S 2025–2035 M. STRATEGINIO PL</w:t>
      </w:r>
      <w:r w:rsidRPr="00EF148A">
        <w:rPr>
          <w:rFonts w:ascii="Times New Roman" w:hAnsi="Times New Roman" w:hint="eastAsia"/>
          <w:b/>
          <w:sz w:val="24"/>
          <w:szCs w:val="24"/>
          <w:lang w:val="lt-LT" w:eastAsia="ar-SA"/>
        </w:rPr>
        <w:t>Ė</w:t>
      </w:r>
      <w:r w:rsidRPr="00EF148A">
        <w:rPr>
          <w:rFonts w:ascii="Times New Roman" w:hAnsi="Times New Roman"/>
          <w:b/>
          <w:sz w:val="24"/>
          <w:szCs w:val="24"/>
          <w:lang w:val="lt-LT" w:eastAsia="ar-SA"/>
        </w:rPr>
        <w:t xml:space="preserve">TROS PLANO PROJEKTO RENGIMUI </w:t>
      </w:r>
      <w:r w:rsidR="008B45DB" w:rsidRPr="008B45DB">
        <w:rPr>
          <w:rFonts w:ascii="Times New Roman" w:hAnsi="Times New Roman"/>
          <w:b/>
          <w:sz w:val="24"/>
          <w:szCs w:val="24"/>
          <w:lang w:val="lt-LT" w:eastAsia="ar-SA"/>
        </w:rPr>
        <w:t>DARBO GRUPI</w:t>
      </w:r>
      <w:r w:rsidR="008B45DB" w:rsidRPr="008B45DB">
        <w:rPr>
          <w:rFonts w:ascii="Times New Roman" w:hAnsi="Times New Roman" w:hint="eastAsia"/>
          <w:b/>
          <w:sz w:val="24"/>
          <w:szCs w:val="24"/>
          <w:lang w:val="lt-LT" w:eastAsia="ar-SA"/>
        </w:rPr>
        <w:t>Ų</w:t>
      </w:r>
      <w:r w:rsidR="008B45DB" w:rsidRPr="008B45DB">
        <w:rPr>
          <w:rFonts w:ascii="Times New Roman" w:hAnsi="Times New Roman"/>
          <w:b/>
          <w:sz w:val="24"/>
          <w:szCs w:val="24"/>
          <w:lang w:val="lt-LT" w:eastAsia="ar-SA"/>
        </w:rPr>
        <w:t xml:space="preserve"> </w:t>
      </w:r>
      <w:r w:rsidR="008B45DB">
        <w:rPr>
          <w:rFonts w:ascii="Times New Roman" w:hAnsi="Times New Roman"/>
          <w:b/>
          <w:sz w:val="24"/>
          <w:szCs w:val="24"/>
          <w:lang w:val="lt-LT" w:eastAsia="ar-SA"/>
        </w:rPr>
        <w:t xml:space="preserve">POSĖDŽIŲ </w:t>
      </w:r>
      <w:r w:rsidR="00506CC1" w:rsidRPr="00020E7E">
        <w:rPr>
          <w:rFonts w:ascii="Times New Roman" w:hAnsi="Times New Roman"/>
          <w:b/>
          <w:sz w:val="24"/>
          <w:szCs w:val="24"/>
          <w:lang w:val="lt-LT" w:eastAsia="ar-SA"/>
        </w:rPr>
        <w:t>GRAFIKO</w:t>
      </w:r>
      <w:r w:rsidR="00506CC1">
        <w:rPr>
          <w:rFonts w:ascii="Times New Roman" w:hAnsi="Times New Roman"/>
          <w:b/>
          <w:sz w:val="24"/>
          <w:szCs w:val="24"/>
          <w:lang w:val="lt-LT" w:eastAsia="ar-SA"/>
        </w:rPr>
        <w:t xml:space="preserve"> PATVIRTINIMO</w:t>
      </w:r>
    </w:p>
    <w:p w14:paraId="071CD391" w14:textId="77777777" w:rsidR="00020E7E" w:rsidRPr="008A5A2C" w:rsidRDefault="00020E7E" w:rsidP="008A5A2C">
      <w:pPr>
        <w:jc w:val="center"/>
        <w:rPr>
          <w:rFonts w:ascii="Times New Roman" w:hAnsi="Times New Roman"/>
          <w:b/>
          <w:bCs/>
          <w:sz w:val="24"/>
          <w:szCs w:val="24"/>
          <w:lang w:val="it-IT"/>
        </w:rPr>
      </w:pPr>
    </w:p>
    <w:p w14:paraId="561F8EAC" w14:textId="54B508C4" w:rsidR="008A5A2C" w:rsidRPr="000E1878" w:rsidRDefault="008A5A2C" w:rsidP="008A5A2C">
      <w:pPr>
        <w:jc w:val="center"/>
        <w:rPr>
          <w:rFonts w:ascii="Times New Roman" w:hAnsi="Times New Roman"/>
          <w:sz w:val="24"/>
          <w:szCs w:val="24"/>
          <w:lang w:val="lt-LT"/>
        </w:rPr>
      </w:pPr>
      <w:r>
        <w:rPr>
          <w:rFonts w:ascii="Times New Roman" w:hAnsi="Times New Roman"/>
          <w:sz w:val="24"/>
          <w:szCs w:val="24"/>
          <w:lang w:val="lt-LT"/>
        </w:rPr>
        <w:t>202</w:t>
      </w:r>
      <w:r w:rsidR="004A25D0">
        <w:rPr>
          <w:rFonts w:ascii="Times New Roman" w:hAnsi="Times New Roman"/>
          <w:sz w:val="24"/>
          <w:szCs w:val="24"/>
          <w:lang w:val="lt-LT"/>
        </w:rPr>
        <w:t>4</w:t>
      </w:r>
      <w:r w:rsidRPr="000E1878">
        <w:rPr>
          <w:rFonts w:ascii="Times New Roman" w:hAnsi="Times New Roman"/>
          <w:sz w:val="24"/>
          <w:szCs w:val="24"/>
          <w:lang w:val="lt-LT"/>
        </w:rPr>
        <w:t xml:space="preserve"> m.</w:t>
      </w:r>
      <w:r>
        <w:rPr>
          <w:rFonts w:ascii="Times New Roman" w:hAnsi="Times New Roman"/>
          <w:sz w:val="24"/>
          <w:szCs w:val="24"/>
          <w:lang w:val="lt-LT"/>
        </w:rPr>
        <w:t xml:space="preserve"> </w:t>
      </w:r>
      <w:r w:rsidR="00020E7E">
        <w:rPr>
          <w:rFonts w:ascii="Times New Roman" w:hAnsi="Times New Roman"/>
          <w:sz w:val="24"/>
          <w:szCs w:val="24"/>
          <w:lang w:val="lt-LT"/>
        </w:rPr>
        <w:t>rugsėjo</w:t>
      </w:r>
      <w:r>
        <w:rPr>
          <w:rFonts w:ascii="Times New Roman" w:hAnsi="Times New Roman"/>
          <w:sz w:val="24"/>
          <w:szCs w:val="24"/>
          <w:lang w:val="lt-LT"/>
        </w:rPr>
        <w:t xml:space="preserve">  </w:t>
      </w:r>
      <w:r w:rsidRPr="000E1878">
        <w:rPr>
          <w:rFonts w:ascii="Times New Roman" w:hAnsi="Times New Roman"/>
          <w:sz w:val="24"/>
          <w:szCs w:val="24"/>
          <w:lang w:val="lt-LT"/>
        </w:rPr>
        <w:t xml:space="preserve">d. Nr. </w:t>
      </w:r>
      <w:r w:rsidR="00014632">
        <w:rPr>
          <w:rFonts w:ascii="Times New Roman" w:hAnsi="Times New Roman"/>
          <w:sz w:val="24"/>
          <w:szCs w:val="24"/>
          <w:lang w:val="lt-LT"/>
        </w:rPr>
        <w:t>M</w:t>
      </w:r>
      <w:r w:rsidRPr="000E1878">
        <w:rPr>
          <w:rFonts w:ascii="Times New Roman" w:hAnsi="Times New Roman"/>
          <w:sz w:val="24"/>
          <w:szCs w:val="24"/>
          <w:lang w:val="lt-LT"/>
        </w:rPr>
        <w:t xml:space="preserve">T-  </w:t>
      </w:r>
    </w:p>
    <w:p w14:paraId="13B13D38" w14:textId="77777777" w:rsidR="008A5A2C" w:rsidRDefault="008A5A2C" w:rsidP="008A5A2C">
      <w:pPr>
        <w:jc w:val="center"/>
        <w:rPr>
          <w:rFonts w:ascii="Times New Roman" w:hAnsi="Times New Roman"/>
          <w:sz w:val="24"/>
          <w:szCs w:val="24"/>
          <w:lang w:val="lt-LT"/>
        </w:rPr>
      </w:pPr>
      <w:r w:rsidRPr="000E1878">
        <w:rPr>
          <w:rFonts w:ascii="Times New Roman" w:hAnsi="Times New Roman"/>
          <w:sz w:val="24"/>
          <w:szCs w:val="24"/>
          <w:lang w:val="lt-LT"/>
        </w:rPr>
        <w:t>Šakiai</w:t>
      </w:r>
    </w:p>
    <w:p w14:paraId="118653EE" w14:textId="77777777" w:rsidR="008A5A2C" w:rsidRDefault="008A5A2C" w:rsidP="008A5A2C">
      <w:pPr>
        <w:ind w:firstLine="624"/>
        <w:jc w:val="center"/>
        <w:rPr>
          <w:rFonts w:ascii="Times New Roman" w:hAnsi="Times New Roman"/>
          <w:sz w:val="24"/>
          <w:szCs w:val="24"/>
          <w:lang w:val="lt-LT"/>
        </w:rPr>
      </w:pPr>
    </w:p>
    <w:p w14:paraId="1C0F3522" w14:textId="77777777" w:rsidR="008040EE" w:rsidRDefault="008040EE" w:rsidP="008040EE">
      <w:pPr>
        <w:tabs>
          <w:tab w:val="left" w:pos="3828"/>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Vadovaudamasis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25 straipsnio 5 dalimi, 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mero 2024 m. balandžio 23 d. potvarkiu Nr. MT-136 „Dėl pritarimo rengti Šakių rajono savivaldybės 2025–2035 m. strateginį plėtros planą“,</w:t>
      </w:r>
    </w:p>
    <w:p w14:paraId="04E9F5E1" w14:textId="0EBA2859" w:rsidR="008A5A2C" w:rsidRPr="005D11C8" w:rsidRDefault="008A5A2C" w:rsidP="00506CC1">
      <w:pPr>
        <w:tabs>
          <w:tab w:val="left" w:pos="3828"/>
        </w:tabs>
        <w:spacing w:line="360" w:lineRule="auto"/>
        <w:ind w:firstLine="720"/>
        <w:jc w:val="both"/>
        <w:rPr>
          <w:rFonts w:ascii="Times New Roman" w:hAnsi="Times New Roman"/>
          <w:sz w:val="24"/>
          <w:szCs w:val="24"/>
          <w:lang w:val="lt-LT" w:eastAsia="ar-SA"/>
        </w:rPr>
      </w:pPr>
      <w:r>
        <w:rPr>
          <w:rFonts w:ascii="Times New Roman" w:hAnsi="Times New Roman"/>
          <w:bCs/>
          <w:sz w:val="24"/>
          <w:szCs w:val="24"/>
          <w:lang w:val="lt-LT" w:eastAsia="ar-SA"/>
        </w:rPr>
        <w:t xml:space="preserve">t v i r t i n u </w:t>
      </w:r>
      <w:r w:rsidR="00EF148A" w:rsidRPr="00EF148A">
        <w:rPr>
          <w:rFonts w:ascii="Times New Roman" w:hAnsi="Times New Roman"/>
          <w:sz w:val="24"/>
          <w:szCs w:val="24"/>
          <w:lang w:val="lt-LT" w:eastAsia="ar-SA"/>
        </w:rPr>
        <w:t>Šaki</w:t>
      </w:r>
      <w:r w:rsidR="00EF148A" w:rsidRPr="00EF148A">
        <w:rPr>
          <w:rFonts w:ascii="Times New Roman" w:hAnsi="Times New Roman" w:hint="eastAsia"/>
          <w:sz w:val="24"/>
          <w:szCs w:val="24"/>
          <w:lang w:val="lt-LT" w:eastAsia="ar-SA"/>
        </w:rPr>
        <w:t>ų</w:t>
      </w:r>
      <w:r w:rsidR="00EF148A" w:rsidRPr="00EF148A">
        <w:rPr>
          <w:rFonts w:ascii="Times New Roman" w:hAnsi="Times New Roman"/>
          <w:sz w:val="24"/>
          <w:szCs w:val="24"/>
          <w:lang w:val="lt-LT" w:eastAsia="ar-SA"/>
        </w:rPr>
        <w:t xml:space="preserve"> rajono savivaldyb</w:t>
      </w:r>
      <w:r w:rsidR="00EF148A" w:rsidRPr="00EF148A">
        <w:rPr>
          <w:rFonts w:ascii="Times New Roman" w:hAnsi="Times New Roman" w:hint="eastAsia"/>
          <w:sz w:val="24"/>
          <w:szCs w:val="24"/>
          <w:lang w:val="lt-LT" w:eastAsia="ar-SA"/>
        </w:rPr>
        <w:t>ė</w:t>
      </w:r>
      <w:r w:rsidR="00EF148A" w:rsidRPr="00EF148A">
        <w:rPr>
          <w:rFonts w:ascii="Times New Roman" w:hAnsi="Times New Roman"/>
          <w:sz w:val="24"/>
          <w:szCs w:val="24"/>
          <w:lang w:val="lt-LT" w:eastAsia="ar-SA"/>
        </w:rPr>
        <w:t>s 2025–2035 m. strateginio pl</w:t>
      </w:r>
      <w:r w:rsidR="00EF148A" w:rsidRPr="00EF148A">
        <w:rPr>
          <w:rFonts w:ascii="Times New Roman" w:hAnsi="Times New Roman" w:hint="eastAsia"/>
          <w:sz w:val="24"/>
          <w:szCs w:val="24"/>
          <w:lang w:val="lt-LT" w:eastAsia="ar-SA"/>
        </w:rPr>
        <w:t>ė</w:t>
      </w:r>
      <w:r w:rsidR="00EF148A" w:rsidRPr="00EF148A">
        <w:rPr>
          <w:rFonts w:ascii="Times New Roman" w:hAnsi="Times New Roman"/>
          <w:sz w:val="24"/>
          <w:szCs w:val="24"/>
          <w:lang w:val="lt-LT" w:eastAsia="ar-SA"/>
        </w:rPr>
        <w:t>tros plano projekto rengimui</w:t>
      </w:r>
      <w:r w:rsidR="008B45DB" w:rsidRPr="008B45DB">
        <w:rPr>
          <w:rFonts w:ascii="Times New Roman" w:hAnsi="Times New Roman"/>
          <w:sz w:val="24"/>
          <w:szCs w:val="24"/>
          <w:lang w:val="lt-LT" w:eastAsia="ar-SA"/>
        </w:rPr>
        <w:t xml:space="preserve"> darbo grupi</w:t>
      </w:r>
      <w:r w:rsidR="008B45DB" w:rsidRPr="008B45DB">
        <w:rPr>
          <w:rFonts w:ascii="Times New Roman" w:hAnsi="Times New Roman" w:hint="eastAsia"/>
          <w:sz w:val="24"/>
          <w:szCs w:val="24"/>
          <w:lang w:val="lt-LT" w:eastAsia="ar-SA"/>
        </w:rPr>
        <w:t>ų</w:t>
      </w:r>
      <w:r w:rsidR="008B45DB" w:rsidRPr="008B45DB">
        <w:rPr>
          <w:rFonts w:ascii="Times New Roman" w:hAnsi="Times New Roman"/>
          <w:sz w:val="24"/>
          <w:szCs w:val="24"/>
          <w:lang w:val="lt-LT" w:eastAsia="ar-SA"/>
        </w:rPr>
        <w:t xml:space="preserve"> pos</w:t>
      </w:r>
      <w:r w:rsidR="008B45DB" w:rsidRPr="008B45DB">
        <w:rPr>
          <w:rFonts w:ascii="Times New Roman" w:hAnsi="Times New Roman" w:hint="eastAsia"/>
          <w:sz w:val="24"/>
          <w:szCs w:val="24"/>
          <w:lang w:val="lt-LT" w:eastAsia="ar-SA"/>
        </w:rPr>
        <w:t>ė</w:t>
      </w:r>
      <w:r w:rsidR="008B45DB" w:rsidRPr="008B45DB">
        <w:rPr>
          <w:rFonts w:ascii="Times New Roman" w:hAnsi="Times New Roman"/>
          <w:sz w:val="24"/>
          <w:szCs w:val="24"/>
          <w:lang w:val="lt-LT" w:eastAsia="ar-SA"/>
        </w:rPr>
        <w:t>dži</w:t>
      </w:r>
      <w:r w:rsidR="008B45DB" w:rsidRPr="008B45DB">
        <w:rPr>
          <w:rFonts w:ascii="Times New Roman" w:hAnsi="Times New Roman" w:hint="eastAsia"/>
          <w:sz w:val="24"/>
          <w:szCs w:val="24"/>
          <w:lang w:val="lt-LT" w:eastAsia="ar-SA"/>
        </w:rPr>
        <w:t>ų</w:t>
      </w:r>
      <w:r w:rsidR="008B45DB" w:rsidRPr="008B45DB">
        <w:rPr>
          <w:rFonts w:ascii="Times New Roman" w:hAnsi="Times New Roman"/>
          <w:sz w:val="24"/>
          <w:szCs w:val="24"/>
          <w:lang w:val="lt-LT" w:eastAsia="ar-SA"/>
        </w:rPr>
        <w:t xml:space="preserve"> </w:t>
      </w:r>
      <w:r w:rsidR="00506CC1" w:rsidRPr="00506CC1">
        <w:rPr>
          <w:rFonts w:ascii="Times New Roman" w:hAnsi="Times New Roman"/>
          <w:sz w:val="24"/>
          <w:szCs w:val="24"/>
          <w:lang w:val="lt-LT" w:eastAsia="ar-SA"/>
        </w:rPr>
        <w:t>grafik</w:t>
      </w:r>
      <w:r w:rsidR="00506CC1">
        <w:rPr>
          <w:rFonts w:ascii="Times New Roman" w:hAnsi="Times New Roman"/>
          <w:sz w:val="24"/>
          <w:szCs w:val="24"/>
          <w:lang w:val="lt-LT" w:eastAsia="ar-SA"/>
        </w:rPr>
        <w:t>ą</w:t>
      </w:r>
      <w:r w:rsidR="00506CC1" w:rsidRPr="00506CC1">
        <w:rPr>
          <w:rFonts w:ascii="Times New Roman" w:hAnsi="Times New Roman"/>
          <w:sz w:val="24"/>
          <w:szCs w:val="24"/>
          <w:lang w:val="lt-LT" w:eastAsia="ar-SA"/>
        </w:rPr>
        <w:t xml:space="preserve"> </w:t>
      </w:r>
      <w:r w:rsidR="00506CC1" w:rsidRPr="00020E7E">
        <w:rPr>
          <w:rFonts w:ascii="Times New Roman" w:hAnsi="Times New Roman"/>
          <w:bCs/>
          <w:sz w:val="24"/>
          <w:szCs w:val="24"/>
          <w:lang w:val="lt-LT" w:eastAsia="ar-SA"/>
        </w:rPr>
        <w:t>(pridedama).</w:t>
      </w:r>
    </w:p>
    <w:p w14:paraId="1A70F34E" w14:textId="404B9956" w:rsidR="00507614" w:rsidRPr="003F3C64" w:rsidRDefault="00507614" w:rsidP="00254F66">
      <w:pPr>
        <w:spacing w:line="360" w:lineRule="auto"/>
        <w:ind w:firstLine="720"/>
        <w:jc w:val="both"/>
        <w:rPr>
          <w:rFonts w:ascii="Times New Roman" w:hAnsi="Times New Roman"/>
          <w:color w:val="000000" w:themeColor="text1"/>
          <w:sz w:val="24"/>
          <w:szCs w:val="24"/>
          <w:lang w:val="lt-LT"/>
        </w:rPr>
      </w:pPr>
    </w:p>
    <w:p w14:paraId="04AD40CA" w14:textId="77777777" w:rsidR="00B14023" w:rsidRDefault="00B14023" w:rsidP="002E1F05">
      <w:pPr>
        <w:ind w:firstLine="720"/>
        <w:rPr>
          <w:rFonts w:ascii="Times New Roman" w:hAnsi="Times New Roman"/>
          <w:strike/>
          <w:color w:val="FF0000"/>
          <w:lang w:val="lt-LT" w:eastAsia="lt-LT"/>
        </w:rPr>
      </w:pPr>
    </w:p>
    <w:p w14:paraId="7C8511C6" w14:textId="77777777" w:rsidR="008A5A2C" w:rsidRDefault="008A5A2C" w:rsidP="002E1F05">
      <w:pPr>
        <w:ind w:firstLine="720"/>
        <w:rPr>
          <w:rFonts w:ascii="Times New Roman" w:hAnsi="Times New Roman"/>
          <w:strike/>
          <w:color w:val="FF0000"/>
          <w:lang w:val="lt-LT" w:eastAsia="lt-LT"/>
        </w:rPr>
      </w:pPr>
    </w:p>
    <w:p w14:paraId="7D55FF5F" w14:textId="77777777" w:rsidR="008A5A2C" w:rsidRPr="002E1F05" w:rsidRDefault="008A5A2C" w:rsidP="002E1F05">
      <w:pPr>
        <w:ind w:firstLine="720"/>
        <w:rPr>
          <w:rFonts w:ascii="Times New Roman" w:hAnsi="Times New Roman"/>
          <w:strike/>
          <w:color w:val="FF0000"/>
          <w:lang w:val="lt-LT" w:eastAsia="lt-LT"/>
        </w:rPr>
      </w:pPr>
    </w:p>
    <w:p w14:paraId="0B12ABAD" w14:textId="3907B494" w:rsidR="00102680" w:rsidRPr="00547DF9" w:rsidRDefault="00102680" w:rsidP="002E1F05">
      <w:pPr>
        <w:tabs>
          <w:tab w:val="left" w:pos="720"/>
        </w:tabs>
        <w:jc w:val="both"/>
        <w:rPr>
          <w:rFonts w:ascii="Times New Roman" w:hAnsi="Times New Roman"/>
          <w:sz w:val="24"/>
          <w:szCs w:val="24"/>
          <w:lang w:val="pt-BR"/>
        </w:rPr>
      </w:pPr>
      <w:r w:rsidRPr="00547DF9">
        <w:rPr>
          <w:rFonts w:ascii="Times New Roman" w:hAnsi="Times New Roman"/>
          <w:sz w:val="24"/>
          <w:szCs w:val="24"/>
          <w:lang w:val="pt-BR"/>
        </w:rPr>
        <w:t>Savivaldybės meras</w:t>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t xml:space="preserve">          </w:t>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t>Raimondas Januševičius</w:t>
      </w:r>
    </w:p>
    <w:p w14:paraId="2FBFB281" w14:textId="77777777" w:rsidR="00102680" w:rsidRPr="003F3C64" w:rsidRDefault="00102680" w:rsidP="005A2B9E">
      <w:pPr>
        <w:overflowPunct w:val="0"/>
        <w:rPr>
          <w:rFonts w:ascii="Times New Roman" w:hAnsi="Times New Roman"/>
          <w:color w:val="000000" w:themeColor="text1"/>
          <w:sz w:val="24"/>
          <w:szCs w:val="24"/>
          <w:lang w:val="lt-LT"/>
        </w:rPr>
      </w:pPr>
    </w:p>
    <w:p w14:paraId="523C1FCB" w14:textId="77777777" w:rsidR="008A5A2C" w:rsidRDefault="008A5A2C" w:rsidP="005A2B9E">
      <w:pPr>
        <w:overflowPunct w:val="0"/>
        <w:rPr>
          <w:rFonts w:ascii="Times New Roman" w:hAnsi="Times New Roman"/>
          <w:color w:val="000000" w:themeColor="text1"/>
          <w:sz w:val="24"/>
          <w:szCs w:val="24"/>
          <w:lang w:val="lt-LT"/>
        </w:rPr>
      </w:pPr>
    </w:p>
    <w:p w14:paraId="7CB1E2D5" w14:textId="77777777" w:rsidR="008A5A2C" w:rsidRDefault="008A5A2C" w:rsidP="005A2B9E">
      <w:pPr>
        <w:overflowPunct w:val="0"/>
        <w:rPr>
          <w:rFonts w:ascii="Times New Roman" w:hAnsi="Times New Roman"/>
          <w:color w:val="000000" w:themeColor="text1"/>
          <w:sz w:val="24"/>
          <w:szCs w:val="24"/>
          <w:lang w:val="lt-LT"/>
        </w:rPr>
      </w:pPr>
    </w:p>
    <w:p w14:paraId="0BE76372" w14:textId="679C92A0"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Parengė</w:t>
      </w:r>
    </w:p>
    <w:p w14:paraId="46DECB34" w14:textId="77777777"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 xml:space="preserve">Biudžeto, turto ir strateginio planavimo </w:t>
      </w:r>
      <w:r w:rsidR="00517378" w:rsidRPr="003F3C64">
        <w:rPr>
          <w:rFonts w:ascii="Times New Roman" w:hAnsi="Times New Roman"/>
          <w:color w:val="000000" w:themeColor="text1"/>
          <w:sz w:val="24"/>
          <w:szCs w:val="24"/>
          <w:lang w:val="lt-LT"/>
        </w:rPr>
        <w:t>skyriaus</w:t>
      </w:r>
    </w:p>
    <w:p w14:paraId="6C266BF8" w14:textId="77777777"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vyriausioji specialistė</w:t>
      </w:r>
    </w:p>
    <w:p w14:paraId="19090062" w14:textId="77777777" w:rsidR="005A2B9E" w:rsidRPr="003F3C64" w:rsidRDefault="005A2B9E" w:rsidP="005A2B9E">
      <w:pPr>
        <w:overflowPunct w:val="0"/>
        <w:rPr>
          <w:rFonts w:ascii="Times New Roman" w:hAnsi="Times New Roman"/>
          <w:color w:val="000000" w:themeColor="text1"/>
          <w:sz w:val="24"/>
          <w:szCs w:val="24"/>
          <w:lang w:val="lt-LT"/>
        </w:rPr>
      </w:pPr>
    </w:p>
    <w:p w14:paraId="096069AD" w14:textId="77777777"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Ingrida Maksvytienė</w:t>
      </w:r>
    </w:p>
    <w:p w14:paraId="74489D56" w14:textId="05856ED9" w:rsidR="00102680" w:rsidRPr="00547DF9" w:rsidRDefault="00102680" w:rsidP="005A2B9E">
      <w:pPr>
        <w:overflowPunct w:val="0"/>
        <w:rPr>
          <w:rFonts w:ascii="Times New Roman" w:hAnsi="Times New Roman"/>
          <w:sz w:val="24"/>
          <w:szCs w:val="24"/>
          <w:lang w:val="lt-LT"/>
        </w:rPr>
      </w:pPr>
      <w:r w:rsidRPr="00547DF9">
        <w:rPr>
          <w:rFonts w:ascii="Times New Roman" w:hAnsi="Times New Roman"/>
          <w:sz w:val="24"/>
          <w:szCs w:val="24"/>
          <w:lang w:val="lt-LT"/>
        </w:rPr>
        <w:t>202</w:t>
      </w:r>
      <w:r w:rsidR="00491AB0">
        <w:rPr>
          <w:rFonts w:ascii="Times New Roman" w:hAnsi="Times New Roman"/>
          <w:sz w:val="24"/>
          <w:szCs w:val="24"/>
          <w:lang w:val="lt-LT"/>
        </w:rPr>
        <w:t>4</w:t>
      </w:r>
      <w:r w:rsidRPr="00547DF9">
        <w:rPr>
          <w:rFonts w:ascii="Times New Roman" w:hAnsi="Times New Roman"/>
          <w:sz w:val="24"/>
          <w:szCs w:val="24"/>
          <w:lang w:val="lt-LT"/>
        </w:rPr>
        <w:t>-0</w:t>
      </w:r>
      <w:r w:rsidR="00020E7E">
        <w:rPr>
          <w:rFonts w:ascii="Times New Roman" w:hAnsi="Times New Roman"/>
          <w:sz w:val="24"/>
          <w:szCs w:val="24"/>
          <w:lang w:val="lt-LT"/>
        </w:rPr>
        <w:t>9</w:t>
      </w:r>
      <w:r w:rsidRPr="00547DF9">
        <w:rPr>
          <w:rFonts w:ascii="Times New Roman" w:hAnsi="Times New Roman"/>
          <w:sz w:val="24"/>
          <w:szCs w:val="24"/>
          <w:lang w:val="lt-LT"/>
        </w:rPr>
        <w:t>-</w:t>
      </w:r>
      <w:r w:rsidR="00020E7E">
        <w:rPr>
          <w:rFonts w:ascii="Times New Roman" w:hAnsi="Times New Roman"/>
          <w:sz w:val="24"/>
          <w:szCs w:val="24"/>
          <w:lang w:val="lt-LT"/>
        </w:rPr>
        <w:t>0</w:t>
      </w:r>
      <w:r w:rsidR="00F735C3">
        <w:rPr>
          <w:rFonts w:ascii="Times New Roman" w:hAnsi="Times New Roman"/>
          <w:sz w:val="24"/>
          <w:szCs w:val="24"/>
          <w:lang w:val="lt-LT"/>
        </w:rPr>
        <w:t>4</w:t>
      </w:r>
    </w:p>
    <w:sectPr w:rsidR="00102680" w:rsidRPr="00547DF9" w:rsidSect="00892EF3">
      <w:headerReference w:type="even" r:id="rId9"/>
      <w:headerReference w:type="default" r:id="rId10"/>
      <w:pgSz w:w="11907" w:h="16840"/>
      <w:pgMar w:top="1134" w:right="567" w:bottom="567" w:left="1701" w:header="680" w:footer="567" w:gutter="0"/>
      <w:pgNumType w:start="1"/>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40CC2" w14:textId="77777777" w:rsidR="00FB2D22" w:rsidRDefault="00FB2D22">
      <w:r>
        <w:separator/>
      </w:r>
    </w:p>
  </w:endnote>
  <w:endnote w:type="continuationSeparator" w:id="0">
    <w:p w14:paraId="5848944D" w14:textId="77777777" w:rsidR="00FB2D22" w:rsidRDefault="00FB2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altName w:val="Times New Roman"/>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D8606" w14:textId="77777777" w:rsidR="00FB2D22" w:rsidRDefault="00FB2D22">
      <w:r>
        <w:separator/>
      </w:r>
    </w:p>
  </w:footnote>
  <w:footnote w:type="continuationSeparator" w:id="0">
    <w:p w14:paraId="6F96856B" w14:textId="77777777" w:rsidR="00FB2D22" w:rsidRDefault="00FB2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8594388"/>
      <w:docPartObj>
        <w:docPartGallery w:val="Page Numbers (Top of Page)"/>
        <w:docPartUnique/>
      </w:docPartObj>
    </w:sdtPr>
    <w:sdtEndPr/>
    <w:sdtContent>
      <w:p w14:paraId="1263E73B" w14:textId="6ED13AC2" w:rsidR="00641619" w:rsidRDefault="00641619">
        <w:pPr>
          <w:pStyle w:val="Antrats"/>
          <w:jc w:val="center"/>
        </w:pPr>
        <w:r w:rsidRPr="00641619">
          <w:rPr>
            <w:shd w:val="clear" w:color="auto" w:fill="FFFFFF"/>
          </w:rPr>
          <w:fldChar w:fldCharType="begin"/>
        </w:r>
        <w:r w:rsidRPr="00641619">
          <w:rPr>
            <w:shd w:val="clear" w:color="auto" w:fill="FFFFFF"/>
          </w:rPr>
          <w:instrText>PAGE   \* MERGEFORMAT</w:instrText>
        </w:r>
        <w:r w:rsidRPr="00641619">
          <w:rPr>
            <w:shd w:val="clear" w:color="auto" w:fill="FFFFFF"/>
          </w:rPr>
          <w:fldChar w:fldCharType="separate"/>
        </w:r>
        <w:r w:rsidR="00892EF3" w:rsidRPr="00892EF3">
          <w:rPr>
            <w:noProof/>
            <w:shd w:val="clear" w:color="auto" w:fill="FFFFFF"/>
            <w:lang w:val="lt-LT"/>
          </w:rPr>
          <w:t>4</w:t>
        </w:r>
        <w:r w:rsidRPr="00641619">
          <w:rPr>
            <w:shd w:val="clear" w:color="auto" w:fill="FFFFFF"/>
          </w:rPr>
          <w:fldChar w:fldCharType="end"/>
        </w:r>
      </w:p>
    </w:sdtContent>
  </w:sdt>
  <w:p w14:paraId="1DAA740A" w14:textId="77777777" w:rsidR="00707775" w:rsidRPr="00707775" w:rsidRDefault="00707775" w:rsidP="00707775">
    <w:pPr>
      <w:pStyle w:val="Antrats"/>
      <w:jc w:val="center"/>
      <w:rPr>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022533"/>
      <w:docPartObj>
        <w:docPartGallery w:val="Page Numbers (Top of Page)"/>
        <w:docPartUnique/>
      </w:docPartObj>
    </w:sdtPr>
    <w:sdtEndPr/>
    <w:sdtContent>
      <w:p w14:paraId="3AAECE8D" w14:textId="7BF52B2C" w:rsidR="00892EF3" w:rsidRDefault="00892EF3">
        <w:pPr>
          <w:pStyle w:val="Antrats"/>
          <w:jc w:val="center"/>
        </w:pPr>
        <w:r>
          <w:fldChar w:fldCharType="begin"/>
        </w:r>
        <w:r>
          <w:instrText>PAGE   \* MERGEFORMAT</w:instrText>
        </w:r>
        <w:r>
          <w:fldChar w:fldCharType="separate"/>
        </w:r>
        <w:r w:rsidR="00B63C46" w:rsidRPr="00B63C46">
          <w:rPr>
            <w:noProof/>
            <w:lang w:val="lt-LT"/>
          </w:rPr>
          <w:t>3</w:t>
        </w:r>
        <w:r>
          <w:fldChar w:fldCharType="end"/>
        </w:r>
      </w:p>
    </w:sdtContent>
  </w:sdt>
  <w:p w14:paraId="5F36BC15" w14:textId="77777777" w:rsidR="006B3B87" w:rsidRDefault="006B3B87">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B5877"/>
    <w:multiLevelType w:val="hybridMultilevel"/>
    <w:tmpl w:val="6E82EB44"/>
    <w:lvl w:ilvl="0" w:tplc="35A2F908">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22554155"/>
    <w:multiLevelType w:val="hybridMultilevel"/>
    <w:tmpl w:val="33F4685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130412D"/>
    <w:multiLevelType w:val="hybridMultilevel"/>
    <w:tmpl w:val="6744FD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3DC74ABF"/>
    <w:multiLevelType w:val="hybridMultilevel"/>
    <w:tmpl w:val="B9CA1C30"/>
    <w:lvl w:ilvl="0" w:tplc="FFCE24B0">
      <w:numFmt w:val="bullet"/>
      <w:lvlText w:val="–"/>
      <w:lvlJc w:val="left"/>
      <w:pPr>
        <w:ind w:left="4200" w:hanging="360"/>
      </w:pPr>
      <w:rPr>
        <w:rFonts w:ascii="Times New Roman" w:eastAsia="Times New Roman" w:hAnsi="Times New Roman" w:cs="Times New Roman" w:hint="default"/>
      </w:rPr>
    </w:lvl>
    <w:lvl w:ilvl="1" w:tplc="04270003" w:tentative="1">
      <w:start w:val="1"/>
      <w:numFmt w:val="bullet"/>
      <w:lvlText w:val="o"/>
      <w:lvlJc w:val="left"/>
      <w:pPr>
        <w:ind w:left="4920" w:hanging="360"/>
      </w:pPr>
      <w:rPr>
        <w:rFonts w:ascii="Courier New" w:hAnsi="Courier New" w:cs="Courier New" w:hint="default"/>
      </w:rPr>
    </w:lvl>
    <w:lvl w:ilvl="2" w:tplc="04270005" w:tentative="1">
      <w:start w:val="1"/>
      <w:numFmt w:val="bullet"/>
      <w:lvlText w:val=""/>
      <w:lvlJc w:val="left"/>
      <w:pPr>
        <w:ind w:left="5640" w:hanging="360"/>
      </w:pPr>
      <w:rPr>
        <w:rFonts w:ascii="Wingdings" w:hAnsi="Wingdings" w:hint="default"/>
      </w:rPr>
    </w:lvl>
    <w:lvl w:ilvl="3" w:tplc="04270001" w:tentative="1">
      <w:start w:val="1"/>
      <w:numFmt w:val="bullet"/>
      <w:lvlText w:val=""/>
      <w:lvlJc w:val="left"/>
      <w:pPr>
        <w:ind w:left="6360" w:hanging="360"/>
      </w:pPr>
      <w:rPr>
        <w:rFonts w:ascii="Symbol" w:hAnsi="Symbol" w:hint="default"/>
      </w:rPr>
    </w:lvl>
    <w:lvl w:ilvl="4" w:tplc="04270003" w:tentative="1">
      <w:start w:val="1"/>
      <w:numFmt w:val="bullet"/>
      <w:lvlText w:val="o"/>
      <w:lvlJc w:val="left"/>
      <w:pPr>
        <w:ind w:left="7080" w:hanging="360"/>
      </w:pPr>
      <w:rPr>
        <w:rFonts w:ascii="Courier New" w:hAnsi="Courier New" w:cs="Courier New" w:hint="default"/>
      </w:rPr>
    </w:lvl>
    <w:lvl w:ilvl="5" w:tplc="04270005" w:tentative="1">
      <w:start w:val="1"/>
      <w:numFmt w:val="bullet"/>
      <w:lvlText w:val=""/>
      <w:lvlJc w:val="left"/>
      <w:pPr>
        <w:ind w:left="7800" w:hanging="360"/>
      </w:pPr>
      <w:rPr>
        <w:rFonts w:ascii="Wingdings" w:hAnsi="Wingdings" w:hint="default"/>
      </w:rPr>
    </w:lvl>
    <w:lvl w:ilvl="6" w:tplc="04270001" w:tentative="1">
      <w:start w:val="1"/>
      <w:numFmt w:val="bullet"/>
      <w:lvlText w:val=""/>
      <w:lvlJc w:val="left"/>
      <w:pPr>
        <w:ind w:left="8520" w:hanging="360"/>
      </w:pPr>
      <w:rPr>
        <w:rFonts w:ascii="Symbol" w:hAnsi="Symbol" w:hint="default"/>
      </w:rPr>
    </w:lvl>
    <w:lvl w:ilvl="7" w:tplc="04270003" w:tentative="1">
      <w:start w:val="1"/>
      <w:numFmt w:val="bullet"/>
      <w:lvlText w:val="o"/>
      <w:lvlJc w:val="left"/>
      <w:pPr>
        <w:ind w:left="9240" w:hanging="360"/>
      </w:pPr>
      <w:rPr>
        <w:rFonts w:ascii="Courier New" w:hAnsi="Courier New" w:cs="Courier New" w:hint="default"/>
      </w:rPr>
    </w:lvl>
    <w:lvl w:ilvl="8" w:tplc="04270005" w:tentative="1">
      <w:start w:val="1"/>
      <w:numFmt w:val="bullet"/>
      <w:lvlText w:val=""/>
      <w:lvlJc w:val="left"/>
      <w:pPr>
        <w:ind w:left="9960" w:hanging="360"/>
      </w:pPr>
      <w:rPr>
        <w:rFonts w:ascii="Wingdings" w:hAnsi="Wingdings" w:hint="default"/>
      </w:rPr>
    </w:lvl>
  </w:abstractNum>
  <w:abstractNum w:abstractNumId="5" w15:restartNumberingAfterBreak="0">
    <w:nsid w:val="3EF73EDB"/>
    <w:multiLevelType w:val="hybridMultilevel"/>
    <w:tmpl w:val="665A0F12"/>
    <w:lvl w:ilvl="0" w:tplc="D0002972">
      <w:start w:val="1"/>
      <w:numFmt w:val="decimal"/>
      <w:lvlText w:val="%1."/>
      <w:lvlJc w:val="left"/>
      <w:pPr>
        <w:ind w:left="360" w:hanging="360"/>
      </w:pPr>
      <w:rPr>
        <w:rFonts w:ascii="TimesLT" w:hAnsi="TimesLT"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4AAA322E"/>
    <w:multiLevelType w:val="hybridMultilevel"/>
    <w:tmpl w:val="EA6E03D0"/>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7" w15:restartNumberingAfterBreak="0">
    <w:nsid w:val="530B0196"/>
    <w:multiLevelType w:val="hybridMultilevel"/>
    <w:tmpl w:val="F91E9DDE"/>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8" w15:restartNumberingAfterBreak="0">
    <w:nsid w:val="5C986BFA"/>
    <w:multiLevelType w:val="hybridMultilevel"/>
    <w:tmpl w:val="CE144E00"/>
    <w:lvl w:ilvl="0" w:tplc="636240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63F3280B"/>
    <w:multiLevelType w:val="hybridMultilevel"/>
    <w:tmpl w:val="EA6E03D0"/>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0" w15:restartNumberingAfterBreak="0">
    <w:nsid w:val="7B497B32"/>
    <w:multiLevelType w:val="hybridMultilevel"/>
    <w:tmpl w:val="A9B8A7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828555">
    <w:abstractNumId w:val="0"/>
  </w:num>
  <w:num w:numId="2" w16cid:durableId="924647941">
    <w:abstractNumId w:val="3"/>
  </w:num>
  <w:num w:numId="3" w16cid:durableId="1067460343">
    <w:abstractNumId w:val="2"/>
  </w:num>
  <w:num w:numId="4" w16cid:durableId="1355033412">
    <w:abstractNumId w:val="8"/>
  </w:num>
  <w:num w:numId="5" w16cid:durableId="1496648577">
    <w:abstractNumId w:val="10"/>
  </w:num>
  <w:num w:numId="6" w16cid:durableId="1841852440">
    <w:abstractNumId w:val="5"/>
  </w:num>
  <w:num w:numId="7" w16cid:durableId="1223523896">
    <w:abstractNumId w:val="9"/>
  </w:num>
  <w:num w:numId="8" w16cid:durableId="1897621651">
    <w:abstractNumId w:val="7"/>
  </w:num>
  <w:num w:numId="9" w16cid:durableId="1813209148">
    <w:abstractNumId w:val="6"/>
  </w:num>
  <w:num w:numId="10" w16cid:durableId="1104039068">
    <w:abstractNumId w:val="1"/>
  </w:num>
  <w:num w:numId="11" w16cid:durableId="1193611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729"/>
    <w:rsid w:val="000002A1"/>
    <w:rsid w:val="00004CB9"/>
    <w:rsid w:val="000055F6"/>
    <w:rsid w:val="00014632"/>
    <w:rsid w:val="000179F9"/>
    <w:rsid w:val="00020AD9"/>
    <w:rsid w:val="00020E7E"/>
    <w:rsid w:val="00022062"/>
    <w:rsid w:val="0002531E"/>
    <w:rsid w:val="00026025"/>
    <w:rsid w:val="00032773"/>
    <w:rsid w:val="00032826"/>
    <w:rsid w:val="000343B1"/>
    <w:rsid w:val="00034A8C"/>
    <w:rsid w:val="00034B55"/>
    <w:rsid w:val="000355BA"/>
    <w:rsid w:val="000462EA"/>
    <w:rsid w:val="00046303"/>
    <w:rsid w:val="00047C86"/>
    <w:rsid w:val="00050B53"/>
    <w:rsid w:val="000518D3"/>
    <w:rsid w:val="00061269"/>
    <w:rsid w:val="00067E47"/>
    <w:rsid w:val="00070538"/>
    <w:rsid w:val="00070B8B"/>
    <w:rsid w:val="00070FC0"/>
    <w:rsid w:val="00071A60"/>
    <w:rsid w:val="00072BF5"/>
    <w:rsid w:val="00072C05"/>
    <w:rsid w:val="00073CE1"/>
    <w:rsid w:val="00074489"/>
    <w:rsid w:val="00081B99"/>
    <w:rsid w:val="0009594E"/>
    <w:rsid w:val="00095EDF"/>
    <w:rsid w:val="00097A3B"/>
    <w:rsid w:val="000B323C"/>
    <w:rsid w:val="000B362E"/>
    <w:rsid w:val="000B4D8F"/>
    <w:rsid w:val="000B6F81"/>
    <w:rsid w:val="000C13FF"/>
    <w:rsid w:val="000C1FF4"/>
    <w:rsid w:val="000C727A"/>
    <w:rsid w:val="000D09F2"/>
    <w:rsid w:val="000D0F0D"/>
    <w:rsid w:val="000D1A01"/>
    <w:rsid w:val="000D4465"/>
    <w:rsid w:val="000E1878"/>
    <w:rsid w:val="000E53EE"/>
    <w:rsid w:val="000E6BE2"/>
    <w:rsid w:val="000F5BE8"/>
    <w:rsid w:val="000F5FA9"/>
    <w:rsid w:val="00102680"/>
    <w:rsid w:val="00102701"/>
    <w:rsid w:val="001027A2"/>
    <w:rsid w:val="001062DE"/>
    <w:rsid w:val="0011642B"/>
    <w:rsid w:val="001172E2"/>
    <w:rsid w:val="00120DCC"/>
    <w:rsid w:val="001219F3"/>
    <w:rsid w:val="001327DA"/>
    <w:rsid w:val="001346F6"/>
    <w:rsid w:val="00135F09"/>
    <w:rsid w:val="00142C71"/>
    <w:rsid w:val="00142EB4"/>
    <w:rsid w:val="00151449"/>
    <w:rsid w:val="00152599"/>
    <w:rsid w:val="00157312"/>
    <w:rsid w:val="00160551"/>
    <w:rsid w:val="00162A59"/>
    <w:rsid w:val="0017345E"/>
    <w:rsid w:val="00177331"/>
    <w:rsid w:val="00180CB3"/>
    <w:rsid w:val="0018251A"/>
    <w:rsid w:val="001850C6"/>
    <w:rsid w:val="001850DE"/>
    <w:rsid w:val="00187729"/>
    <w:rsid w:val="0019701C"/>
    <w:rsid w:val="001A127C"/>
    <w:rsid w:val="001A2591"/>
    <w:rsid w:val="001A3418"/>
    <w:rsid w:val="001A36AD"/>
    <w:rsid w:val="001A4DF4"/>
    <w:rsid w:val="001A6F7B"/>
    <w:rsid w:val="001B1DEE"/>
    <w:rsid w:val="001B3034"/>
    <w:rsid w:val="001C3FBD"/>
    <w:rsid w:val="001C6A90"/>
    <w:rsid w:val="001D4C05"/>
    <w:rsid w:val="001D6629"/>
    <w:rsid w:val="001D6F24"/>
    <w:rsid w:val="001D7646"/>
    <w:rsid w:val="001E03CF"/>
    <w:rsid w:val="001E1955"/>
    <w:rsid w:val="001E2735"/>
    <w:rsid w:val="001E3191"/>
    <w:rsid w:val="001E32A9"/>
    <w:rsid w:val="001E5038"/>
    <w:rsid w:val="001F1E47"/>
    <w:rsid w:val="001F20D5"/>
    <w:rsid w:val="001F20F4"/>
    <w:rsid w:val="001F70EA"/>
    <w:rsid w:val="00201E52"/>
    <w:rsid w:val="0020365E"/>
    <w:rsid w:val="00203787"/>
    <w:rsid w:val="00205AC9"/>
    <w:rsid w:val="0020653C"/>
    <w:rsid w:val="00207012"/>
    <w:rsid w:val="0022104B"/>
    <w:rsid w:val="00225A1D"/>
    <w:rsid w:val="00225FB1"/>
    <w:rsid w:val="0022630B"/>
    <w:rsid w:val="00230B2C"/>
    <w:rsid w:val="00231C1F"/>
    <w:rsid w:val="002333A5"/>
    <w:rsid w:val="002361B0"/>
    <w:rsid w:val="00240DA5"/>
    <w:rsid w:val="00244445"/>
    <w:rsid w:val="00246E57"/>
    <w:rsid w:val="002538F7"/>
    <w:rsid w:val="002549C9"/>
    <w:rsid w:val="00254F66"/>
    <w:rsid w:val="00256241"/>
    <w:rsid w:val="00256A26"/>
    <w:rsid w:val="00256C48"/>
    <w:rsid w:val="002651F0"/>
    <w:rsid w:val="002804D1"/>
    <w:rsid w:val="00282995"/>
    <w:rsid w:val="00284E9D"/>
    <w:rsid w:val="00285F90"/>
    <w:rsid w:val="002864D8"/>
    <w:rsid w:val="002876ED"/>
    <w:rsid w:val="0029447C"/>
    <w:rsid w:val="002A00D3"/>
    <w:rsid w:val="002A1977"/>
    <w:rsid w:val="002A61B2"/>
    <w:rsid w:val="002B073D"/>
    <w:rsid w:val="002B3954"/>
    <w:rsid w:val="002B722B"/>
    <w:rsid w:val="002B7993"/>
    <w:rsid w:val="002C1694"/>
    <w:rsid w:val="002C2AFD"/>
    <w:rsid w:val="002C37A4"/>
    <w:rsid w:val="002C52D8"/>
    <w:rsid w:val="002D03EB"/>
    <w:rsid w:val="002D0B8D"/>
    <w:rsid w:val="002D2006"/>
    <w:rsid w:val="002D2244"/>
    <w:rsid w:val="002D320A"/>
    <w:rsid w:val="002D52A8"/>
    <w:rsid w:val="002E1F05"/>
    <w:rsid w:val="002E368D"/>
    <w:rsid w:val="002E4849"/>
    <w:rsid w:val="002E5EF3"/>
    <w:rsid w:val="002E761C"/>
    <w:rsid w:val="002E7F7F"/>
    <w:rsid w:val="002F130F"/>
    <w:rsid w:val="002F67AF"/>
    <w:rsid w:val="00303693"/>
    <w:rsid w:val="00303FF5"/>
    <w:rsid w:val="00312E70"/>
    <w:rsid w:val="00313431"/>
    <w:rsid w:val="00314651"/>
    <w:rsid w:val="00322EB2"/>
    <w:rsid w:val="003242A5"/>
    <w:rsid w:val="00332BA7"/>
    <w:rsid w:val="0033357E"/>
    <w:rsid w:val="00333A5B"/>
    <w:rsid w:val="0033424F"/>
    <w:rsid w:val="00335C76"/>
    <w:rsid w:val="00341ADE"/>
    <w:rsid w:val="00346597"/>
    <w:rsid w:val="00347235"/>
    <w:rsid w:val="0034792C"/>
    <w:rsid w:val="00351EA3"/>
    <w:rsid w:val="003548BA"/>
    <w:rsid w:val="003668C6"/>
    <w:rsid w:val="00367E82"/>
    <w:rsid w:val="003829B9"/>
    <w:rsid w:val="003846D5"/>
    <w:rsid w:val="003860DC"/>
    <w:rsid w:val="00387CAC"/>
    <w:rsid w:val="003937DA"/>
    <w:rsid w:val="00394E55"/>
    <w:rsid w:val="00395D06"/>
    <w:rsid w:val="003A118B"/>
    <w:rsid w:val="003A29FB"/>
    <w:rsid w:val="003A6479"/>
    <w:rsid w:val="003B08D0"/>
    <w:rsid w:val="003B2130"/>
    <w:rsid w:val="003B511B"/>
    <w:rsid w:val="003B6C6C"/>
    <w:rsid w:val="003C1084"/>
    <w:rsid w:val="003C1DE1"/>
    <w:rsid w:val="003C5D03"/>
    <w:rsid w:val="003D5D8A"/>
    <w:rsid w:val="003D6932"/>
    <w:rsid w:val="003E7F57"/>
    <w:rsid w:val="003F3BA1"/>
    <w:rsid w:val="003F3C64"/>
    <w:rsid w:val="003F4502"/>
    <w:rsid w:val="0040156B"/>
    <w:rsid w:val="00401598"/>
    <w:rsid w:val="00402569"/>
    <w:rsid w:val="00412467"/>
    <w:rsid w:val="00422FC0"/>
    <w:rsid w:val="00434676"/>
    <w:rsid w:val="004356E8"/>
    <w:rsid w:val="00436370"/>
    <w:rsid w:val="00440B98"/>
    <w:rsid w:val="004448EB"/>
    <w:rsid w:val="00446360"/>
    <w:rsid w:val="00455DA1"/>
    <w:rsid w:val="004563AF"/>
    <w:rsid w:val="004566C6"/>
    <w:rsid w:val="00460799"/>
    <w:rsid w:val="004613AF"/>
    <w:rsid w:val="00461498"/>
    <w:rsid w:val="004618AA"/>
    <w:rsid w:val="00461FC2"/>
    <w:rsid w:val="0046383A"/>
    <w:rsid w:val="00463F26"/>
    <w:rsid w:val="00466835"/>
    <w:rsid w:val="0047042B"/>
    <w:rsid w:val="00472071"/>
    <w:rsid w:val="004754B3"/>
    <w:rsid w:val="00482871"/>
    <w:rsid w:val="00491AB0"/>
    <w:rsid w:val="004933FB"/>
    <w:rsid w:val="00497322"/>
    <w:rsid w:val="004A1C4A"/>
    <w:rsid w:val="004A25D0"/>
    <w:rsid w:val="004A5FA7"/>
    <w:rsid w:val="004A70C8"/>
    <w:rsid w:val="004B18A9"/>
    <w:rsid w:val="004B618A"/>
    <w:rsid w:val="004B75E3"/>
    <w:rsid w:val="004B7DED"/>
    <w:rsid w:val="004C24F7"/>
    <w:rsid w:val="004D0C9A"/>
    <w:rsid w:val="004D1128"/>
    <w:rsid w:val="004D6EA4"/>
    <w:rsid w:val="004E06FA"/>
    <w:rsid w:val="004F2890"/>
    <w:rsid w:val="004F3C0E"/>
    <w:rsid w:val="004F5876"/>
    <w:rsid w:val="004F5FE2"/>
    <w:rsid w:val="00501C64"/>
    <w:rsid w:val="005050D0"/>
    <w:rsid w:val="00505410"/>
    <w:rsid w:val="00506CC1"/>
    <w:rsid w:val="00507614"/>
    <w:rsid w:val="005078CC"/>
    <w:rsid w:val="005114D3"/>
    <w:rsid w:val="00517192"/>
    <w:rsid w:val="00517378"/>
    <w:rsid w:val="005179DE"/>
    <w:rsid w:val="00517FA8"/>
    <w:rsid w:val="005252FE"/>
    <w:rsid w:val="0052756A"/>
    <w:rsid w:val="005275B7"/>
    <w:rsid w:val="00531FEC"/>
    <w:rsid w:val="0053305A"/>
    <w:rsid w:val="005361C6"/>
    <w:rsid w:val="00545E06"/>
    <w:rsid w:val="00546A56"/>
    <w:rsid w:val="00547DF9"/>
    <w:rsid w:val="00547E7A"/>
    <w:rsid w:val="005537FE"/>
    <w:rsid w:val="00555571"/>
    <w:rsid w:val="005562DA"/>
    <w:rsid w:val="00557F12"/>
    <w:rsid w:val="005633CB"/>
    <w:rsid w:val="00564B9D"/>
    <w:rsid w:val="005726D4"/>
    <w:rsid w:val="00576203"/>
    <w:rsid w:val="0057687B"/>
    <w:rsid w:val="005770A8"/>
    <w:rsid w:val="0058193B"/>
    <w:rsid w:val="005824C6"/>
    <w:rsid w:val="005831D6"/>
    <w:rsid w:val="00590A12"/>
    <w:rsid w:val="00590FBD"/>
    <w:rsid w:val="005A1AB7"/>
    <w:rsid w:val="005A2B9E"/>
    <w:rsid w:val="005A59C8"/>
    <w:rsid w:val="005B43D2"/>
    <w:rsid w:val="005B5765"/>
    <w:rsid w:val="005B683F"/>
    <w:rsid w:val="005C033F"/>
    <w:rsid w:val="005C2424"/>
    <w:rsid w:val="005C32D2"/>
    <w:rsid w:val="005D182B"/>
    <w:rsid w:val="005D2557"/>
    <w:rsid w:val="005D4AB4"/>
    <w:rsid w:val="005D67CB"/>
    <w:rsid w:val="005D6F1E"/>
    <w:rsid w:val="005E58D3"/>
    <w:rsid w:val="005E71CB"/>
    <w:rsid w:val="005E78A5"/>
    <w:rsid w:val="005F046D"/>
    <w:rsid w:val="005F0DA1"/>
    <w:rsid w:val="005F2455"/>
    <w:rsid w:val="005F37C4"/>
    <w:rsid w:val="006000E9"/>
    <w:rsid w:val="00604429"/>
    <w:rsid w:val="00606B25"/>
    <w:rsid w:val="00610660"/>
    <w:rsid w:val="006118A3"/>
    <w:rsid w:val="0061277E"/>
    <w:rsid w:val="00613B1E"/>
    <w:rsid w:val="00614077"/>
    <w:rsid w:val="0061657B"/>
    <w:rsid w:val="0062088A"/>
    <w:rsid w:val="00622F15"/>
    <w:rsid w:val="00623F7B"/>
    <w:rsid w:val="0062476B"/>
    <w:rsid w:val="00630776"/>
    <w:rsid w:val="00631493"/>
    <w:rsid w:val="00631A14"/>
    <w:rsid w:val="00632C73"/>
    <w:rsid w:val="00632DA0"/>
    <w:rsid w:val="0063647D"/>
    <w:rsid w:val="00636D21"/>
    <w:rsid w:val="00637A7C"/>
    <w:rsid w:val="00640F80"/>
    <w:rsid w:val="006415FC"/>
    <w:rsid w:val="00641619"/>
    <w:rsid w:val="00646111"/>
    <w:rsid w:val="0064644F"/>
    <w:rsid w:val="00650446"/>
    <w:rsid w:val="00653FAB"/>
    <w:rsid w:val="00653FFE"/>
    <w:rsid w:val="00654139"/>
    <w:rsid w:val="00675B46"/>
    <w:rsid w:val="00676C91"/>
    <w:rsid w:val="006817E0"/>
    <w:rsid w:val="0068437E"/>
    <w:rsid w:val="00686632"/>
    <w:rsid w:val="00690B35"/>
    <w:rsid w:val="00692F1A"/>
    <w:rsid w:val="00693D2A"/>
    <w:rsid w:val="00696F1D"/>
    <w:rsid w:val="006A2DF6"/>
    <w:rsid w:val="006A39C1"/>
    <w:rsid w:val="006B05AA"/>
    <w:rsid w:val="006B2691"/>
    <w:rsid w:val="006B2981"/>
    <w:rsid w:val="006B3B87"/>
    <w:rsid w:val="006B43CB"/>
    <w:rsid w:val="006B5E6A"/>
    <w:rsid w:val="006B6BFE"/>
    <w:rsid w:val="006C4E75"/>
    <w:rsid w:val="006C7609"/>
    <w:rsid w:val="006D13B2"/>
    <w:rsid w:val="006D1F80"/>
    <w:rsid w:val="006D4C78"/>
    <w:rsid w:val="006D4D3D"/>
    <w:rsid w:val="006D525D"/>
    <w:rsid w:val="006D559F"/>
    <w:rsid w:val="006D5B14"/>
    <w:rsid w:val="006D6619"/>
    <w:rsid w:val="006D7925"/>
    <w:rsid w:val="006E1DC5"/>
    <w:rsid w:val="006E3212"/>
    <w:rsid w:val="006E6570"/>
    <w:rsid w:val="006F1331"/>
    <w:rsid w:val="006F23C2"/>
    <w:rsid w:val="006F4BFA"/>
    <w:rsid w:val="0070467E"/>
    <w:rsid w:val="00707775"/>
    <w:rsid w:val="00714E4C"/>
    <w:rsid w:val="00715F8A"/>
    <w:rsid w:val="007174F8"/>
    <w:rsid w:val="00720274"/>
    <w:rsid w:val="00720CA0"/>
    <w:rsid w:val="00724866"/>
    <w:rsid w:val="00725C23"/>
    <w:rsid w:val="00726683"/>
    <w:rsid w:val="00727BEF"/>
    <w:rsid w:val="0073486C"/>
    <w:rsid w:val="0073548E"/>
    <w:rsid w:val="00735AD8"/>
    <w:rsid w:val="0073603B"/>
    <w:rsid w:val="007406DE"/>
    <w:rsid w:val="00740D68"/>
    <w:rsid w:val="00744E7E"/>
    <w:rsid w:val="0074707F"/>
    <w:rsid w:val="00747D5A"/>
    <w:rsid w:val="00752403"/>
    <w:rsid w:val="007541E8"/>
    <w:rsid w:val="0076244B"/>
    <w:rsid w:val="00763480"/>
    <w:rsid w:val="00772128"/>
    <w:rsid w:val="00774636"/>
    <w:rsid w:val="00775724"/>
    <w:rsid w:val="007759C8"/>
    <w:rsid w:val="00786499"/>
    <w:rsid w:val="0079121B"/>
    <w:rsid w:val="0079261F"/>
    <w:rsid w:val="00796E8E"/>
    <w:rsid w:val="007A054A"/>
    <w:rsid w:val="007A064B"/>
    <w:rsid w:val="007A5322"/>
    <w:rsid w:val="007A62AE"/>
    <w:rsid w:val="007A7758"/>
    <w:rsid w:val="007B361B"/>
    <w:rsid w:val="007B3778"/>
    <w:rsid w:val="007B4F26"/>
    <w:rsid w:val="007B78F3"/>
    <w:rsid w:val="007C034A"/>
    <w:rsid w:val="007C1CA8"/>
    <w:rsid w:val="007C6F7D"/>
    <w:rsid w:val="007D203B"/>
    <w:rsid w:val="007D243A"/>
    <w:rsid w:val="007D361C"/>
    <w:rsid w:val="007D76DC"/>
    <w:rsid w:val="007D7AE9"/>
    <w:rsid w:val="007F0D53"/>
    <w:rsid w:val="00802214"/>
    <w:rsid w:val="00803191"/>
    <w:rsid w:val="008040EE"/>
    <w:rsid w:val="008077DE"/>
    <w:rsid w:val="00811293"/>
    <w:rsid w:val="0081196C"/>
    <w:rsid w:val="008170A9"/>
    <w:rsid w:val="0082089E"/>
    <w:rsid w:val="008211BC"/>
    <w:rsid w:val="00821FF5"/>
    <w:rsid w:val="008252C9"/>
    <w:rsid w:val="008258E8"/>
    <w:rsid w:val="00831DC0"/>
    <w:rsid w:val="00832568"/>
    <w:rsid w:val="008330B1"/>
    <w:rsid w:val="0083513E"/>
    <w:rsid w:val="008351E8"/>
    <w:rsid w:val="00837156"/>
    <w:rsid w:val="00841848"/>
    <w:rsid w:val="0084410D"/>
    <w:rsid w:val="00850C60"/>
    <w:rsid w:val="008539F0"/>
    <w:rsid w:val="00860AEC"/>
    <w:rsid w:val="00870F5F"/>
    <w:rsid w:val="00871109"/>
    <w:rsid w:val="00871EF5"/>
    <w:rsid w:val="00874F84"/>
    <w:rsid w:val="0088052E"/>
    <w:rsid w:val="0088070A"/>
    <w:rsid w:val="0088177A"/>
    <w:rsid w:val="00886DE7"/>
    <w:rsid w:val="008921C6"/>
    <w:rsid w:val="00892EF3"/>
    <w:rsid w:val="00893F39"/>
    <w:rsid w:val="00894A81"/>
    <w:rsid w:val="00897B4B"/>
    <w:rsid w:val="008A1186"/>
    <w:rsid w:val="008A57F7"/>
    <w:rsid w:val="008A5A2C"/>
    <w:rsid w:val="008A639E"/>
    <w:rsid w:val="008B018C"/>
    <w:rsid w:val="008B01C6"/>
    <w:rsid w:val="008B45DB"/>
    <w:rsid w:val="008B62FE"/>
    <w:rsid w:val="008B7774"/>
    <w:rsid w:val="008B7F54"/>
    <w:rsid w:val="008C70D5"/>
    <w:rsid w:val="008D0269"/>
    <w:rsid w:val="008D181A"/>
    <w:rsid w:val="008D4B8F"/>
    <w:rsid w:val="008D5738"/>
    <w:rsid w:val="008D59AF"/>
    <w:rsid w:val="008D71FD"/>
    <w:rsid w:val="008D7D4B"/>
    <w:rsid w:val="008E1B40"/>
    <w:rsid w:val="008E26C9"/>
    <w:rsid w:val="008F0FC0"/>
    <w:rsid w:val="008F15C2"/>
    <w:rsid w:val="008F4352"/>
    <w:rsid w:val="008F5EB0"/>
    <w:rsid w:val="008F6D33"/>
    <w:rsid w:val="0090037F"/>
    <w:rsid w:val="009010FB"/>
    <w:rsid w:val="009025A6"/>
    <w:rsid w:val="009103A3"/>
    <w:rsid w:val="00915ECA"/>
    <w:rsid w:val="0091673E"/>
    <w:rsid w:val="00922276"/>
    <w:rsid w:val="009249ED"/>
    <w:rsid w:val="009275C0"/>
    <w:rsid w:val="00930665"/>
    <w:rsid w:val="0093365B"/>
    <w:rsid w:val="009350E7"/>
    <w:rsid w:val="009409B3"/>
    <w:rsid w:val="00941EFB"/>
    <w:rsid w:val="00943674"/>
    <w:rsid w:val="00945DB9"/>
    <w:rsid w:val="009514FB"/>
    <w:rsid w:val="00951604"/>
    <w:rsid w:val="00952ACB"/>
    <w:rsid w:val="00953C46"/>
    <w:rsid w:val="009551AE"/>
    <w:rsid w:val="00957171"/>
    <w:rsid w:val="00957703"/>
    <w:rsid w:val="00960742"/>
    <w:rsid w:val="009624F9"/>
    <w:rsid w:val="00962683"/>
    <w:rsid w:val="00966593"/>
    <w:rsid w:val="00966D78"/>
    <w:rsid w:val="00967B4B"/>
    <w:rsid w:val="00980D84"/>
    <w:rsid w:val="0098389C"/>
    <w:rsid w:val="00997F4F"/>
    <w:rsid w:val="009A5758"/>
    <w:rsid w:val="009A6487"/>
    <w:rsid w:val="009B0BA9"/>
    <w:rsid w:val="009B73AA"/>
    <w:rsid w:val="009C038F"/>
    <w:rsid w:val="009C45F1"/>
    <w:rsid w:val="009D171B"/>
    <w:rsid w:val="009D1C83"/>
    <w:rsid w:val="009D1C96"/>
    <w:rsid w:val="009D3675"/>
    <w:rsid w:val="009D4CA0"/>
    <w:rsid w:val="009E294D"/>
    <w:rsid w:val="009E3075"/>
    <w:rsid w:val="009E5C1F"/>
    <w:rsid w:val="009E6106"/>
    <w:rsid w:val="009E6F31"/>
    <w:rsid w:val="009F05C1"/>
    <w:rsid w:val="009F07C1"/>
    <w:rsid w:val="009F470E"/>
    <w:rsid w:val="009F4B49"/>
    <w:rsid w:val="009F6A6F"/>
    <w:rsid w:val="009F7419"/>
    <w:rsid w:val="00A01198"/>
    <w:rsid w:val="00A016C4"/>
    <w:rsid w:val="00A01D36"/>
    <w:rsid w:val="00A02492"/>
    <w:rsid w:val="00A05D67"/>
    <w:rsid w:val="00A14F87"/>
    <w:rsid w:val="00A22345"/>
    <w:rsid w:val="00A22B1A"/>
    <w:rsid w:val="00A2612D"/>
    <w:rsid w:val="00A27DB2"/>
    <w:rsid w:val="00A31C1C"/>
    <w:rsid w:val="00A3249D"/>
    <w:rsid w:val="00A355AA"/>
    <w:rsid w:val="00A424F9"/>
    <w:rsid w:val="00A42B8E"/>
    <w:rsid w:val="00A44315"/>
    <w:rsid w:val="00A47EB0"/>
    <w:rsid w:val="00A50303"/>
    <w:rsid w:val="00A512E7"/>
    <w:rsid w:val="00A5524E"/>
    <w:rsid w:val="00A5648A"/>
    <w:rsid w:val="00A64FC3"/>
    <w:rsid w:val="00A67958"/>
    <w:rsid w:val="00A72838"/>
    <w:rsid w:val="00A76F8C"/>
    <w:rsid w:val="00A85411"/>
    <w:rsid w:val="00A8667B"/>
    <w:rsid w:val="00A8747F"/>
    <w:rsid w:val="00A90E19"/>
    <w:rsid w:val="00A93D8C"/>
    <w:rsid w:val="00A96B7E"/>
    <w:rsid w:val="00A97489"/>
    <w:rsid w:val="00AA3FEF"/>
    <w:rsid w:val="00AA650A"/>
    <w:rsid w:val="00AB178F"/>
    <w:rsid w:val="00AB2381"/>
    <w:rsid w:val="00AB350B"/>
    <w:rsid w:val="00AB3E20"/>
    <w:rsid w:val="00AB3FE4"/>
    <w:rsid w:val="00AC2510"/>
    <w:rsid w:val="00AC57FA"/>
    <w:rsid w:val="00AD3A0E"/>
    <w:rsid w:val="00AD3E30"/>
    <w:rsid w:val="00AD7B5B"/>
    <w:rsid w:val="00AE110D"/>
    <w:rsid w:val="00AE2B53"/>
    <w:rsid w:val="00AE47E3"/>
    <w:rsid w:val="00AF4FC1"/>
    <w:rsid w:val="00B0113B"/>
    <w:rsid w:val="00B0254B"/>
    <w:rsid w:val="00B032D3"/>
    <w:rsid w:val="00B12912"/>
    <w:rsid w:val="00B14023"/>
    <w:rsid w:val="00B14EDC"/>
    <w:rsid w:val="00B2003D"/>
    <w:rsid w:val="00B24BAD"/>
    <w:rsid w:val="00B312E5"/>
    <w:rsid w:val="00B319E4"/>
    <w:rsid w:val="00B33AAA"/>
    <w:rsid w:val="00B35F82"/>
    <w:rsid w:val="00B36A67"/>
    <w:rsid w:val="00B42A79"/>
    <w:rsid w:val="00B4652F"/>
    <w:rsid w:val="00B46CC1"/>
    <w:rsid w:val="00B50522"/>
    <w:rsid w:val="00B519C9"/>
    <w:rsid w:val="00B51CF5"/>
    <w:rsid w:val="00B54AF8"/>
    <w:rsid w:val="00B560D4"/>
    <w:rsid w:val="00B56488"/>
    <w:rsid w:val="00B570D3"/>
    <w:rsid w:val="00B612ED"/>
    <w:rsid w:val="00B61824"/>
    <w:rsid w:val="00B62F52"/>
    <w:rsid w:val="00B63C46"/>
    <w:rsid w:val="00B6412C"/>
    <w:rsid w:val="00B65298"/>
    <w:rsid w:val="00B67457"/>
    <w:rsid w:val="00B67705"/>
    <w:rsid w:val="00B7333E"/>
    <w:rsid w:val="00B80DA9"/>
    <w:rsid w:val="00B8150C"/>
    <w:rsid w:val="00B82087"/>
    <w:rsid w:val="00B82DCB"/>
    <w:rsid w:val="00B84B35"/>
    <w:rsid w:val="00B8585B"/>
    <w:rsid w:val="00B929F8"/>
    <w:rsid w:val="00B94714"/>
    <w:rsid w:val="00BA5BFC"/>
    <w:rsid w:val="00BA7343"/>
    <w:rsid w:val="00BB14D3"/>
    <w:rsid w:val="00BB15E7"/>
    <w:rsid w:val="00BB3302"/>
    <w:rsid w:val="00BB34CD"/>
    <w:rsid w:val="00BB46D9"/>
    <w:rsid w:val="00BB4830"/>
    <w:rsid w:val="00BB5771"/>
    <w:rsid w:val="00BB6C8F"/>
    <w:rsid w:val="00BC0356"/>
    <w:rsid w:val="00BC2AA4"/>
    <w:rsid w:val="00BC57D3"/>
    <w:rsid w:val="00BC759E"/>
    <w:rsid w:val="00BC7B31"/>
    <w:rsid w:val="00BD34A6"/>
    <w:rsid w:val="00BD6A84"/>
    <w:rsid w:val="00BD6AFF"/>
    <w:rsid w:val="00BD7CCA"/>
    <w:rsid w:val="00BE61B0"/>
    <w:rsid w:val="00BF118B"/>
    <w:rsid w:val="00BF1453"/>
    <w:rsid w:val="00BF1AD0"/>
    <w:rsid w:val="00BF2B16"/>
    <w:rsid w:val="00BF4BBD"/>
    <w:rsid w:val="00BF7E86"/>
    <w:rsid w:val="00C0047E"/>
    <w:rsid w:val="00C04CC8"/>
    <w:rsid w:val="00C05625"/>
    <w:rsid w:val="00C070E3"/>
    <w:rsid w:val="00C16776"/>
    <w:rsid w:val="00C2041E"/>
    <w:rsid w:val="00C20883"/>
    <w:rsid w:val="00C20A94"/>
    <w:rsid w:val="00C20BC5"/>
    <w:rsid w:val="00C22BB7"/>
    <w:rsid w:val="00C350B8"/>
    <w:rsid w:val="00C36220"/>
    <w:rsid w:val="00C40E38"/>
    <w:rsid w:val="00C43F34"/>
    <w:rsid w:val="00C44F0E"/>
    <w:rsid w:val="00C47FE0"/>
    <w:rsid w:val="00C505E5"/>
    <w:rsid w:val="00C5140C"/>
    <w:rsid w:val="00C52BE8"/>
    <w:rsid w:val="00C579A5"/>
    <w:rsid w:val="00C60DF5"/>
    <w:rsid w:val="00C61659"/>
    <w:rsid w:val="00C624A0"/>
    <w:rsid w:val="00C62501"/>
    <w:rsid w:val="00C63A32"/>
    <w:rsid w:val="00C65293"/>
    <w:rsid w:val="00C655E1"/>
    <w:rsid w:val="00C66B8F"/>
    <w:rsid w:val="00C6712F"/>
    <w:rsid w:val="00C67A4F"/>
    <w:rsid w:val="00C73635"/>
    <w:rsid w:val="00C73C54"/>
    <w:rsid w:val="00C74390"/>
    <w:rsid w:val="00C76527"/>
    <w:rsid w:val="00C76A49"/>
    <w:rsid w:val="00C853A8"/>
    <w:rsid w:val="00C856EE"/>
    <w:rsid w:val="00C95052"/>
    <w:rsid w:val="00C96B6C"/>
    <w:rsid w:val="00C97F38"/>
    <w:rsid w:val="00CA164C"/>
    <w:rsid w:val="00CA34E6"/>
    <w:rsid w:val="00CA39E4"/>
    <w:rsid w:val="00CA4617"/>
    <w:rsid w:val="00CA51F1"/>
    <w:rsid w:val="00CA6A74"/>
    <w:rsid w:val="00CA6F56"/>
    <w:rsid w:val="00CB08C1"/>
    <w:rsid w:val="00CB0B34"/>
    <w:rsid w:val="00CB1333"/>
    <w:rsid w:val="00CB37F5"/>
    <w:rsid w:val="00CB45CD"/>
    <w:rsid w:val="00CC3D2B"/>
    <w:rsid w:val="00CC54FC"/>
    <w:rsid w:val="00CD4D21"/>
    <w:rsid w:val="00CD5013"/>
    <w:rsid w:val="00CD67A0"/>
    <w:rsid w:val="00CE2B3D"/>
    <w:rsid w:val="00CE3413"/>
    <w:rsid w:val="00CE7BC6"/>
    <w:rsid w:val="00CF410B"/>
    <w:rsid w:val="00CF5235"/>
    <w:rsid w:val="00D02A8D"/>
    <w:rsid w:val="00D047A7"/>
    <w:rsid w:val="00D05034"/>
    <w:rsid w:val="00D16E43"/>
    <w:rsid w:val="00D23682"/>
    <w:rsid w:val="00D24DF4"/>
    <w:rsid w:val="00D25231"/>
    <w:rsid w:val="00D260EC"/>
    <w:rsid w:val="00D2783B"/>
    <w:rsid w:val="00D33BAD"/>
    <w:rsid w:val="00D4557E"/>
    <w:rsid w:val="00D5102C"/>
    <w:rsid w:val="00D51B3F"/>
    <w:rsid w:val="00D53649"/>
    <w:rsid w:val="00D53DB5"/>
    <w:rsid w:val="00D53E4F"/>
    <w:rsid w:val="00D60001"/>
    <w:rsid w:val="00D605AA"/>
    <w:rsid w:val="00D649D8"/>
    <w:rsid w:val="00D64E23"/>
    <w:rsid w:val="00D66029"/>
    <w:rsid w:val="00D6742D"/>
    <w:rsid w:val="00D71F7C"/>
    <w:rsid w:val="00D735F6"/>
    <w:rsid w:val="00D743E0"/>
    <w:rsid w:val="00D778B8"/>
    <w:rsid w:val="00D82F18"/>
    <w:rsid w:val="00D842E0"/>
    <w:rsid w:val="00D86024"/>
    <w:rsid w:val="00D8730A"/>
    <w:rsid w:val="00D90494"/>
    <w:rsid w:val="00D915EB"/>
    <w:rsid w:val="00D92E2C"/>
    <w:rsid w:val="00D94205"/>
    <w:rsid w:val="00D967B9"/>
    <w:rsid w:val="00DA019F"/>
    <w:rsid w:val="00DA17D2"/>
    <w:rsid w:val="00DA2B38"/>
    <w:rsid w:val="00DA523E"/>
    <w:rsid w:val="00DA6204"/>
    <w:rsid w:val="00DA7E6B"/>
    <w:rsid w:val="00DB592F"/>
    <w:rsid w:val="00DC1899"/>
    <w:rsid w:val="00DC26F5"/>
    <w:rsid w:val="00DC6348"/>
    <w:rsid w:val="00DC7EC7"/>
    <w:rsid w:val="00DD0A28"/>
    <w:rsid w:val="00DD29BC"/>
    <w:rsid w:val="00DD5D9F"/>
    <w:rsid w:val="00DD6A68"/>
    <w:rsid w:val="00DE2A2C"/>
    <w:rsid w:val="00DE2A77"/>
    <w:rsid w:val="00DF1B74"/>
    <w:rsid w:val="00DF2033"/>
    <w:rsid w:val="00DF29C8"/>
    <w:rsid w:val="00DF320C"/>
    <w:rsid w:val="00DF473D"/>
    <w:rsid w:val="00DF5136"/>
    <w:rsid w:val="00DF5410"/>
    <w:rsid w:val="00DF72BC"/>
    <w:rsid w:val="00E001A7"/>
    <w:rsid w:val="00E01697"/>
    <w:rsid w:val="00E03E09"/>
    <w:rsid w:val="00E046A9"/>
    <w:rsid w:val="00E04E2A"/>
    <w:rsid w:val="00E069B9"/>
    <w:rsid w:val="00E071C2"/>
    <w:rsid w:val="00E10B0C"/>
    <w:rsid w:val="00E115EA"/>
    <w:rsid w:val="00E127A3"/>
    <w:rsid w:val="00E14F1F"/>
    <w:rsid w:val="00E159D3"/>
    <w:rsid w:val="00E17CE0"/>
    <w:rsid w:val="00E17F2A"/>
    <w:rsid w:val="00E24A67"/>
    <w:rsid w:val="00E33697"/>
    <w:rsid w:val="00E42985"/>
    <w:rsid w:val="00E42D4D"/>
    <w:rsid w:val="00E43622"/>
    <w:rsid w:val="00E44382"/>
    <w:rsid w:val="00E474CC"/>
    <w:rsid w:val="00E50AD8"/>
    <w:rsid w:val="00E515D8"/>
    <w:rsid w:val="00E527F9"/>
    <w:rsid w:val="00E55622"/>
    <w:rsid w:val="00E56DA1"/>
    <w:rsid w:val="00E57E96"/>
    <w:rsid w:val="00E606A6"/>
    <w:rsid w:val="00E60D42"/>
    <w:rsid w:val="00E62770"/>
    <w:rsid w:val="00E6384B"/>
    <w:rsid w:val="00E64420"/>
    <w:rsid w:val="00E644EF"/>
    <w:rsid w:val="00E648CD"/>
    <w:rsid w:val="00E6513B"/>
    <w:rsid w:val="00E701AE"/>
    <w:rsid w:val="00E70620"/>
    <w:rsid w:val="00E710F3"/>
    <w:rsid w:val="00E7293B"/>
    <w:rsid w:val="00E73B2E"/>
    <w:rsid w:val="00E747C0"/>
    <w:rsid w:val="00E807DF"/>
    <w:rsid w:val="00E82439"/>
    <w:rsid w:val="00E8582D"/>
    <w:rsid w:val="00E90E88"/>
    <w:rsid w:val="00E90F05"/>
    <w:rsid w:val="00E92626"/>
    <w:rsid w:val="00E96F93"/>
    <w:rsid w:val="00E9713F"/>
    <w:rsid w:val="00EA26D3"/>
    <w:rsid w:val="00EA4C8A"/>
    <w:rsid w:val="00EA4D0B"/>
    <w:rsid w:val="00EB16C6"/>
    <w:rsid w:val="00EB2B0F"/>
    <w:rsid w:val="00EB4AF8"/>
    <w:rsid w:val="00EC1473"/>
    <w:rsid w:val="00EC40CC"/>
    <w:rsid w:val="00EC67F6"/>
    <w:rsid w:val="00EC7E63"/>
    <w:rsid w:val="00ED142A"/>
    <w:rsid w:val="00ED23B5"/>
    <w:rsid w:val="00ED3621"/>
    <w:rsid w:val="00ED4611"/>
    <w:rsid w:val="00ED580F"/>
    <w:rsid w:val="00ED6B93"/>
    <w:rsid w:val="00ED7B8C"/>
    <w:rsid w:val="00EE160D"/>
    <w:rsid w:val="00EE2690"/>
    <w:rsid w:val="00EE5C82"/>
    <w:rsid w:val="00EE7682"/>
    <w:rsid w:val="00EF148A"/>
    <w:rsid w:val="00EF17A9"/>
    <w:rsid w:val="00EF2EA5"/>
    <w:rsid w:val="00EF3B38"/>
    <w:rsid w:val="00EF5C9A"/>
    <w:rsid w:val="00EF5D22"/>
    <w:rsid w:val="00EF6B76"/>
    <w:rsid w:val="00F00187"/>
    <w:rsid w:val="00F01685"/>
    <w:rsid w:val="00F0698B"/>
    <w:rsid w:val="00F16CC6"/>
    <w:rsid w:val="00F16F7D"/>
    <w:rsid w:val="00F17C14"/>
    <w:rsid w:val="00F27658"/>
    <w:rsid w:val="00F27A44"/>
    <w:rsid w:val="00F35FDD"/>
    <w:rsid w:val="00F3619E"/>
    <w:rsid w:val="00F36DC6"/>
    <w:rsid w:val="00F4369B"/>
    <w:rsid w:val="00F45FC0"/>
    <w:rsid w:val="00F50608"/>
    <w:rsid w:val="00F535D6"/>
    <w:rsid w:val="00F554F5"/>
    <w:rsid w:val="00F55CA7"/>
    <w:rsid w:val="00F60270"/>
    <w:rsid w:val="00F6498D"/>
    <w:rsid w:val="00F64A1D"/>
    <w:rsid w:val="00F652BC"/>
    <w:rsid w:val="00F65786"/>
    <w:rsid w:val="00F672A6"/>
    <w:rsid w:val="00F72A0F"/>
    <w:rsid w:val="00F735C3"/>
    <w:rsid w:val="00F7432C"/>
    <w:rsid w:val="00F75112"/>
    <w:rsid w:val="00F77A05"/>
    <w:rsid w:val="00F77C68"/>
    <w:rsid w:val="00F817CF"/>
    <w:rsid w:val="00F82DB6"/>
    <w:rsid w:val="00F85465"/>
    <w:rsid w:val="00F86872"/>
    <w:rsid w:val="00F87901"/>
    <w:rsid w:val="00F92042"/>
    <w:rsid w:val="00F926BF"/>
    <w:rsid w:val="00F97A7D"/>
    <w:rsid w:val="00FA1AC7"/>
    <w:rsid w:val="00FA5399"/>
    <w:rsid w:val="00FA60EF"/>
    <w:rsid w:val="00FA7FDF"/>
    <w:rsid w:val="00FB13F6"/>
    <w:rsid w:val="00FB142B"/>
    <w:rsid w:val="00FB2D22"/>
    <w:rsid w:val="00FB2D53"/>
    <w:rsid w:val="00FB3715"/>
    <w:rsid w:val="00FC39F7"/>
    <w:rsid w:val="00FC55DE"/>
    <w:rsid w:val="00FC5AF4"/>
    <w:rsid w:val="00FD21A8"/>
    <w:rsid w:val="00FD551A"/>
    <w:rsid w:val="00FD71F6"/>
    <w:rsid w:val="00FE004D"/>
    <w:rsid w:val="00FE0E31"/>
    <w:rsid w:val="00FE390F"/>
    <w:rsid w:val="00FF2A5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46DD71"/>
  <w15:chartTrackingRefBased/>
  <w15:docId w15:val="{45E8A6A1-129E-4336-8E24-1A430F07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lang w:val="en-US" w:eastAsia="en-US" w:bidi="ar-SA"/>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character" w:styleId="Grietas">
    <w:name w:val="Strong"/>
    <w:uiPriority w:val="22"/>
    <w:qFormat/>
    <w:rsid w:val="00AC57FA"/>
    <w:rPr>
      <w:b/>
      <w:bCs/>
    </w:rPr>
  </w:style>
  <w:style w:type="character" w:customStyle="1" w:styleId="st">
    <w:name w:val="st"/>
    <w:basedOn w:val="Numatytasispastraiposriftas"/>
    <w:rsid w:val="00821FF5"/>
  </w:style>
  <w:style w:type="character" w:styleId="Emfaz">
    <w:name w:val="Emphasis"/>
    <w:qFormat/>
    <w:rsid w:val="00821FF5"/>
    <w:rPr>
      <w:i/>
      <w:iCs/>
    </w:rPr>
  </w:style>
  <w:style w:type="paragraph" w:styleId="Debesliotekstas">
    <w:name w:val="Balloon Text"/>
    <w:basedOn w:val="prastasis"/>
    <w:link w:val="DebesliotekstasDiagrama"/>
    <w:rsid w:val="003242A5"/>
    <w:rPr>
      <w:rFonts w:ascii="Tahoma" w:hAnsi="Tahoma" w:cs="Tahoma"/>
      <w:sz w:val="16"/>
      <w:szCs w:val="16"/>
    </w:rPr>
  </w:style>
  <w:style w:type="character" w:customStyle="1" w:styleId="DebesliotekstasDiagrama">
    <w:name w:val="Debesėlio tekstas Diagrama"/>
    <w:link w:val="Debesliotekstas"/>
    <w:rsid w:val="003242A5"/>
    <w:rPr>
      <w:rFonts w:ascii="Tahoma" w:hAnsi="Tahoma" w:cs="Tahoma"/>
      <w:sz w:val="16"/>
      <w:szCs w:val="16"/>
      <w:lang w:val="en-US" w:eastAsia="en-US"/>
    </w:rPr>
  </w:style>
  <w:style w:type="paragraph" w:styleId="Sraopastraipa">
    <w:name w:val="List Paragraph"/>
    <w:basedOn w:val="prastasis"/>
    <w:uiPriority w:val="34"/>
    <w:qFormat/>
    <w:rsid w:val="00303693"/>
    <w:pPr>
      <w:spacing w:after="200" w:line="276" w:lineRule="auto"/>
      <w:ind w:left="720"/>
      <w:contextualSpacing/>
    </w:pPr>
    <w:rPr>
      <w:rFonts w:asciiTheme="majorHAnsi" w:eastAsiaTheme="minorHAnsi" w:hAnsiTheme="majorHAnsi" w:cstheme="majorBidi"/>
      <w:sz w:val="22"/>
      <w:szCs w:val="22"/>
      <w:lang w:bidi="en-US"/>
    </w:rPr>
  </w:style>
  <w:style w:type="character" w:customStyle="1" w:styleId="AntratsDiagrama">
    <w:name w:val="Antraštės Diagrama"/>
    <w:basedOn w:val="Numatytasispastraiposriftas"/>
    <w:link w:val="Antrats"/>
    <w:uiPriority w:val="99"/>
    <w:rsid w:val="00707775"/>
    <w:rPr>
      <w:rFonts w:ascii="TimesLT" w:hAnsi="TimesLT"/>
      <w:lang w:val="en-US" w:eastAsia="en-US" w:bidi="ar-SA"/>
    </w:rPr>
  </w:style>
  <w:style w:type="character" w:styleId="Komentaronuoroda">
    <w:name w:val="annotation reference"/>
    <w:basedOn w:val="Numatytasispastraiposriftas"/>
    <w:rsid w:val="003548BA"/>
    <w:rPr>
      <w:sz w:val="16"/>
      <w:szCs w:val="16"/>
    </w:rPr>
  </w:style>
  <w:style w:type="paragraph" w:styleId="Komentarotekstas">
    <w:name w:val="annotation text"/>
    <w:basedOn w:val="prastasis"/>
    <w:link w:val="KomentarotekstasDiagrama"/>
    <w:rsid w:val="003548BA"/>
  </w:style>
  <w:style w:type="character" w:customStyle="1" w:styleId="KomentarotekstasDiagrama">
    <w:name w:val="Komentaro tekstas Diagrama"/>
    <w:basedOn w:val="Numatytasispastraiposriftas"/>
    <w:link w:val="Komentarotekstas"/>
    <w:rsid w:val="003548BA"/>
    <w:rPr>
      <w:rFonts w:ascii="TimesLT" w:hAnsi="TimesLT"/>
      <w:lang w:val="en-US" w:eastAsia="en-US" w:bidi="ar-SA"/>
    </w:rPr>
  </w:style>
  <w:style w:type="paragraph" w:styleId="Komentarotema">
    <w:name w:val="annotation subject"/>
    <w:basedOn w:val="Komentarotekstas"/>
    <w:next w:val="Komentarotekstas"/>
    <w:link w:val="KomentarotemaDiagrama"/>
    <w:semiHidden/>
    <w:unhideWhenUsed/>
    <w:rsid w:val="003548BA"/>
    <w:rPr>
      <w:b/>
      <w:bCs/>
    </w:rPr>
  </w:style>
  <w:style w:type="character" w:customStyle="1" w:styleId="KomentarotemaDiagrama">
    <w:name w:val="Komentaro tema Diagrama"/>
    <w:basedOn w:val="KomentarotekstasDiagrama"/>
    <w:link w:val="Komentarotema"/>
    <w:semiHidden/>
    <w:rsid w:val="003548BA"/>
    <w:rPr>
      <w:rFonts w:ascii="TimesLT" w:hAnsi="TimesLT"/>
      <w:b/>
      <w:bCs/>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438923">
      <w:bodyDiv w:val="1"/>
      <w:marLeft w:val="0"/>
      <w:marRight w:val="0"/>
      <w:marTop w:val="0"/>
      <w:marBottom w:val="0"/>
      <w:divBdr>
        <w:top w:val="none" w:sz="0" w:space="0" w:color="auto"/>
        <w:left w:val="none" w:sz="0" w:space="0" w:color="auto"/>
        <w:bottom w:val="none" w:sz="0" w:space="0" w:color="auto"/>
        <w:right w:val="none" w:sz="0" w:space="0" w:color="auto"/>
      </w:divBdr>
    </w:div>
    <w:div w:id="860970411">
      <w:bodyDiv w:val="1"/>
      <w:marLeft w:val="0"/>
      <w:marRight w:val="0"/>
      <w:marTop w:val="0"/>
      <w:marBottom w:val="0"/>
      <w:divBdr>
        <w:top w:val="none" w:sz="0" w:space="0" w:color="auto"/>
        <w:left w:val="none" w:sz="0" w:space="0" w:color="auto"/>
        <w:bottom w:val="none" w:sz="0" w:space="0" w:color="auto"/>
        <w:right w:val="none" w:sz="0" w:space="0" w:color="auto"/>
      </w:divBdr>
    </w:div>
    <w:div w:id="1063286295">
      <w:bodyDiv w:val="1"/>
      <w:marLeft w:val="0"/>
      <w:marRight w:val="0"/>
      <w:marTop w:val="0"/>
      <w:marBottom w:val="0"/>
      <w:divBdr>
        <w:top w:val="none" w:sz="0" w:space="0" w:color="auto"/>
        <w:left w:val="none" w:sz="0" w:space="0" w:color="auto"/>
        <w:bottom w:val="none" w:sz="0" w:space="0" w:color="auto"/>
        <w:right w:val="none" w:sz="0" w:space="0" w:color="auto"/>
      </w:divBdr>
    </w:div>
    <w:div w:id="1144855134">
      <w:bodyDiv w:val="1"/>
      <w:marLeft w:val="0"/>
      <w:marRight w:val="0"/>
      <w:marTop w:val="0"/>
      <w:marBottom w:val="0"/>
      <w:divBdr>
        <w:top w:val="none" w:sz="0" w:space="0" w:color="auto"/>
        <w:left w:val="none" w:sz="0" w:space="0" w:color="auto"/>
        <w:bottom w:val="none" w:sz="0" w:space="0" w:color="auto"/>
        <w:right w:val="none" w:sz="0" w:space="0" w:color="auto"/>
      </w:divBdr>
    </w:div>
    <w:div w:id="1750417506">
      <w:bodyDiv w:val="1"/>
      <w:marLeft w:val="0"/>
      <w:marRight w:val="0"/>
      <w:marTop w:val="0"/>
      <w:marBottom w:val="0"/>
      <w:divBdr>
        <w:top w:val="none" w:sz="0" w:space="0" w:color="auto"/>
        <w:left w:val="none" w:sz="0" w:space="0" w:color="auto"/>
        <w:bottom w:val="none" w:sz="0" w:space="0" w:color="auto"/>
        <w:right w:val="none" w:sz="0" w:space="0" w:color="auto"/>
      </w:divBdr>
    </w:div>
    <w:div w:id="185742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F58E0F-2C6A-40A1-9D97-73A7285C15C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7C297-9BD1-4D9B-A191-2A355E51B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13</TotalTime>
  <Pages>1</Pages>
  <Words>169</Words>
  <Characters>1158</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cp:lastModifiedBy>Šakių Savivaldybė</cp:lastModifiedBy>
  <cp:revision>10</cp:revision>
  <cp:lastPrinted>2024-06-17T08:35:00Z</cp:lastPrinted>
  <dcterms:created xsi:type="dcterms:W3CDTF">2024-08-29T10:27:00Z</dcterms:created>
  <dcterms:modified xsi:type="dcterms:W3CDTF">2024-09-05T04:51:00Z</dcterms:modified>
</cp:coreProperties>
</file>