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99D2E" w14:textId="77777777" w:rsidR="00DD47CE" w:rsidRDefault="002765E4">
      <w:pPr>
        <w:jc w:val="center"/>
        <w:rPr>
          <w:rFonts w:ascii="Times New Roman" w:hAnsi="Times New Roman"/>
          <w:b/>
          <w:sz w:val="8"/>
        </w:rPr>
      </w:pPr>
      <w:r>
        <w:rPr>
          <w:noProof/>
        </w:rPr>
        <w:drawing>
          <wp:inline distT="0" distB="0" distL="0" distR="0" wp14:anchorId="48CFE541" wp14:editId="37BB32C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52E1B053" w:rsidR="00DD47CE" w:rsidRDefault="00BE6D25">
      <w:pPr>
        <w:jc w:val="center"/>
        <w:rPr>
          <w:rFonts w:ascii="Times New Roman" w:hAnsi="Times New Roman"/>
          <w:b/>
        </w:rPr>
      </w:pPr>
      <w:r>
        <w:rPr>
          <w:rFonts w:ascii="Times New Roman" w:hAnsi="Times New Roman"/>
          <w:b/>
        </w:rPr>
        <w:t xml:space="preserve">ŠAKIŲ RAJONO SAVIVALDYBĖS </w:t>
      </w:r>
      <w:r w:rsidR="00D127CF">
        <w:rPr>
          <w:rFonts w:ascii="Times New Roman" w:hAnsi="Times New Roman"/>
          <w:b/>
        </w:rPr>
        <w:t>MERAS</w:t>
      </w:r>
    </w:p>
    <w:p w14:paraId="743A5E02" w14:textId="77777777" w:rsidR="00DD47CE" w:rsidRDefault="00DD47CE">
      <w:pPr>
        <w:jc w:val="center"/>
        <w:rPr>
          <w:rFonts w:ascii="Times New Roman" w:hAnsi="Times New Roman"/>
          <w:b/>
        </w:rPr>
      </w:pPr>
    </w:p>
    <w:p w14:paraId="7E355DA5" w14:textId="41EDCD49" w:rsidR="00AE7378" w:rsidRDefault="00AE7378">
      <w:pPr>
        <w:jc w:val="center"/>
        <w:rPr>
          <w:rFonts w:ascii="Times New Roman" w:hAnsi="Times New Roman"/>
          <w:b/>
        </w:rPr>
      </w:pPr>
    </w:p>
    <w:p w14:paraId="60568AEF" w14:textId="7C50F3A2" w:rsidR="00DD47CE" w:rsidRDefault="00A140FE">
      <w:pPr>
        <w:jc w:val="center"/>
        <w:rPr>
          <w:rFonts w:ascii="Times New Roman" w:hAnsi="Times New Roman"/>
          <w:b/>
        </w:rPr>
      </w:pPr>
      <w:r>
        <w:rPr>
          <w:rFonts w:ascii="Times New Roman" w:hAnsi="Times New Roman"/>
          <w:b/>
        </w:rPr>
        <w:t>POTVARKIS</w:t>
      </w:r>
    </w:p>
    <w:p w14:paraId="731CE6BC" w14:textId="42FC5AA9"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3A0C31">
        <w:rPr>
          <w:rFonts w:ascii="Times New Roman" w:hAnsi="Times New Roman"/>
          <w:b/>
        </w:rPr>
        <w:t xml:space="preserve"> </w:t>
      </w:r>
      <w:r w:rsidR="00F5720B">
        <w:rPr>
          <w:rFonts w:ascii="Times New Roman" w:hAnsi="Times New Roman"/>
          <w:b/>
        </w:rPr>
        <w:t>ŠAKIŲ RAJONO SAVIVALDYBĖS POLITINIO (ASMENINIO</w:t>
      </w:r>
      <w:r w:rsidR="008B2F7F">
        <w:rPr>
          <w:rFonts w:ascii="Times New Roman" w:hAnsi="Times New Roman"/>
          <w:b/>
        </w:rPr>
        <w:t>)</w:t>
      </w:r>
      <w:r w:rsidR="00F5720B">
        <w:rPr>
          <w:rFonts w:ascii="Times New Roman" w:hAnsi="Times New Roman"/>
          <w:b/>
        </w:rPr>
        <w:t xml:space="preserve"> PASITIKĖJIMO VALSTYBĖS TARNAUTOJŲ DARBO APMOKĖJIMO SISTEMOS </w:t>
      </w:r>
      <w:r w:rsidR="008C6B32">
        <w:rPr>
          <w:rFonts w:ascii="Times New Roman" w:hAnsi="Times New Roman"/>
          <w:b/>
        </w:rPr>
        <w:t xml:space="preserve">TVARKOS APRAŠO </w:t>
      </w:r>
      <w:r w:rsidR="00F5720B">
        <w:rPr>
          <w:rFonts w:ascii="Times New Roman" w:hAnsi="Times New Roman"/>
          <w:b/>
        </w:rPr>
        <w:t>PATVIRTINIMO</w:t>
      </w:r>
    </w:p>
    <w:p w14:paraId="36CCBA6D" w14:textId="77777777" w:rsidR="00DD47CE" w:rsidRPr="00FD702A" w:rsidRDefault="00DD47CE">
      <w:pPr>
        <w:tabs>
          <w:tab w:val="left" w:pos="1242"/>
          <w:tab w:val="left" w:pos="1281"/>
          <w:tab w:val="left" w:pos="7450"/>
          <w:tab w:val="left" w:pos="7655"/>
        </w:tabs>
        <w:jc w:val="center"/>
        <w:rPr>
          <w:rFonts w:ascii="Times New Roman" w:hAnsi="Times New Roman"/>
          <w:b/>
          <w:szCs w:val="24"/>
        </w:rPr>
      </w:pPr>
    </w:p>
    <w:p w14:paraId="6718B273" w14:textId="41EB5AC3"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126E52">
        <w:rPr>
          <w:rFonts w:ascii="Times New Roman" w:hAnsi="Times New Roman"/>
        </w:rPr>
        <w:t>4</w:t>
      </w:r>
      <w:r>
        <w:rPr>
          <w:rFonts w:ascii="Times New Roman" w:hAnsi="Times New Roman"/>
        </w:rPr>
        <w:t xml:space="preserve"> m. </w:t>
      </w:r>
      <w:r w:rsidR="0042689C">
        <w:rPr>
          <w:rFonts w:ascii="Times New Roman" w:hAnsi="Times New Roman"/>
        </w:rPr>
        <w:t>rugsėjo</w:t>
      </w:r>
      <w:r>
        <w:rPr>
          <w:rFonts w:ascii="Times New Roman" w:hAnsi="Times New Roman"/>
        </w:rPr>
        <w:t xml:space="preserve">    d. </w:t>
      </w:r>
      <w:r w:rsidR="00BE6D25">
        <w:rPr>
          <w:rFonts w:ascii="Times New Roman" w:hAnsi="Times New Roman"/>
        </w:rPr>
        <w:t>Nr.</w:t>
      </w:r>
      <w:r w:rsidR="00084B41">
        <w:rPr>
          <w:rFonts w:ascii="Times New Roman" w:hAnsi="Times New Roman"/>
        </w:rPr>
        <w:t xml:space="preserve"> </w:t>
      </w:r>
      <w:r w:rsidR="00D127CF">
        <w:rPr>
          <w:rFonts w:ascii="Times New Roman" w:hAnsi="Times New Roman"/>
        </w:rPr>
        <w:t>MT</w:t>
      </w:r>
      <w:r w:rsidR="00084B41">
        <w:rPr>
          <w:rFonts w:ascii="Times New Roman" w:hAnsi="Times New Roman"/>
        </w:rPr>
        <w:t>-</w:t>
      </w:r>
    </w:p>
    <w:p w14:paraId="3982D13A" w14:textId="77777777" w:rsidR="00DD47CE" w:rsidRDefault="00BE6D25">
      <w:pPr>
        <w:pStyle w:val="Antrat1"/>
        <w:ind w:left="0" w:firstLine="0"/>
        <w:jc w:val="center"/>
      </w:pPr>
      <w:r>
        <w:t>Šakiai</w:t>
      </w:r>
    </w:p>
    <w:p w14:paraId="6AA163AD" w14:textId="77777777" w:rsidR="00434111" w:rsidRDefault="00434111" w:rsidP="00434111">
      <w:pPr>
        <w:tabs>
          <w:tab w:val="left" w:pos="1242"/>
          <w:tab w:val="left" w:pos="6804"/>
          <w:tab w:val="left" w:pos="7450"/>
        </w:tabs>
        <w:rPr>
          <w:rFonts w:ascii="Times New Roman" w:hAnsi="Times New Roman"/>
        </w:rPr>
      </w:pPr>
    </w:p>
    <w:p w14:paraId="766476EE" w14:textId="21BC7C3D" w:rsidR="008A67CF" w:rsidRPr="00731404" w:rsidRDefault="008A67CF" w:rsidP="008B2F7F">
      <w:pPr>
        <w:tabs>
          <w:tab w:val="left" w:pos="1560"/>
        </w:tabs>
        <w:spacing w:line="276" w:lineRule="auto"/>
        <w:ind w:firstLine="851"/>
        <w:jc w:val="both"/>
        <w:rPr>
          <w:rFonts w:ascii="Times New Roman" w:hAnsi="Times New Roman"/>
          <w:szCs w:val="24"/>
        </w:rPr>
      </w:pPr>
      <w:r w:rsidRPr="00731404">
        <w:rPr>
          <w:rFonts w:ascii="Times New Roman" w:hAnsi="Times New Roman"/>
          <w:bCs/>
          <w:szCs w:val="24"/>
        </w:rPr>
        <w:t>Vadovaudamasis Lietuvos Respublikos vietos savivaldos įstatymo 2</w:t>
      </w:r>
      <w:r w:rsidR="00D127CF" w:rsidRPr="00731404">
        <w:rPr>
          <w:rFonts w:ascii="Times New Roman" w:hAnsi="Times New Roman"/>
          <w:bCs/>
          <w:szCs w:val="24"/>
        </w:rPr>
        <w:t>5</w:t>
      </w:r>
      <w:r w:rsidRPr="00731404">
        <w:rPr>
          <w:rFonts w:ascii="Times New Roman" w:hAnsi="Times New Roman"/>
          <w:bCs/>
          <w:szCs w:val="24"/>
        </w:rPr>
        <w:t xml:space="preserve"> straipsnio </w:t>
      </w:r>
      <w:r w:rsidR="00D127CF" w:rsidRPr="00731404">
        <w:rPr>
          <w:rFonts w:ascii="Times New Roman" w:hAnsi="Times New Roman"/>
          <w:bCs/>
          <w:szCs w:val="24"/>
        </w:rPr>
        <w:t>5</w:t>
      </w:r>
      <w:r w:rsidRPr="00731404">
        <w:rPr>
          <w:rFonts w:ascii="Times New Roman" w:hAnsi="Times New Roman"/>
          <w:bCs/>
          <w:szCs w:val="24"/>
        </w:rPr>
        <w:t xml:space="preserve"> dali</w:t>
      </w:r>
      <w:r w:rsidR="00D127CF" w:rsidRPr="00731404">
        <w:rPr>
          <w:rFonts w:ascii="Times New Roman" w:hAnsi="Times New Roman"/>
          <w:bCs/>
          <w:szCs w:val="24"/>
        </w:rPr>
        <w:t>mi,</w:t>
      </w:r>
      <w:r w:rsidRPr="00731404">
        <w:rPr>
          <w:rFonts w:ascii="Times New Roman" w:hAnsi="Times New Roman"/>
          <w:bCs/>
          <w:szCs w:val="24"/>
        </w:rPr>
        <w:t xml:space="preserve"> </w:t>
      </w:r>
      <w:r w:rsidR="00F5720B" w:rsidRPr="00731404">
        <w:rPr>
          <w:rFonts w:ascii="Times New Roman" w:hAnsi="Times New Roman"/>
          <w:bCs/>
          <w:szCs w:val="24"/>
        </w:rPr>
        <w:t xml:space="preserve">27 straipsnio 2 dalies 22 punktu, Lietuvos Respublikos valstybės tarnybos įstatymo 19 straipsnio 3 dalimi, 20 straipsnio 1 ir 2 dalimis, </w:t>
      </w:r>
      <w:r w:rsidR="008B2F7F" w:rsidRPr="00731404">
        <w:rPr>
          <w:rFonts w:ascii="Times New Roman" w:hAnsi="Times New Roman"/>
          <w:bCs/>
          <w:szCs w:val="24"/>
        </w:rPr>
        <w:t>D</w:t>
      </w:r>
      <w:r w:rsidR="00F5720B" w:rsidRPr="00731404">
        <w:rPr>
          <w:rFonts w:ascii="Times New Roman" w:hAnsi="Times New Roman"/>
          <w:bCs/>
          <w:szCs w:val="24"/>
        </w:rPr>
        <w:t>arbo apmokėjimo sistemos nustatymo rekomendacijomis, patvirtintomis Lietuvos Respublikos Vyriausybės 2023 m. lapkričio 8 d. nutarimu Nr. 857 ,,Dėl darbo apmokėjimo sistemos nustatymo rekomendacijų patvirtinimo“, Vyriausybės strateginės analizės centro parengtomis valstybės ar savivaldybės viešojo administravimo įstaigose ar institucijose dirbančių tarnautojų ir darbuotojų, dirbančių pagal darbo sutartis, darbo apmokėjimo sistemos kūrimo gairėmis:</w:t>
      </w:r>
    </w:p>
    <w:p w14:paraId="41D90521" w14:textId="12F56A01" w:rsidR="00DF6E49" w:rsidRDefault="00186715" w:rsidP="006735EC">
      <w:pPr>
        <w:tabs>
          <w:tab w:val="left" w:pos="851"/>
        </w:tabs>
        <w:spacing w:line="276" w:lineRule="auto"/>
        <w:ind w:firstLine="851"/>
        <w:jc w:val="both"/>
        <w:rPr>
          <w:rFonts w:ascii="Times New Roman" w:hAnsi="Times New Roman"/>
          <w:bCs/>
          <w:szCs w:val="24"/>
        </w:rPr>
      </w:pPr>
      <w:r w:rsidRPr="00731404">
        <w:rPr>
          <w:rFonts w:ascii="Times New Roman" w:hAnsi="Times New Roman"/>
          <w:bCs/>
          <w:color w:val="000000"/>
          <w:szCs w:val="24"/>
        </w:rPr>
        <w:t>1</w:t>
      </w:r>
      <w:r w:rsidRPr="00731404">
        <w:rPr>
          <w:rFonts w:ascii="Times New Roman" w:hAnsi="Times New Roman"/>
          <w:bCs/>
          <w:szCs w:val="24"/>
        </w:rPr>
        <w:t xml:space="preserve">. </w:t>
      </w:r>
      <w:r w:rsidR="00F5720B" w:rsidRPr="00731404">
        <w:rPr>
          <w:rFonts w:ascii="Times New Roman" w:hAnsi="Times New Roman"/>
          <w:bCs/>
          <w:szCs w:val="24"/>
        </w:rPr>
        <w:t xml:space="preserve">T v i r t i n u </w:t>
      </w:r>
      <w:r w:rsidR="00DF6E49" w:rsidRPr="00731404">
        <w:rPr>
          <w:rFonts w:ascii="Times New Roman" w:hAnsi="Times New Roman"/>
          <w:bCs/>
          <w:szCs w:val="24"/>
        </w:rPr>
        <w:t>pridedamus:</w:t>
      </w:r>
    </w:p>
    <w:p w14:paraId="09DDA549" w14:textId="1688EC1F" w:rsidR="006735EC" w:rsidRDefault="00DF6E49" w:rsidP="006735EC">
      <w:pPr>
        <w:tabs>
          <w:tab w:val="left" w:pos="851"/>
        </w:tabs>
        <w:spacing w:line="276" w:lineRule="auto"/>
        <w:ind w:firstLine="851"/>
        <w:jc w:val="both"/>
        <w:rPr>
          <w:rFonts w:ascii="Times New Roman" w:hAnsi="Times New Roman"/>
          <w:bCs/>
          <w:szCs w:val="24"/>
        </w:rPr>
      </w:pPr>
      <w:r>
        <w:rPr>
          <w:rFonts w:ascii="Times New Roman" w:hAnsi="Times New Roman"/>
          <w:bCs/>
          <w:szCs w:val="24"/>
        </w:rPr>
        <w:t xml:space="preserve">1.1. </w:t>
      </w:r>
      <w:r w:rsidR="00F5720B" w:rsidRPr="00186715">
        <w:rPr>
          <w:rFonts w:ascii="Times New Roman" w:hAnsi="Times New Roman"/>
          <w:bCs/>
          <w:szCs w:val="24"/>
        </w:rPr>
        <w:t xml:space="preserve">Šakių rajono savivaldybės </w:t>
      </w:r>
      <w:r w:rsidR="00186715" w:rsidRPr="00186715">
        <w:rPr>
          <w:rFonts w:ascii="Times New Roman" w:hAnsi="Times New Roman"/>
          <w:bCs/>
          <w:szCs w:val="24"/>
        </w:rPr>
        <w:t>politinio (asmeninio) pasitikėjimo valstybės tarnautojų darbo apmokėjimo sistem</w:t>
      </w:r>
      <w:r w:rsidR="00516821">
        <w:rPr>
          <w:rFonts w:ascii="Times New Roman" w:hAnsi="Times New Roman"/>
          <w:bCs/>
          <w:szCs w:val="24"/>
        </w:rPr>
        <w:t>os</w:t>
      </w:r>
      <w:r w:rsidR="00186715" w:rsidRPr="00186715">
        <w:rPr>
          <w:rFonts w:ascii="Times New Roman" w:hAnsi="Times New Roman"/>
          <w:bCs/>
          <w:szCs w:val="24"/>
        </w:rPr>
        <w:t xml:space="preserve"> </w:t>
      </w:r>
      <w:r w:rsidR="008C6B32">
        <w:rPr>
          <w:rFonts w:ascii="Times New Roman" w:hAnsi="Times New Roman"/>
          <w:bCs/>
          <w:szCs w:val="24"/>
        </w:rPr>
        <w:t>tvarkos aprašą</w:t>
      </w:r>
      <w:r>
        <w:rPr>
          <w:rFonts w:ascii="Times New Roman" w:hAnsi="Times New Roman"/>
          <w:bCs/>
          <w:szCs w:val="24"/>
        </w:rPr>
        <w:t>;</w:t>
      </w:r>
    </w:p>
    <w:p w14:paraId="60ACDABB" w14:textId="46945101" w:rsidR="005F2B39" w:rsidRPr="005F2B39" w:rsidRDefault="00DF6E49" w:rsidP="006735EC">
      <w:pPr>
        <w:tabs>
          <w:tab w:val="left" w:pos="851"/>
        </w:tabs>
        <w:spacing w:line="276" w:lineRule="auto"/>
        <w:ind w:firstLine="851"/>
        <w:jc w:val="both"/>
      </w:pPr>
      <w:r>
        <w:rPr>
          <w:rFonts w:ascii="Times New Roman" w:hAnsi="Times New Roman"/>
          <w:bCs/>
          <w:szCs w:val="24"/>
        </w:rPr>
        <w:t xml:space="preserve">1.2. </w:t>
      </w:r>
      <w:r w:rsidR="005F2B39">
        <w:rPr>
          <w:bCs/>
          <w:szCs w:val="24"/>
        </w:rPr>
        <w:t xml:space="preserve">Šakių rajono savivaldybės politinio (asmeninio) pasitikėjimo valstybės tarnautojų pareigybių </w:t>
      </w:r>
      <w:r w:rsidR="00731404">
        <w:rPr>
          <w:bCs/>
          <w:szCs w:val="24"/>
        </w:rPr>
        <w:t xml:space="preserve">pakopų </w:t>
      </w:r>
      <w:r w:rsidR="005F2B39">
        <w:rPr>
          <w:bCs/>
          <w:szCs w:val="24"/>
        </w:rPr>
        <w:t>struktūrą, pareiginės algos koeficientų intervalus.</w:t>
      </w:r>
    </w:p>
    <w:p w14:paraId="0C58FA93" w14:textId="10BF79DC" w:rsidR="008B2F7F" w:rsidRPr="00186715" w:rsidRDefault="00DF6E49" w:rsidP="008B2F7F">
      <w:pPr>
        <w:spacing w:line="276" w:lineRule="auto"/>
        <w:ind w:firstLine="851"/>
        <w:jc w:val="both"/>
        <w:rPr>
          <w:rFonts w:ascii="Times New Roman" w:hAnsi="Times New Roman"/>
          <w:bCs/>
          <w:szCs w:val="24"/>
        </w:rPr>
      </w:pPr>
      <w:r>
        <w:rPr>
          <w:rFonts w:ascii="Times New Roman" w:hAnsi="Times New Roman"/>
          <w:bCs/>
          <w:szCs w:val="24"/>
        </w:rPr>
        <w:t>2</w:t>
      </w:r>
      <w:r w:rsidR="008B2F7F">
        <w:rPr>
          <w:rFonts w:ascii="Times New Roman" w:hAnsi="Times New Roman"/>
          <w:bCs/>
          <w:szCs w:val="24"/>
        </w:rPr>
        <w:t>.</w:t>
      </w:r>
      <w:r w:rsidR="008B2F7F" w:rsidRPr="008B2F7F">
        <w:t xml:space="preserve"> </w:t>
      </w:r>
      <w:r w:rsidR="008B2F7F">
        <w:t xml:space="preserve">P r i p a ž į s t u netekusiu galios Šakių rajono savivaldybės mero 2024 m. vasario 2 d. potvarkį </w:t>
      </w:r>
      <w:r w:rsidR="008B2F7F" w:rsidRPr="000965BA">
        <w:t xml:space="preserve">Nr. </w:t>
      </w:r>
      <w:r w:rsidR="008B2F7F">
        <w:t xml:space="preserve">MT-43 „Dėl </w:t>
      </w:r>
      <w:r w:rsidR="008B2F7F" w:rsidRPr="00186715">
        <w:rPr>
          <w:rFonts w:ascii="Times New Roman" w:hAnsi="Times New Roman"/>
          <w:bCs/>
          <w:szCs w:val="24"/>
        </w:rPr>
        <w:t>Šakių rajono savivaldybės politinio (asmeninio) pasitikėjimo valstybės tarnautojų darbo apmokėjimo sistem</w:t>
      </w:r>
      <w:r w:rsidR="008B2F7F">
        <w:rPr>
          <w:rFonts w:ascii="Times New Roman" w:hAnsi="Times New Roman"/>
          <w:bCs/>
          <w:szCs w:val="24"/>
        </w:rPr>
        <w:t>os</w:t>
      </w:r>
      <w:r w:rsidR="008B2F7F" w:rsidRPr="00186715">
        <w:rPr>
          <w:rFonts w:ascii="Times New Roman" w:hAnsi="Times New Roman"/>
          <w:bCs/>
          <w:szCs w:val="24"/>
        </w:rPr>
        <w:t xml:space="preserve"> </w:t>
      </w:r>
      <w:r w:rsidR="008B2F7F">
        <w:rPr>
          <w:rFonts w:ascii="Times New Roman" w:hAnsi="Times New Roman"/>
          <w:bCs/>
          <w:szCs w:val="24"/>
        </w:rPr>
        <w:t xml:space="preserve">tvarkos aprašo </w:t>
      </w:r>
      <w:r w:rsidR="008B2F7F">
        <w:t>patvirtinimo“.</w:t>
      </w:r>
    </w:p>
    <w:p w14:paraId="694F74C8" w14:textId="7ED07ABD" w:rsidR="00D60F1D" w:rsidRDefault="00DF6E49" w:rsidP="00D60F1D">
      <w:pPr>
        <w:spacing w:line="360" w:lineRule="auto"/>
        <w:ind w:firstLine="851"/>
        <w:jc w:val="both"/>
      </w:pPr>
      <w:r>
        <w:rPr>
          <w:color w:val="000000"/>
        </w:rPr>
        <w:t>3</w:t>
      </w:r>
      <w:r w:rsidR="00186715">
        <w:rPr>
          <w:color w:val="000000"/>
        </w:rPr>
        <w:t xml:space="preserve">. </w:t>
      </w:r>
      <w:r w:rsidR="00F844C3" w:rsidRPr="00F844C3">
        <w:rPr>
          <w:rFonts w:ascii="Times New Roman" w:hAnsi="Times New Roman"/>
          <w:szCs w:val="24"/>
          <w:shd w:val="clear" w:color="auto" w:fill="FFFFFF"/>
        </w:rPr>
        <w:t>N u s t a t a u, kad šis potvarkis skelbiamas</w:t>
      </w:r>
      <w:r w:rsidR="00D60F1D">
        <w:t xml:space="preserve"> Šakių rajono savivaldybės interneto svetainėje </w:t>
      </w:r>
      <w:hyperlink r:id="rId8" w:history="1">
        <w:r w:rsidR="00D60F1D" w:rsidRPr="00D60F1D">
          <w:rPr>
            <w:rStyle w:val="Hipersaitas"/>
            <w:color w:val="000000" w:themeColor="text1"/>
            <w:u w:val="none"/>
          </w:rPr>
          <w:t>www.sakiai.lt</w:t>
        </w:r>
      </w:hyperlink>
      <w:r w:rsidR="00D60F1D" w:rsidRPr="00D60F1D">
        <w:rPr>
          <w:color w:val="000000" w:themeColor="text1"/>
        </w:rPr>
        <w:t>.</w:t>
      </w:r>
    </w:p>
    <w:p w14:paraId="4B3143EA" w14:textId="16753010" w:rsidR="008A67CF" w:rsidRPr="002E6926" w:rsidRDefault="008A67CF" w:rsidP="00E65A50">
      <w:pPr>
        <w:spacing w:line="276" w:lineRule="auto"/>
        <w:ind w:firstLine="720"/>
        <w:jc w:val="both"/>
        <w:rPr>
          <w:rStyle w:val="uficommentbody"/>
          <w:color w:val="000000"/>
          <w:szCs w:val="24"/>
        </w:rPr>
      </w:pPr>
      <w:r w:rsidRPr="002E6926">
        <w:rPr>
          <w:rStyle w:val="uficommentbody"/>
          <w:color w:val="000000"/>
          <w:szCs w:val="24"/>
        </w:rPr>
        <w:t>Šis</w:t>
      </w:r>
      <w:r w:rsidR="007B25B1">
        <w:rPr>
          <w:rStyle w:val="uficommentbody"/>
          <w:color w:val="000000"/>
          <w:szCs w:val="24"/>
        </w:rPr>
        <w:t xml:space="preserve"> potvarkis</w:t>
      </w:r>
      <w:r w:rsidRPr="002E6926">
        <w:rPr>
          <w:rStyle w:val="uficommentbody"/>
          <w:color w:val="000000"/>
          <w:szCs w:val="24"/>
        </w:rPr>
        <w:t xml:space="preserve"> per vieną mėnesį nuo</w:t>
      </w:r>
      <w:r w:rsidR="007B25B1">
        <w:rPr>
          <w:rStyle w:val="uficommentbody"/>
          <w:color w:val="000000"/>
          <w:szCs w:val="24"/>
        </w:rPr>
        <w:t xml:space="preserve"> potvarkio</w:t>
      </w:r>
      <w:r w:rsidRPr="002E6926">
        <w:rPr>
          <w:rStyle w:val="uficommentbody"/>
          <w:color w:val="000000"/>
          <w:szCs w:val="24"/>
        </w:rPr>
        <w:t xml:space="preserve"> įteikimo dienos gali būti skundžiamas Lietuvos administracinių ginčų komisijos Kauno apygardos skyriui adresu: Laisvės al. 36, Kaunas, arba Regionų administracinio teismo Kauno rūmams adresu: A. Mickevičiaus g. 8A, Kaunas.</w:t>
      </w:r>
    </w:p>
    <w:p w14:paraId="3C074A8A" w14:textId="77777777" w:rsidR="008A67CF" w:rsidRPr="002E6926" w:rsidRDefault="008A67CF" w:rsidP="00D92805">
      <w:pPr>
        <w:tabs>
          <w:tab w:val="left" w:pos="6804"/>
        </w:tabs>
        <w:spacing w:line="276" w:lineRule="auto"/>
        <w:jc w:val="both"/>
        <w:rPr>
          <w:rFonts w:ascii="Times New Roman" w:hAnsi="Times New Roman"/>
          <w:szCs w:val="24"/>
        </w:rPr>
      </w:pPr>
    </w:p>
    <w:p w14:paraId="7EC36480" w14:textId="224E7F91" w:rsidR="008A67CF" w:rsidRDefault="008A67CF" w:rsidP="008A67CF">
      <w:pPr>
        <w:tabs>
          <w:tab w:val="left" w:pos="6804"/>
        </w:tabs>
        <w:jc w:val="both"/>
        <w:rPr>
          <w:rFonts w:ascii="Times New Roman" w:hAnsi="Times New Roman"/>
          <w:szCs w:val="24"/>
        </w:rPr>
      </w:pPr>
    </w:p>
    <w:p w14:paraId="7FB72E19" w14:textId="77777777" w:rsidR="00A140FE" w:rsidRDefault="00A140FE" w:rsidP="008A67CF">
      <w:pPr>
        <w:tabs>
          <w:tab w:val="left" w:pos="6804"/>
        </w:tabs>
        <w:jc w:val="both"/>
        <w:rPr>
          <w:rFonts w:ascii="Times New Roman" w:hAnsi="Times New Roman"/>
          <w:szCs w:val="24"/>
        </w:rPr>
      </w:pPr>
    </w:p>
    <w:p w14:paraId="28F37092" w14:textId="7862EFF5" w:rsidR="008A67CF" w:rsidRPr="002E6926" w:rsidRDefault="00A140FE" w:rsidP="008A67CF">
      <w:pPr>
        <w:tabs>
          <w:tab w:val="left" w:pos="6804"/>
        </w:tabs>
        <w:jc w:val="both"/>
        <w:rPr>
          <w:rFonts w:ascii="Times New Roman" w:hAnsi="Times New Roman"/>
          <w:szCs w:val="24"/>
        </w:rPr>
      </w:pPr>
      <w:r>
        <w:rPr>
          <w:rFonts w:ascii="Times New Roman" w:hAnsi="Times New Roman"/>
          <w:szCs w:val="24"/>
        </w:rPr>
        <w:t>Savivaldybės meras</w:t>
      </w:r>
      <w:r w:rsidR="008A67CF" w:rsidRPr="002E6926">
        <w:rPr>
          <w:rFonts w:ascii="Times New Roman" w:hAnsi="Times New Roman"/>
          <w:szCs w:val="24"/>
        </w:rPr>
        <w:t xml:space="preserve">                                                                              </w:t>
      </w:r>
      <w:r>
        <w:rPr>
          <w:rFonts w:ascii="Times New Roman" w:hAnsi="Times New Roman"/>
          <w:szCs w:val="24"/>
        </w:rPr>
        <w:t xml:space="preserve">     </w:t>
      </w:r>
      <w:r w:rsidR="008A67CF" w:rsidRPr="002E6926">
        <w:rPr>
          <w:rFonts w:ascii="Times New Roman" w:hAnsi="Times New Roman"/>
          <w:szCs w:val="24"/>
        </w:rPr>
        <w:t xml:space="preserve">    </w:t>
      </w:r>
      <w:r>
        <w:rPr>
          <w:rFonts w:ascii="Times New Roman" w:hAnsi="Times New Roman"/>
          <w:szCs w:val="24"/>
        </w:rPr>
        <w:t>Raimondas Januševičius</w:t>
      </w:r>
    </w:p>
    <w:p w14:paraId="1E326470" w14:textId="77777777" w:rsidR="008A67CF" w:rsidRPr="002E6926" w:rsidRDefault="008A67CF" w:rsidP="008A67CF">
      <w:pPr>
        <w:rPr>
          <w:rFonts w:ascii="Times New Roman" w:hAnsi="Times New Roman"/>
          <w:szCs w:val="24"/>
        </w:rPr>
      </w:pPr>
    </w:p>
    <w:p w14:paraId="0E43D689" w14:textId="27226C54" w:rsidR="008A67CF" w:rsidRDefault="008A67CF" w:rsidP="008A67CF">
      <w:pPr>
        <w:rPr>
          <w:rFonts w:ascii="Times New Roman" w:hAnsi="Times New Roman"/>
          <w:szCs w:val="24"/>
        </w:rPr>
      </w:pPr>
    </w:p>
    <w:p w14:paraId="244999A5" w14:textId="77777777" w:rsidR="00D60F1D" w:rsidRPr="00730759" w:rsidRDefault="00D60F1D" w:rsidP="00D60F1D">
      <w:pPr>
        <w:jc w:val="both"/>
        <w:rPr>
          <w:rFonts w:ascii="Times New Roman" w:hAnsi="Times New Roman"/>
          <w:kern w:val="2"/>
        </w:rPr>
      </w:pPr>
      <w:r w:rsidRPr="00730759">
        <w:rPr>
          <w:rFonts w:ascii="Times New Roman" w:hAnsi="Times New Roman"/>
          <w:kern w:val="2"/>
        </w:rPr>
        <w:t xml:space="preserve">Parengė </w:t>
      </w:r>
    </w:p>
    <w:p w14:paraId="369827E2" w14:textId="77777777" w:rsidR="00D60F1D" w:rsidRPr="00730759" w:rsidRDefault="00D60F1D" w:rsidP="00D60F1D">
      <w:pPr>
        <w:jc w:val="both"/>
        <w:rPr>
          <w:rFonts w:ascii="Times New Roman" w:hAnsi="Times New Roman"/>
          <w:kern w:val="2"/>
        </w:rPr>
      </w:pPr>
      <w:r w:rsidRPr="00730759">
        <w:rPr>
          <w:rFonts w:ascii="Times New Roman" w:hAnsi="Times New Roman"/>
          <w:kern w:val="2"/>
        </w:rPr>
        <w:t xml:space="preserve">Teisės, personalo ir civilinės metrikacijos skyriaus </w:t>
      </w:r>
    </w:p>
    <w:p w14:paraId="063ED3E2" w14:textId="77777777" w:rsidR="00D60F1D" w:rsidRDefault="00D60F1D" w:rsidP="00D60F1D">
      <w:pPr>
        <w:jc w:val="both"/>
        <w:rPr>
          <w:rFonts w:ascii="Times New Roman" w:hAnsi="Times New Roman"/>
          <w:kern w:val="2"/>
        </w:rPr>
      </w:pPr>
      <w:r w:rsidRPr="00730759">
        <w:rPr>
          <w:rFonts w:ascii="Times New Roman" w:hAnsi="Times New Roman"/>
          <w:kern w:val="2"/>
        </w:rPr>
        <w:t>vyriausi</w:t>
      </w:r>
      <w:r>
        <w:rPr>
          <w:rFonts w:ascii="Times New Roman" w:hAnsi="Times New Roman"/>
          <w:kern w:val="2"/>
        </w:rPr>
        <w:t>oji</w:t>
      </w:r>
      <w:r w:rsidRPr="00730759">
        <w:rPr>
          <w:rFonts w:ascii="Times New Roman" w:hAnsi="Times New Roman"/>
          <w:kern w:val="2"/>
        </w:rPr>
        <w:t xml:space="preserve"> specialist</w:t>
      </w:r>
      <w:r>
        <w:rPr>
          <w:rFonts w:ascii="Times New Roman" w:hAnsi="Times New Roman"/>
          <w:kern w:val="2"/>
        </w:rPr>
        <w:t>ė</w:t>
      </w:r>
    </w:p>
    <w:p w14:paraId="33534338" w14:textId="77777777" w:rsidR="00D60F1D" w:rsidRPr="00730759" w:rsidRDefault="00D60F1D" w:rsidP="00D60F1D">
      <w:pPr>
        <w:jc w:val="both"/>
        <w:rPr>
          <w:rFonts w:ascii="Times New Roman" w:hAnsi="Times New Roman"/>
          <w:kern w:val="2"/>
        </w:rPr>
      </w:pPr>
    </w:p>
    <w:p w14:paraId="1C468513" w14:textId="77777777" w:rsidR="00D60F1D" w:rsidRPr="00730759" w:rsidRDefault="00D60F1D" w:rsidP="00D60F1D">
      <w:pPr>
        <w:jc w:val="both"/>
        <w:rPr>
          <w:rFonts w:ascii="Times New Roman" w:hAnsi="Times New Roman"/>
          <w:kern w:val="2"/>
          <w:szCs w:val="24"/>
        </w:rPr>
      </w:pPr>
      <w:r>
        <w:rPr>
          <w:rFonts w:ascii="Times New Roman" w:hAnsi="Times New Roman"/>
          <w:kern w:val="2"/>
        </w:rPr>
        <w:t>Diana Balaišienė</w:t>
      </w:r>
    </w:p>
    <w:p w14:paraId="2D9E6FDC" w14:textId="171A8F87" w:rsidR="008B2F7F" w:rsidRDefault="00D60F1D" w:rsidP="006735EC">
      <w:pPr>
        <w:tabs>
          <w:tab w:val="left" w:pos="2445"/>
        </w:tabs>
        <w:rPr>
          <w:rFonts w:ascii="Times New Roman" w:hAnsi="Times New Roman"/>
          <w:szCs w:val="24"/>
        </w:rPr>
      </w:pPr>
      <w:r>
        <w:rPr>
          <w:rFonts w:ascii="Times New Roman" w:hAnsi="Times New Roman"/>
          <w:kern w:val="2"/>
          <w:szCs w:val="24"/>
        </w:rPr>
        <w:t>2024-09-18</w:t>
      </w:r>
    </w:p>
    <w:sectPr w:rsidR="008B2F7F">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1F27A" w14:textId="77777777" w:rsidR="00625EC3" w:rsidRDefault="00625EC3">
      <w:r>
        <w:separator/>
      </w:r>
    </w:p>
  </w:endnote>
  <w:endnote w:type="continuationSeparator" w:id="0">
    <w:p w14:paraId="7C8B1CC3" w14:textId="77777777" w:rsidR="00625EC3" w:rsidRDefault="00625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0276F" w14:textId="77777777" w:rsidR="00625EC3" w:rsidRDefault="00625EC3">
      <w:r>
        <w:separator/>
      </w:r>
    </w:p>
  </w:footnote>
  <w:footnote w:type="continuationSeparator" w:id="0">
    <w:p w14:paraId="270F8483" w14:textId="77777777" w:rsidR="00625EC3" w:rsidRDefault="00625E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2B359" w14:textId="77777777"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C4BF6"/>
    <w:multiLevelType w:val="hybridMultilevel"/>
    <w:tmpl w:val="87AE8930"/>
    <w:lvl w:ilvl="0" w:tplc="93862512">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42D1"/>
    <w:rsid w:val="00067AC4"/>
    <w:rsid w:val="00084B41"/>
    <w:rsid w:val="000B75B8"/>
    <w:rsid w:val="000D4C10"/>
    <w:rsid w:val="001154C9"/>
    <w:rsid w:val="00117499"/>
    <w:rsid w:val="00120C8F"/>
    <w:rsid w:val="00126E52"/>
    <w:rsid w:val="001519FB"/>
    <w:rsid w:val="00182F4C"/>
    <w:rsid w:val="00186715"/>
    <w:rsid w:val="00187EB8"/>
    <w:rsid w:val="001D38EF"/>
    <w:rsid w:val="001E0367"/>
    <w:rsid w:val="001E3A3C"/>
    <w:rsid w:val="001E7250"/>
    <w:rsid w:val="002021DE"/>
    <w:rsid w:val="00204C10"/>
    <w:rsid w:val="00236565"/>
    <w:rsid w:val="002568CE"/>
    <w:rsid w:val="00262666"/>
    <w:rsid w:val="002765E4"/>
    <w:rsid w:val="0028720A"/>
    <w:rsid w:val="00295AFE"/>
    <w:rsid w:val="002D3ABC"/>
    <w:rsid w:val="002E5A2A"/>
    <w:rsid w:val="00307B42"/>
    <w:rsid w:val="00311DCD"/>
    <w:rsid w:val="003139DE"/>
    <w:rsid w:val="00313CF0"/>
    <w:rsid w:val="00315EE7"/>
    <w:rsid w:val="00320418"/>
    <w:rsid w:val="003301AC"/>
    <w:rsid w:val="00342E29"/>
    <w:rsid w:val="00371FCF"/>
    <w:rsid w:val="00382154"/>
    <w:rsid w:val="003A0C31"/>
    <w:rsid w:val="003F43B6"/>
    <w:rsid w:val="003F491F"/>
    <w:rsid w:val="0042689C"/>
    <w:rsid w:val="00432254"/>
    <w:rsid w:val="00432E86"/>
    <w:rsid w:val="00434111"/>
    <w:rsid w:val="00435ADB"/>
    <w:rsid w:val="004F130A"/>
    <w:rsid w:val="0050396D"/>
    <w:rsid w:val="00512678"/>
    <w:rsid w:val="00514B69"/>
    <w:rsid w:val="00516821"/>
    <w:rsid w:val="00521D86"/>
    <w:rsid w:val="00537BE3"/>
    <w:rsid w:val="00553FB4"/>
    <w:rsid w:val="00554B29"/>
    <w:rsid w:val="005825BF"/>
    <w:rsid w:val="00583E25"/>
    <w:rsid w:val="00591929"/>
    <w:rsid w:val="005C352A"/>
    <w:rsid w:val="005C5F44"/>
    <w:rsid w:val="005E7F6E"/>
    <w:rsid w:val="005F2B39"/>
    <w:rsid w:val="005F551E"/>
    <w:rsid w:val="00610881"/>
    <w:rsid w:val="00625EC3"/>
    <w:rsid w:val="00645AE1"/>
    <w:rsid w:val="00645CE4"/>
    <w:rsid w:val="006735EC"/>
    <w:rsid w:val="006850E0"/>
    <w:rsid w:val="006C3416"/>
    <w:rsid w:val="006E49D8"/>
    <w:rsid w:val="006F1F2B"/>
    <w:rsid w:val="006F7106"/>
    <w:rsid w:val="0070001E"/>
    <w:rsid w:val="00702B66"/>
    <w:rsid w:val="007055FE"/>
    <w:rsid w:val="007208A1"/>
    <w:rsid w:val="00731404"/>
    <w:rsid w:val="00795C1A"/>
    <w:rsid w:val="007B25B1"/>
    <w:rsid w:val="007C1039"/>
    <w:rsid w:val="0080392B"/>
    <w:rsid w:val="008124CA"/>
    <w:rsid w:val="00854B9E"/>
    <w:rsid w:val="008610A5"/>
    <w:rsid w:val="00884737"/>
    <w:rsid w:val="008A4297"/>
    <w:rsid w:val="008A67CF"/>
    <w:rsid w:val="008B0A0A"/>
    <w:rsid w:val="008B2F7F"/>
    <w:rsid w:val="008C1B78"/>
    <w:rsid w:val="008C6B32"/>
    <w:rsid w:val="008F4809"/>
    <w:rsid w:val="00900F55"/>
    <w:rsid w:val="009032E2"/>
    <w:rsid w:val="00914A52"/>
    <w:rsid w:val="00961FD3"/>
    <w:rsid w:val="0098205C"/>
    <w:rsid w:val="009A68CD"/>
    <w:rsid w:val="009B57C3"/>
    <w:rsid w:val="009C4EAB"/>
    <w:rsid w:val="009D00F1"/>
    <w:rsid w:val="009F065C"/>
    <w:rsid w:val="00A116ED"/>
    <w:rsid w:val="00A140FE"/>
    <w:rsid w:val="00A5000B"/>
    <w:rsid w:val="00AA4D5E"/>
    <w:rsid w:val="00AE7378"/>
    <w:rsid w:val="00AF547E"/>
    <w:rsid w:val="00AF58B9"/>
    <w:rsid w:val="00B42E68"/>
    <w:rsid w:val="00B651B5"/>
    <w:rsid w:val="00B75F85"/>
    <w:rsid w:val="00BD2527"/>
    <w:rsid w:val="00BE1E33"/>
    <w:rsid w:val="00BE4C6A"/>
    <w:rsid w:val="00BE6D25"/>
    <w:rsid w:val="00C2225A"/>
    <w:rsid w:val="00C838D9"/>
    <w:rsid w:val="00C84A75"/>
    <w:rsid w:val="00C921BD"/>
    <w:rsid w:val="00C93FA2"/>
    <w:rsid w:val="00CA1C35"/>
    <w:rsid w:val="00CA5CDA"/>
    <w:rsid w:val="00CA67DC"/>
    <w:rsid w:val="00CA6ECE"/>
    <w:rsid w:val="00CD1CE2"/>
    <w:rsid w:val="00CE7087"/>
    <w:rsid w:val="00CF151E"/>
    <w:rsid w:val="00D127CF"/>
    <w:rsid w:val="00D235A5"/>
    <w:rsid w:val="00D315BE"/>
    <w:rsid w:val="00D41D28"/>
    <w:rsid w:val="00D508D5"/>
    <w:rsid w:val="00D60F1D"/>
    <w:rsid w:val="00D61490"/>
    <w:rsid w:val="00D664B6"/>
    <w:rsid w:val="00D76A75"/>
    <w:rsid w:val="00D86167"/>
    <w:rsid w:val="00D92805"/>
    <w:rsid w:val="00D92CB0"/>
    <w:rsid w:val="00DD2949"/>
    <w:rsid w:val="00DD47CE"/>
    <w:rsid w:val="00DF6E49"/>
    <w:rsid w:val="00E01917"/>
    <w:rsid w:val="00E12028"/>
    <w:rsid w:val="00E6277A"/>
    <w:rsid w:val="00E65A50"/>
    <w:rsid w:val="00E663D9"/>
    <w:rsid w:val="00E856EE"/>
    <w:rsid w:val="00E918BB"/>
    <w:rsid w:val="00E92FEF"/>
    <w:rsid w:val="00ED113F"/>
    <w:rsid w:val="00EE2CE3"/>
    <w:rsid w:val="00EF4FA3"/>
    <w:rsid w:val="00F01EF6"/>
    <w:rsid w:val="00F034E2"/>
    <w:rsid w:val="00F373AA"/>
    <w:rsid w:val="00F4445C"/>
    <w:rsid w:val="00F5720B"/>
    <w:rsid w:val="00F844C3"/>
    <w:rsid w:val="00F97079"/>
    <w:rsid w:val="00FA4674"/>
    <w:rsid w:val="00FB1B85"/>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character" w:customStyle="1" w:styleId="uficommentbody">
    <w:name w:val="uficommentbody"/>
    <w:basedOn w:val="Numatytasispastraiposriftas"/>
    <w:uiPriority w:val="99"/>
    <w:rsid w:val="008A67CF"/>
    <w:rPr>
      <w:rFonts w:ascii="Times New Roman" w:hAnsi="Times New Roman" w:cs="Times New Roman"/>
    </w:rPr>
  </w:style>
  <w:style w:type="paragraph" w:styleId="Debesliotekstas">
    <w:name w:val="Balloon Text"/>
    <w:basedOn w:val="prastasis"/>
    <w:link w:val="DebesliotekstasDiagrama"/>
    <w:uiPriority w:val="99"/>
    <w:semiHidden/>
    <w:unhideWhenUsed/>
    <w:rsid w:val="00F373A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373AA"/>
    <w:rPr>
      <w:rFonts w:ascii="Segoe UI" w:hAnsi="Segoe UI" w:cs="Segoe UI"/>
      <w:sz w:val="18"/>
      <w:szCs w:val="18"/>
    </w:rPr>
  </w:style>
  <w:style w:type="paragraph" w:styleId="Pataisymai">
    <w:name w:val="Revision"/>
    <w:hidden/>
    <w:uiPriority w:val="99"/>
    <w:semiHidden/>
    <w:rsid w:val="00A5000B"/>
    <w:rPr>
      <w:rFonts w:ascii="TimesLT" w:hAnsi="TimesLT"/>
      <w:sz w:val="24"/>
    </w:rPr>
  </w:style>
  <w:style w:type="paragraph" w:styleId="Sraopastraipa">
    <w:name w:val="List Paragraph"/>
    <w:basedOn w:val="prastasis"/>
    <w:uiPriority w:val="34"/>
    <w:qFormat/>
    <w:rsid w:val="00186715"/>
    <w:pPr>
      <w:ind w:left="720"/>
      <w:contextualSpacing/>
    </w:pPr>
  </w:style>
  <w:style w:type="character" w:styleId="Hipersaitas">
    <w:name w:val="Hyperlink"/>
    <w:basedOn w:val="Numatytasispastraiposriftas"/>
    <w:uiPriority w:val="99"/>
    <w:unhideWhenUsed/>
    <w:rsid w:val="008B2F7F"/>
    <w:rPr>
      <w:color w:val="0000FF"/>
      <w:u w:val="single"/>
    </w:rPr>
  </w:style>
  <w:style w:type="paragraph" w:customStyle="1" w:styleId="Standard">
    <w:name w:val="Standard"/>
    <w:rsid w:val="005F2B39"/>
    <w:pPr>
      <w:suppressAutoHyphens/>
      <w:autoSpaceDN w:val="0"/>
      <w:spacing w:line="276" w:lineRule="auto"/>
      <w:ind w:firstLine="902"/>
      <w:jc w:val="both"/>
      <w:textAlignment w:val="baseline"/>
    </w:pPr>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45919D-6DC6-4C5B-A359-4EA055DBFEB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18</TotalTime>
  <Pages>1</Pages>
  <Words>1361</Words>
  <Characters>777</Characters>
  <Application>Microsoft Office Word</Application>
  <DocSecurity>0</DocSecurity>
  <Lines>6</Lines>
  <Paragraphs>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2134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Diana Balaišienė</cp:lastModifiedBy>
  <cp:revision>8</cp:revision>
  <cp:lastPrinted>2024-02-01T12:58:00Z</cp:lastPrinted>
  <dcterms:created xsi:type="dcterms:W3CDTF">2024-09-18T10:47:00Z</dcterms:created>
  <dcterms:modified xsi:type="dcterms:W3CDTF">2024-09-18T11:23:00Z</dcterms:modified>
</cp:coreProperties>
</file>