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6EADC8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37DE15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A06A9">
        <w:rPr>
          <w:rFonts w:ascii="Times New Roman" w:hAnsi="Times New Roman"/>
          <w:b/>
        </w:rPr>
        <w:t xml:space="preserve">ŠAKIŲ RAJONO SAVIVALDYBĖS MERO 2024 M. KOVO 25 D. POTVARKIO NR. MG-2 „DĖL </w:t>
      </w:r>
      <w:r w:rsidR="0055591E">
        <w:rPr>
          <w:rFonts w:ascii="Times New Roman" w:hAnsi="Times New Roman"/>
          <w:b/>
        </w:rPr>
        <w:t>ATSTOVAVIMO ŠAKIŲ RAJONO SAVIVALDYBEI VIEŠOSIOSE ĮSTAIGOSE TAISYKLIŲ PATVIRTINIMO</w:t>
      </w:r>
      <w:r w:rsidR="00CA06A9">
        <w:rPr>
          <w:rFonts w:ascii="Times New Roman" w:hAnsi="Times New Roman"/>
          <w:b/>
        </w:rPr>
        <w:t>“ PAKEITIMO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4583AF7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A06A9">
        <w:rPr>
          <w:rFonts w:ascii="Times New Roman" w:hAnsi="Times New Roman"/>
        </w:rPr>
        <w:t xml:space="preserve">rugsėjo     </w:t>
      </w:r>
      <w:r w:rsidR="00555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2222B0" w14:textId="1AB49797" w:rsidR="0055591E" w:rsidRPr="00904034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 ir </w:t>
      </w:r>
      <w:r w:rsidR="005006E9" w:rsidRPr="00904034">
        <w:rPr>
          <w:rFonts w:ascii="Times New Roman" w:hAnsi="Times New Roman"/>
        </w:rPr>
        <w:t xml:space="preserve">27 straipsnio 2 dalies </w:t>
      </w:r>
      <w:r w:rsidR="0055591E" w:rsidRPr="00904034">
        <w:rPr>
          <w:rFonts w:ascii="Times New Roman" w:hAnsi="Times New Roman"/>
        </w:rPr>
        <w:t>9</w:t>
      </w:r>
      <w:r w:rsidR="005006E9" w:rsidRPr="00904034">
        <w:rPr>
          <w:rFonts w:ascii="Times New Roman" w:hAnsi="Times New Roman"/>
        </w:rPr>
        <w:t xml:space="preserve"> punktu, </w:t>
      </w:r>
      <w:r w:rsidR="00BD136A" w:rsidRPr="00904034">
        <w:rPr>
          <w:rFonts w:ascii="Times New Roman" w:hAnsi="Times New Roman"/>
          <w:szCs w:val="24"/>
        </w:rPr>
        <w:t>Lietuvos Respublikos valstybės ir savivaldybių turto valdymo, naudojimo ir disponavimo juo įstatymo 23 straipsnio 1 dalimi, Lietuvos Respublikos Vyriausybės 2007 m. rugsėjo 26 d. nutarimu Nr. 1025 „Dėl valstybės ir savivaldybių turtinių ir neturtinių teisių įgyvendinimo viešosiose įstaigose“</w:t>
      </w:r>
      <w:r w:rsidR="004D18F4">
        <w:rPr>
          <w:rFonts w:ascii="Times New Roman" w:hAnsi="Times New Roman"/>
          <w:szCs w:val="24"/>
        </w:rPr>
        <w:t>,</w:t>
      </w:r>
    </w:p>
    <w:p w14:paraId="3B524CDD" w14:textId="2A113D07" w:rsidR="00091FA9" w:rsidRDefault="0055591E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4D18F4">
        <w:rPr>
          <w:rFonts w:ascii="Times New Roman" w:hAnsi="Times New Roman"/>
          <w:spacing w:val="60"/>
          <w:szCs w:val="24"/>
        </w:rPr>
        <w:t>p</w:t>
      </w:r>
      <w:r w:rsidR="00CA06A9">
        <w:rPr>
          <w:rFonts w:ascii="Times New Roman" w:hAnsi="Times New Roman"/>
          <w:spacing w:val="60"/>
          <w:szCs w:val="24"/>
        </w:rPr>
        <w:t>akeičiu</w:t>
      </w:r>
      <w:r w:rsidR="00091FA9" w:rsidRPr="007F51A9">
        <w:rPr>
          <w:rFonts w:ascii="Times New Roman" w:hAnsi="Times New Roman"/>
        </w:rPr>
        <w:t xml:space="preserve"> </w:t>
      </w:r>
      <w:r w:rsidR="00CA06A9">
        <w:rPr>
          <w:rFonts w:ascii="Times New Roman" w:hAnsi="Times New Roman"/>
        </w:rPr>
        <w:t xml:space="preserve">Šakių rajono savivaldybės mero 2024 m. kovo 25 d. potvarkį Nr. MG-2 „Dėl </w:t>
      </w:r>
      <w:r>
        <w:rPr>
          <w:rFonts w:ascii="Times New Roman" w:hAnsi="Times New Roman"/>
        </w:rPr>
        <w:t xml:space="preserve">Atstovavimo </w:t>
      </w:r>
      <w:r w:rsidR="00FC0EC0">
        <w:rPr>
          <w:rFonts w:ascii="Times New Roman" w:hAnsi="Times New Roman"/>
        </w:rPr>
        <w:t>Šakių</w:t>
      </w:r>
      <w:r w:rsidR="00091FA9"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>rajono savivaldyb</w:t>
      </w:r>
      <w:r>
        <w:rPr>
          <w:rFonts w:ascii="Times New Roman" w:hAnsi="Times New Roman"/>
          <w:szCs w:val="24"/>
        </w:rPr>
        <w:t>ei</w:t>
      </w:r>
      <w:r w:rsidR="00FC0E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viešosiose įstaigose taisykl</w:t>
      </w:r>
      <w:r w:rsidR="00CA06A9">
        <w:rPr>
          <w:rFonts w:ascii="Times New Roman" w:hAnsi="Times New Roman"/>
          <w:szCs w:val="24"/>
        </w:rPr>
        <w:t xml:space="preserve">ių patvirtinimo“, </w:t>
      </w:r>
      <w:r>
        <w:rPr>
          <w:rFonts w:ascii="Times New Roman" w:hAnsi="Times New Roman"/>
          <w:szCs w:val="24"/>
        </w:rPr>
        <w:t xml:space="preserve"> </w:t>
      </w:r>
      <w:r w:rsidR="00CA06A9">
        <w:rPr>
          <w:rFonts w:ascii="Times New Roman" w:hAnsi="Times New Roman"/>
          <w:szCs w:val="24"/>
        </w:rPr>
        <w:t>papildant 2.3 papunktį nauja įstaiga – Vytauto Didžiojo universiteto Šakių „Žiburio“ gimnazija</w:t>
      </w:r>
      <w:r w:rsidR="00A6072C">
        <w:rPr>
          <w:rFonts w:ascii="Times New Roman" w:hAnsi="Times New Roman"/>
          <w:szCs w:val="24"/>
        </w:rPr>
        <w:t xml:space="preserve"> – ir jį išdėstant taip:</w:t>
      </w:r>
    </w:p>
    <w:p w14:paraId="20422AC4" w14:textId="4CDEF4DE" w:rsidR="005857A8" w:rsidRPr="002A1246" w:rsidRDefault="00DF1CC1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 w:rsidR="00A6072C">
        <w:rPr>
          <w:rFonts w:ascii="Times New Roman" w:hAnsi="Times New Roman"/>
        </w:rPr>
        <w:t>„</w:t>
      </w:r>
      <w:r>
        <w:rPr>
          <w:rFonts w:ascii="Times New Roman" w:hAnsi="Times New Roman"/>
        </w:rPr>
        <w:t>2.</w:t>
      </w:r>
      <w:r w:rsidR="002B10D4">
        <w:rPr>
          <w:rFonts w:ascii="Times New Roman" w:hAnsi="Times New Roman"/>
        </w:rPr>
        <w:t>3</w:t>
      </w:r>
      <w:r>
        <w:rPr>
          <w:rFonts w:ascii="Times New Roman" w:hAnsi="Times New Roman"/>
        </w:rPr>
        <w:t>. Švietimo, kultūros ir sporto skyrių – viešo</w:t>
      </w:r>
      <w:r w:rsidR="005857A8">
        <w:rPr>
          <w:rFonts w:ascii="Times New Roman" w:hAnsi="Times New Roman"/>
        </w:rPr>
        <w:t>joje</w:t>
      </w:r>
      <w:r>
        <w:rPr>
          <w:rFonts w:ascii="Times New Roman" w:hAnsi="Times New Roman"/>
        </w:rPr>
        <w:t xml:space="preserve"> įstaigo</w:t>
      </w:r>
      <w:r w:rsidR="005857A8">
        <w:rPr>
          <w:rFonts w:ascii="Times New Roman" w:hAnsi="Times New Roman"/>
        </w:rPr>
        <w:t>je VšĮ</w:t>
      </w:r>
      <w:r>
        <w:rPr>
          <w:rFonts w:ascii="Times New Roman" w:hAnsi="Times New Roman"/>
        </w:rPr>
        <w:t xml:space="preserve"> </w:t>
      </w:r>
      <w:r w:rsidR="003F0FB1" w:rsidRPr="00D12AA1">
        <w:rPr>
          <w:rFonts w:ascii="Times New Roman" w:hAnsi="Times New Roman"/>
          <w:sz w:val="22"/>
          <w:szCs w:val="22"/>
        </w:rPr>
        <w:t>Šakių turizmo ir verslo informacijos centr</w:t>
      </w:r>
      <w:r w:rsidR="00EE406E">
        <w:rPr>
          <w:rFonts w:ascii="Times New Roman" w:hAnsi="Times New Roman"/>
          <w:sz w:val="22"/>
          <w:szCs w:val="22"/>
        </w:rPr>
        <w:t>e</w:t>
      </w:r>
      <w:r w:rsidR="003F0FB1">
        <w:rPr>
          <w:rFonts w:ascii="Times New Roman" w:hAnsi="Times New Roman"/>
          <w:sz w:val="22"/>
          <w:szCs w:val="22"/>
        </w:rPr>
        <w:t xml:space="preserve">, </w:t>
      </w:r>
      <w:r w:rsidR="005857A8">
        <w:rPr>
          <w:rFonts w:ascii="Times New Roman" w:hAnsi="Times New Roman"/>
          <w:sz w:val="22"/>
          <w:szCs w:val="22"/>
        </w:rPr>
        <w:t xml:space="preserve">viešojoje įstaigoje </w:t>
      </w:r>
      <w:r w:rsidR="00EE406E">
        <w:rPr>
          <w:rFonts w:ascii="Times New Roman" w:hAnsi="Times New Roman"/>
          <w:sz w:val="22"/>
          <w:szCs w:val="22"/>
        </w:rPr>
        <w:t>Sintautų akademij</w:t>
      </w:r>
      <w:r w:rsidR="005857A8">
        <w:rPr>
          <w:rFonts w:ascii="Times New Roman" w:hAnsi="Times New Roman"/>
          <w:sz w:val="22"/>
          <w:szCs w:val="22"/>
        </w:rPr>
        <w:t>oje</w:t>
      </w:r>
      <w:r w:rsidR="00EE406E">
        <w:rPr>
          <w:rFonts w:ascii="Times New Roman" w:hAnsi="Times New Roman"/>
          <w:sz w:val="22"/>
          <w:szCs w:val="22"/>
        </w:rPr>
        <w:t xml:space="preserve">, </w:t>
      </w:r>
      <w:r w:rsidR="005857A8">
        <w:rPr>
          <w:rFonts w:ascii="Times New Roman" w:hAnsi="Times New Roman"/>
          <w:sz w:val="22"/>
          <w:szCs w:val="22"/>
        </w:rPr>
        <w:t xml:space="preserve">viešojoje įstaigoje </w:t>
      </w:r>
      <w:r w:rsidR="00EE406E">
        <w:rPr>
          <w:rFonts w:ascii="Times New Roman" w:hAnsi="Times New Roman"/>
          <w:sz w:val="22"/>
          <w:szCs w:val="22"/>
        </w:rPr>
        <w:t>Šakių krepšinio klub</w:t>
      </w:r>
      <w:r w:rsidR="005857A8">
        <w:rPr>
          <w:rFonts w:ascii="Times New Roman" w:hAnsi="Times New Roman"/>
          <w:sz w:val="22"/>
          <w:szCs w:val="22"/>
        </w:rPr>
        <w:t>e</w:t>
      </w:r>
      <w:r w:rsidR="00A6072C">
        <w:rPr>
          <w:rFonts w:ascii="Times New Roman" w:hAnsi="Times New Roman"/>
          <w:sz w:val="22"/>
          <w:szCs w:val="22"/>
        </w:rPr>
        <w:t>, viešojoje įstaigoje Vytauto Didžiojo universiteto Šakių „Žiburio“ gimnazijoje</w:t>
      </w:r>
      <w:r w:rsidR="005857A8">
        <w:rPr>
          <w:rFonts w:ascii="Times New Roman" w:hAnsi="Times New Roman"/>
          <w:sz w:val="22"/>
          <w:szCs w:val="22"/>
        </w:rPr>
        <w:t>.</w:t>
      </w:r>
      <w:r w:rsidR="00A6072C">
        <w:rPr>
          <w:rFonts w:ascii="Times New Roman" w:hAnsi="Times New Roman"/>
          <w:sz w:val="22"/>
          <w:szCs w:val="22"/>
        </w:rPr>
        <w:t>“</w:t>
      </w:r>
    </w:p>
    <w:p w14:paraId="089A679A" w14:textId="4123D68E" w:rsidR="00CE411A" w:rsidRPr="00CE411A" w:rsidRDefault="00CE411A" w:rsidP="00CE411A">
      <w:pPr>
        <w:spacing w:line="360" w:lineRule="auto"/>
        <w:jc w:val="both"/>
        <w:rPr>
          <w:rFonts w:ascii="Times New Roman" w:hAnsi="Times New Roman"/>
        </w:rPr>
      </w:pPr>
      <w:r w:rsidRPr="00CE411A">
        <w:rPr>
          <w:rStyle w:val="uficommentbody"/>
          <w:rFonts w:ascii="Times New Roman" w:hAnsi="Times New Roman"/>
        </w:rPr>
        <w:t xml:space="preserve">          Šis </w:t>
      </w:r>
      <w:r>
        <w:rPr>
          <w:rStyle w:val="uficommentbody"/>
          <w:rFonts w:ascii="Times New Roman" w:hAnsi="Times New Roman"/>
        </w:rPr>
        <w:t>potvarkis</w:t>
      </w:r>
      <w:r w:rsidRPr="00CE411A">
        <w:rPr>
          <w:rStyle w:val="uficommentbody"/>
          <w:rFonts w:ascii="Times New Roman" w:hAnsi="Times New Roman"/>
        </w:rPr>
        <w:t xml:space="preserve"> per vieną mėnesį nuo</w:t>
      </w:r>
      <w:r>
        <w:rPr>
          <w:rStyle w:val="uficommentbody"/>
          <w:rFonts w:ascii="Times New Roman" w:hAnsi="Times New Roman"/>
        </w:rPr>
        <w:t xml:space="preserve"> jo</w:t>
      </w:r>
      <w:r w:rsidRPr="00CE411A">
        <w:rPr>
          <w:rStyle w:val="uficommentbody"/>
          <w:rFonts w:ascii="Times New Roman" w:hAnsi="Times New Roman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Pr="00CE411A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31B53C9B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CA06A9">
        <w:rPr>
          <w:rFonts w:ascii="Times New Roman" w:hAnsi="Times New Roman"/>
        </w:rPr>
        <w:t>9</w:t>
      </w:r>
      <w:r w:rsidR="00EE406E">
        <w:rPr>
          <w:rFonts w:ascii="Times New Roman" w:hAnsi="Times New Roman"/>
        </w:rPr>
        <w:t>-</w:t>
      </w:r>
      <w:r w:rsidR="00B97D93">
        <w:rPr>
          <w:rFonts w:ascii="Times New Roman" w:hAnsi="Times New Roman"/>
        </w:rPr>
        <w:t>2</w:t>
      </w:r>
      <w:r w:rsidR="00CA06A9">
        <w:rPr>
          <w:rFonts w:ascii="Times New Roman" w:hAnsi="Times New Roman"/>
        </w:rPr>
        <w:t>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01046" w14:textId="77777777" w:rsidR="007932C7" w:rsidRDefault="007932C7">
      <w:r>
        <w:separator/>
      </w:r>
    </w:p>
  </w:endnote>
  <w:endnote w:type="continuationSeparator" w:id="0">
    <w:p w14:paraId="1CCCC3B4" w14:textId="77777777" w:rsidR="007932C7" w:rsidRDefault="0079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1832D" w14:textId="77777777" w:rsidR="007932C7" w:rsidRDefault="007932C7">
      <w:r>
        <w:separator/>
      </w:r>
    </w:p>
  </w:footnote>
  <w:footnote w:type="continuationSeparator" w:id="0">
    <w:p w14:paraId="2B9E4F12" w14:textId="77777777" w:rsidR="007932C7" w:rsidRDefault="00793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1F9"/>
    <w:rsid w:val="00026842"/>
    <w:rsid w:val="00030094"/>
    <w:rsid w:val="00064F6F"/>
    <w:rsid w:val="00065163"/>
    <w:rsid w:val="00072595"/>
    <w:rsid w:val="0009047B"/>
    <w:rsid w:val="00091FA9"/>
    <w:rsid w:val="000B7F2B"/>
    <w:rsid w:val="000D250E"/>
    <w:rsid w:val="00117499"/>
    <w:rsid w:val="001352C7"/>
    <w:rsid w:val="001B2B63"/>
    <w:rsid w:val="001D1F0A"/>
    <w:rsid w:val="001D38EF"/>
    <w:rsid w:val="001E7250"/>
    <w:rsid w:val="00216190"/>
    <w:rsid w:val="00224C10"/>
    <w:rsid w:val="00230731"/>
    <w:rsid w:val="00231AAF"/>
    <w:rsid w:val="002325F7"/>
    <w:rsid w:val="00251A99"/>
    <w:rsid w:val="00272978"/>
    <w:rsid w:val="002765E4"/>
    <w:rsid w:val="0028720A"/>
    <w:rsid w:val="00290A97"/>
    <w:rsid w:val="00292BCB"/>
    <w:rsid w:val="002A1246"/>
    <w:rsid w:val="002B10D4"/>
    <w:rsid w:val="002D3ABC"/>
    <w:rsid w:val="002E3024"/>
    <w:rsid w:val="00302028"/>
    <w:rsid w:val="00306C5D"/>
    <w:rsid w:val="00313CF0"/>
    <w:rsid w:val="0031458A"/>
    <w:rsid w:val="00315966"/>
    <w:rsid w:val="00342E29"/>
    <w:rsid w:val="00345B68"/>
    <w:rsid w:val="003800DB"/>
    <w:rsid w:val="003A0C31"/>
    <w:rsid w:val="003C3816"/>
    <w:rsid w:val="003E13CC"/>
    <w:rsid w:val="003E28B9"/>
    <w:rsid w:val="003F0FB1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65847"/>
    <w:rsid w:val="004930AA"/>
    <w:rsid w:val="0049691C"/>
    <w:rsid w:val="004A3504"/>
    <w:rsid w:val="004A76C7"/>
    <w:rsid w:val="004D18F4"/>
    <w:rsid w:val="004D322D"/>
    <w:rsid w:val="004F0D20"/>
    <w:rsid w:val="005006E9"/>
    <w:rsid w:val="00516E1A"/>
    <w:rsid w:val="00521D86"/>
    <w:rsid w:val="005248D7"/>
    <w:rsid w:val="0055591E"/>
    <w:rsid w:val="00583E25"/>
    <w:rsid w:val="005857A8"/>
    <w:rsid w:val="00587DB6"/>
    <w:rsid w:val="00610881"/>
    <w:rsid w:val="006644AB"/>
    <w:rsid w:val="00683E3A"/>
    <w:rsid w:val="006B4E71"/>
    <w:rsid w:val="006E0704"/>
    <w:rsid w:val="0070001E"/>
    <w:rsid w:val="00730A8F"/>
    <w:rsid w:val="007665E8"/>
    <w:rsid w:val="007932C7"/>
    <w:rsid w:val="007D2C70"/>
    <w:rsid w:val="00804134"/>
    <w:rsid w:val="008337C1"/>
    <w:rsid w:val="008C1B78"/>
    <w:rsid w:val="008C41FC"/>
    <w:rsid w:val="008D7A2A"/>
    <w:rsid w:val="008E4238"/>
    <w:rsid w:val="008E587F"/>
    <w:rsid w:val="008F4809"/>
    <w:rsid w:val="00904034"/>
    <w:rsid w:val="00914866"/>
    <w:rsid w:val="00927D47"/>
    <w:rsid w:val="0098205C"/>
    <w:rsid w:val="009C4EAB"/>
    <w:rsid w:val="009E02BF"/>
    <w:rsid w:val="009F065C"/>
    <w:rsid w:val="009F1D04"/>
    <w:rsid w:val="00A2042E"/>
    <w:rsid w:val="00A23F57"/>
    <w:rsid w:val="00A277E3"/>
    <w:rsid w:val="00A452A4"/>
    <w:rsid w:val="00A6072C"/>
    <w:rsid w:val="00A666A0"/>
    <w:rsid w:val="00A82F12"/>
    <w:rsid w:val="00A92247"/>
    <w:rsid w:val="00AC0508"/>
    <w:rsid w:val="00AE65AA"/>
    <w:rsid w:val="00AE7378"/>
    <w:rsid w:val="00B1720F"/>
    <w:rsid w:val="00B47628"/>
    <w:rsid w:val="00B75F85"/>
    <w:rsid w:val="00B80F03"/>
    <w:rsid w:val="00B97D93"/>
    <w:rsid w:val="00BD136A"/>
    <w:rsid w:val="00BE1E33"/>
    <w:rsid w:val="00BE4C6A"/>
    <w:rsid w:val="00BE6D25"/>
    <w:rsid w:val="00C2225A"/>
    <w:rsid w:val="00C838D9"/>
    <w:rsid w:val="00C84A75"/>
    <w:rsid w:val="00C90314"/>
    <w:rsid w:val="00C921BD"/>
    <w:rsid w:val="00C924F2"/>
    <w:rsid w:val="00C94BB2"/>
    <w:rsid w:val="00CA06A9"/>
    <w:rsid w:val="00CA67DC"/>
    <w:rsid w:val="00CA6ECE"/>
    <w:rsid w:val="00CC2233"/>
    <w:rsid w:val="00CD1AC6"/>
    <w:rsid w:val="00CE411A"/>
    <w:rsid w:val="00D34A6E"/>
    <w:rsid w:val="00D66592"/>
    <w:rsid w:val="00D73E67"/>
    <w:rsid w:val="00D8069B"/>
    <w:rsid w:val="00DD47CE"/>
    <w:rsid w:val="00DF1CC1"/>
    <w:rsid w:val="00E357C4"/>
    <w:rsid w:val="00E407C2"/>
    <w:rsid w:val="00E41774"/>
    <w:rsid w:val="00E432CF"/>
    <w:rsid w:val="00E55BD2"/>
    <w:rsid w:val="00E918BB"/>
    <w:rsid w:val="00E95215"/>
    <w:rsid w:val="00ED113F"/>
    <w:rsid w:val="00EE2CE3"/>
    <w:rsid w:val="00EE406E"/>
    <w:rsid w:val="00F01EF6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55591E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CE4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7F2601-6CDE-4683-9766-218E94E6E74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2024-09-25T00:55:00Z</cp:lastPrinted>
  <dcterms:created xsi:type="dcterms:W3CDTF">2024-09-25T00:45:00Z</dcterms:created>
  <dcterms:modified xsi:type="dcterms:W3CDTF">2024-09-25T00:57:00Z</dcterms:modified>
</cp:coreProperties>
</file>