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73BBB594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555357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9568C4" w:rsidRPr="006566FA">
        <w:rPr>
          <w:rFonts w:ascii="Times New Roman" w:hAnsi="Times New Roman"/>
          <w:b/>
          <w:bCs/>
          <w:szCs w:val="24"/>
        </w:rPr>
        <w:t>4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9568C4" w:rsidRPr="006566FA">
        <w:rPr>
          <w:rFonts w:ascii="Times New Roman" w:hAnsi="Times New Roman"/>
          <w:b/>
          <w:bCs/>
          <w:szCs w:val="24"/>
        </w:rPr>
        <w:t>SAUSIO 1</w:t>
      </w:r>
      <w:r w:rsidR="0044739E">
        <w:rPr>
          <w:rFonts w:ascii="Times New Roman" w:hAnsi="Times New Roman"/>
          <w:b/>
          <w:bCs/>
          <w:szCs w:val="24"/>
        </w:rPr>
        <w:t>0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9568C4" w:rsidRPr="006566FA">
        <w:rPr>
          <w:rFonts w:ascii="Times New Roman" w:hAnsi="Times New Roman"/>
          <w:b/>
          <w:bCs/>
          <w:szCs w:val="24"/>
        </w:rPr>
        <w:t>2</w:t>
      </w:r>
      <w:r w:rsidR="0044739E">
        <w:rPr>
          <w:rFonts w:ascii="Times New Roman" w:hAnsi="Times New Roman"/>
          <w:b/>
          <w:bCs/>
          <w:szCs w:val="24"/>
        </w:rPr>
        <w:t>1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44739E">
        <w:rPr>
          <w:rFonts w:ascii="Times New Roman" w:hAnsi="Times New Roman"/>
          <w:b/>
          <w:bCs/>
          <w:szCs w:val="24"/>
        </w:rPr>
        <w:t>VIEŠAJAI ĮSTAIGAI ŠAKIŲ DIAKONIJAI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SOCIALINĖS PRIEŽIŪROS PASLAUGĄ</w:t>
      </w:r>
      <w:r w:rsidR="006566FA">
        <w:rPr>
          <w:rFonts w:ascii="Times New Roman" w:hAnsi="Times New Roman"/>
          <w:b/>
          <w:bCs/>
          <w:szCs w:val="24"/>
        </w:rPr>
        <w:t xml:space="preserve"> </w:t>
      </w:r>
      <w:r w:rsidR="009568C4" w:rsidRPr="006566FA">
        <w:rPr>
          <w:rFonts w:ascii="Times New Roman" w:hAnsi="Times New Roman"/>
          <w:b/>
          <w:bCs/>
          <w:szCs w:val="24"/>
        </w:rPr>
        <w:t>„SOCIALINIŲ ĮGŪDŽIŲ UGDYMAS, PALAIKYMAS IR (AR) ATKŪRIMAS</w:t>
      </w:r>
      <w:r w:rsidRPr="006566FA">
        <w:rPr>
          <w:rFonts w:ascii="Times New Roman" w:hAnsi="Times New Roman"/>
          <w:b/>
          <w:bCs/>
          <w:szCs w:val="24"/>
        </w:rPr>
        <w:t>“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7956AFB2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9568C4" w:rsidRPr="006566FA">
        <w:rPr>
          <w:rFonts w:ascii="Times New Roman" w:hAnsi="Times New Roman"/>
          <w:bCs/>
        </w:rPr>
        <w:t>4</w:t>
      </w:r>
      <w:r w:rsidRPr="006566FA">
        <w:rPr>
          <w:rFonts w:ascii="Times New Roman" w:hAnsi="Times New Roman"/>
          <w:bCs/>
        </w:rPr>
        <w:t xml:space="preserve"> m. </w:t>
      </w:r>
      <w:r w:rsidR="009568C4" w:rsidRPr="006566FA">
        <w:rPr>
          <w:rFonts w:ascii="Times New Roman" w:hAnsi="Times New Roman"/>
          <w:bCs/>
        </w:rPr>
        <w:t>sausio 1</w:t>
      </w:r>
      <w:r w:rsidR="0044739E">
        <w:rPr>
          <w:rFonts w:ascii="Times New Roman" w:hAnsi="Times New Roman"/>
          <w:bCs/>
        </w:rPr>
        <w:t>0</w:t>
      </w:r>
      <w:r w:rsidRPr="006566FA">
        <w:rPr>
          <w:rFonts w:ascii="Times New Roman" w:hAnsi="Times New Roman"/>
          <w:bCs/>
        </w:rPr>
        <w:t xml:space="preserve"> d. įsakymą Nr. AT-</w:t>
      </w:r>
      <w:r w:rsidR="009568C4" w:rsidRPr="006566FA">
        <w:rPr>
          <w:rFonts w:ascii="Times New Roman" w:hAnsi="Times New Roman"/>
          <w:bCs/>
        </w:rPr>
        <w:t>2</w:t>
      </w:r>
      <w:r w:rsidR="0044739E">
        <w:rPr>
          <w:rFonts w:ascii="Times New Roman" w:hAnsi="Times New Roman"/>
          <w:bCs/>
        </w:rPr>
        <w:t>1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Viešajai įstaigai Šakių </w:t>
      </w:r>
      <w:proofErr w:type="spellStart"/>
      <w:r w:rsidR="0044739E">
        <w:rPr>
          <w:rFonts w:ascii="Times New Roman" w:hAnsi="Times New Roman"/>
          <w:szCs w:val="24"/>
        </w:rPr>
        <w:t>Diakonijai</w:t>
      </w:r>
      <w:proofErr w:type="spellEnd"/>
      <w:r w:rsidR="009568C4" w:rsidRPr="006566FA">
        <w:rPr>
          <w:rFonts w:ascii="Times New Roman" w:hAnsi="Times New Roman"/>
          <w:szCs w:val="24"/>
        </w:rPr>
        <w:t xml:space="preserve"> teikti akredituotą socialinės priežiūros paslaugą „Socialinių įgūdžių ugdymas, palaikymas ir (ar) atkūrimas</w:t>
      </w:r>
      <w:r w:rsidRPr="006566FA">
        <w:rPr>
          <w:rFonts w:ascii="Times New Roman" w:hAnsi="Times New Roman"/>
          <w:szCs w:val="24"/>
        </w:rPr>
        <w:t>“ ir išdėstau jį taip:</w:t>
      </w:r>
    </w:p>
    <w:p w14:paraId="0ADE66DF" w14:textId="4FF30D01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 </w:t>
      </w:r>
      <w:r w:rsidR="0044739E">
        <w:rPr>
          <w:rFonts w:ascii="Times New Roman" w:hAnsi="Times New Roman"/>
          <w:szCs w:val="24"/>
        </w:rPr>
        <w:t xml:space="preserve">Viešajai įstaigai Šakių </w:t>
      </w:r>
      <w:proofErr w:type="spellStart"/>
      <w:r w:rsidR="0044739E">
        <w:rPr>
          <w:rFonts w:ascii="Times New Roman" w:hAnsi="Times New Roman"/>
          <w:szCs w:val="24"/>
        </w:rPr>
        <w:t>Diakonijai</w:t>
      </w:r>
      <w:proofErr w:type="spellEnd"/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44739E">
        <w:rPr>
          <w:rFonts w:ascii="Times New Roman" w:hAnsi="Times New Roman"/>
          <w:szCs w:val="24"/>
        </w:rPr>
        <w:t>300100936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44739E">
        <w:rPr>
          <w:rFonts w:ascii="Times New Roman" w:hAnsi="Times New Roman"/>
          <w:szCs w:val="24"/>
        </w:rPr>
        <w:t>V. Kudirkos g. 17, Šakių m.,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9568C4" w:rsidRPr="006566FA">
        <w:rPr>
          <w:rFonts w:ascii="Times New Roman" w:hAnsi="Times New Roman"/>
          <w:szCs w:val="24"/>
        </w:rPr>
        <w:t>socialinės dirbtuvės</w:t>
      </w:r>
      <w:r w:rsidR="00F931E2" w:rsidRPr="006566FA">
        <w:rPr>
          <w:rFonts w:ascii="Times New Roman" w:hAnsi="Times New Roman"/>
          <w:szCs w:val="24"/>
        </w:rPr>
        <w:t xml:space="preserve"> – suaugusiems asmenims su negalia</w:t>
      </w:r>
      <w:r w:rsidR="009568C4" w:rsidRPr="006566FA">
        <w:rPr>
          <w:rFonts w:ascii="Times New Roman" w:hAnsi="Times New Roman"/>
          <w:szCs w:val="24"/>
        </w:rPr>
        <w:t xml:space="preserve">, kuriems nustatytas nuo </w:t>
      </w:r>
      <w:r w:rsidR="006566FA" w:rsidRPr="006566FA">
        <w:rPr>
          <w:rFonts w:ascii="Times New Roman" w:hAnsi="Times New Roman"/>
          <w:szCs w:val="24"/>
        </w:rPr>
        <w:t>0</w:t>
      </w:r>
      <w:r w:rsidR="009568C4" w:rsidRPr="006566FA">
        <w:rPr>
          <w:rFonts w:ascii="Times New Roman" w:hAnsi="Times New Roman"/>
          <w:szCs w:val="24"/>
        </w:rPr>
        <w:t xml:space="preserve"> iki 55 proc. </w:t>
      </w:r>
      <w:proofErr w:type="spellStart"/>
      <w:r w:rsidR="009568C4" w:rsidRPr="006566FA">
        <w:rPr>
          <w:rFonts w:ascii="Times New Roman" w:hAnsi="Times New Roman"/>
          <w:szCs w:val="24"/>
        </w:rPr>
        <w:t>dalyvumo</w:t>
      </w:r>
      <w:proofErr w:type="spellEnd"/>
      <w:r w:rsidR="009568C4" w:rsidRPr="006566FA">
        <w:rPr>
          <w:rFonts w:ascii="Times New Roman" w:hAnsi="Times New Roman"/>
          <w:szCs w:val="24"/>
        </w:rPr>
        <w:t xml:space="preserve"> lygis (iki 2023 m. gruodžio 31 d. darbingumo lygis)“.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10CB94B0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6566FA" w:rsidRPr="006566FA">
        <w:rPr>
          <w:rFonts w:ascii="Times New Roman" w:hAnsi="Times New Roman"/>
          <w:szCs w:val="24"/>
        </w:rPr>
        <w:t>6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7327C" w14:textId="77777777" w:rsidR="0088623B" w:rsidRDefault="0088623B">
      <w:r>
        <w:separator/>
      </w:r>
    </w:p>
  </w:endnote>
  <w:endnote w:type="continuationSeparator" w:id="0">
    <w:p w14:paraId="7317ACA8" w14:textId="77777777" w:rsidR="0088623B" w:rsidRDefault="00886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DD06C" w14:textId="77777777" w:rsidR="0088623B" w:rsidRDefault="0088623B">
      <w:r>
        <w:separator/>
      </w:r>
    </w:p>
  </w:footnote>
  <w:footnote w:type="continuationSeparator" w:id="0">
    <w:p w14:paraId="5F345452" w14:textId="77777777" w:rsidR="0088623B" w:rsidRDefault="00886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55357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9F7252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6</TotalTime>
  <Pages>1</Pages>
  <Words>210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3</cp:revision>
  <cp:lastPrinted>2023-09-29T06:33:00Z</cp:lastPrinted>
  <dcterms:created xsi:type="dcterms:W3CDTF">2024-09-26T13:49:00Z</dcterms:created>
  <dcterms:modified xsi:type="dcterms:W3CDTF">2024-09-27T05:38:00Z</dcterms:modified>
</cp:coreProperties>
</file>