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B619A5" w:rsidRDefault="00485A84" w:rsidP="00393C0F">
      <w:pPr>
        <w:jc w:val="center"/>
        <w:rPr>
          <w:rFonts w:asciiTheme="minorHAnsi" w:hAnsiTheme="minorHAnsi" w:cstheme="minorHAnsi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19117AE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B619A5" w:rsidRDefault="00393C0F" w:rsidP="00B619A5">
      <w:pPr>
        <w:jc w:val="center"/>
        <w:rPr>
          <w:rFonts w:asciiTheme="minorHAnsi" w:hAnsiTheme="minorHAnsi" w:cstheme="minorHAnsi"/>
          <w:b/>
        </w:rPr>
      </w:pPr>
      <w:r w:rsidRPr="00B619A5">
        <w:rPr>
          <w:rFonts w:asciiTheme="minorHAnsi" w:hAnsiTheme="minorHAnsi" w:cstheme="minorHAnsi"/>
          <w:b/>
        </w:rPr>
        <w:t>ŠAKIŲ RAJONO SAVIVALDYBĖS ADMINISTRACIJOS DIREKTORIUS</w:t>
      </w:r>
    </w:p>
    <w:p w14:paraId="61ED8FE4" w14:textId="77777777" w:rsidR="00393C0F" w:rsidRPr="00B619A5" w:rsidRDefault="00393C0F" w:rsidP="00B619A5">
      <w:pPr>
        <w:jc w:val="center"/>
        <w:rPr>
          <w:rFonts w:asciiTheme="minorHAnsi" w:hAnsiTheme="minorHAnsi" w:cstheme="minorHAnsi"/>
          <w:b/>
        </w:rPr>
      </w:pPr>
    </w:p>
    <w:p w14:paraId="71B5FEDC" w14:textId="77777777" w:rsidR="00693F2E" w:rsidRPr="00B619A5" w:rsidRDefault="00693F2E" w:rsidP="00B619A5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B619A5">
        <w:rPr>
          <w:rFonts w:asciiTheme="minorHAnsi" w:hAnsiTheme="minorHAnsi" w:cstheme="minorHAnsi"/>
          <w:b/>
          <w:bCs/>
          <w:szCs w:val="24"/>
        </w:rPr>
        <w:t>ĮSAKYMAS</w:t>
      </w:r>
    </w:p>
    <w:p w14:paraId="1F8251C8" w14:textId="5C9A324F" w:rsidR="00D8240D" w:rsidRPr="00B619A5" w:rsidRDefault="00693F2E" w:rsidP="00B619A5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  <w:r w:rsidRPr="00B619A5">
        <w:rPr>
          <w:rFonts w:asciiTheme="minorHAnsi" w:hAnsiTheme="minorHAnsi" w:cstheme="minorHAnsi"/>
          <w:b/>
          <w:bCs/>
          <w:szCs w:val="24"/>
        </w:rPr>
        <w:t xml:space="preserve">DĖL </w:t>
      </w:r>
      <w:r w:rsidR="007A0E7D" w:rsidRPr="00B619A5">
        <w:rPr>
          <w:rFonts w:asciiTheme="minorHAnsi" w:hAnsiTheme="minorHAnsi" w:cstheme="minorHAnsi"/>
          <w:b/>
          <w:bCs/>
          <w:szCs w:val="24"/>
        </w:rPr>
        <w:t>TEISĖS SUTEIKIMO</w:t>
      </w:r>
      <w:r w:rsidR="00DF5ACB" w:rsidRPr="00B619A5">
        <w:rPr>
          <w:rFonts w:asciiTheme="minorHAnsi" w:hAnsiTheme="minorHAnsi" w:cstheme="minorHAnsi"/>
          <w:b/>
          <w:bCs/>
          <w:szCs w:val="24"/>
        </w:rPr>
        <w:t xml:space="preserve"> </w:t>
      </w:r>
      <w:r w:rsidR="008547D9" w:rsidRPr="00B619A5">
        <w:rPr>
          <w:rFonts w:asciiTheme="minorHAnsi" w:hAnsiTheme="minorHAnsi" w:cstheme="minorHAnsi"/>
          <w:b/>
          <w:bCs/>
          <w:szCs w:val="24"/>
        </w:rPr>
        <w:t>VŠĮ „N</w:t>
      </w:r>
      <w:r w:rsidR="007A44D1" w:rsidRPr="00B619A5">
        <w:rPr>
          <w:rFonts w:asciiTheme="minorHAnsi" w:hAnsiTheme="minorHAnsi" w:cstheme="minorHAnsi"/>
          <w:b/>
          <w:bCs/>
          <w:szCs w:val="24"/>
        </w:rPr>
        <w:t>AMAI VISIEMS</w:t>
      </w:r>
      <w:r w:rsidR="008547D9" w:rsidRPr="00B619A5">
        <w:rPr>
          <w:rFonts w:asciiTheme="minorHAnsi" w:hAnsiTheme="minorHAnsi" w:cstheme="minorHAnsi"/>
          <w:b/>
          <w:bCs/>
          <w:szCs w:val="24"/>
        </w:rPr>
        <w:t xml:space="preserve">“ </w:t>
      </w:r>
      <w:r w:rsidR="002F6429" w:rsidRPr="00B619A5">
        <w:rPr>
          <w:rFonts w:asciiTheme="minorHAnsi" w:hAnsiTheme="minorHAnsi" w:cstheme="minorHAnsi"/>
          <w:b/>
          <w:bCs/>
          <w:szCs w:val="24"/>
        </w:rPr>
        <w:t>TEIKTI AKREDITUOTĄ SOCIALIN</w:t>
      </w:r>
      <w:r w:rsidR="00FC42BC" w:rsidRPr="00B619A5">
        <w:rPr>
          <w:rFonts w:asciiTheme="minorHAnsi" w:hAnsiTheme="minorHAnsi" w:cstheme="minorHAnsi"/>
          <w:b/>
          <w:bCs/>
          <w:szCs w:val="24"/>
        </w:rPr>
        <w:t>ĖS</w:t>
      </w:r>
      <w:r w:rsidR="002F6429" w:rsidRPr="00B619A5">
        <w:rPr>
          <w:rFonts w:asciiTheme="minorHAnsi" w:hAnsiTheme="minorHAnsi" w:cstheme="minorHAnsi"/>
          <w:b/>
          <w:bCs/>
          <w:szCs w:val="24"/>
        </w:rPr>
        <w:t xml:space="preserve"> PRIEŽIŪR</w:t>
      </w:r>
      <w:r w:rsidR="00FC42BC" w:rsidRPr="00B619A5">
        <w:rPr>
          <w:rFonts w:asciiTheme="minorHAnsi" w:hAnsiTheme="minorHAnsi" w:cstheme="minorHAnsi"/>
          <w:b/>
          <w:bCs/>
          <w:szCs w:val="24"/>
        </w:rPr>
        <w:t>OS IR LAIKINO ATOKVĖPIO PASLAUGĄ</w:t>
      </w:r>
    </w:p>
    <w:p w14:paraId="6F89F6C9" w14:textId="77777777" w:rsidR="00693F2E" w:rsidRPr="00B619A5" w:rsidRDefault="00693F2E" w:rsidP="00B619A5">
      <w:pPr>
        <w:keepNext/>
        <w:jc w:val="center"/>
        <w:outlineLvl w:val="2"/>
        <w:rPr>
          <w:rFonts w:asciiTheme="minorHAnsi" w:hAnsiTheme="minorHAnsi" w:cstheme="minorHAnsi"/>
          <w:b/>
          <w:bCs/>
          <w:szCs w:val="24"/>
        </w:rPr>
      </w:pPr>
    </w:p>
    <w:p w14:paraId="1ACD7D39" w14:textId="799605F3" w:rsidR="00693F2E" w:rsidRPr="00B619A5" w:rsidRDefault="00693F2E" w:rsidP="00B619A5">
      <w:pPr>
        <w:keepNext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B619A5">
        <w:rPr>
          <w:rFonts w:asciiTheme="minorHAnsi" w:hAnsiTheme="minorHAnsi" w:cstheme="minorHAnsi"/>
          <w:bCs/>
          <w:szCs w:val="24"/>
        </w:rPr>
        <w:t>20</w:t>
      </w:r>
      <w:r w:rsidR="00D36A31" w:rsidRPr="00B619A5">
        <w:rPr>
          <w:rFonts w:asciiTheme="minorHAnsi" w:hAnsiTheme="minorHAnsi" w:cstheme="minorHAnsi"/>
          <w:bCs/>
          <w:szCs w:val="24"/>
        </w:rPr>
        <w:t>2</w:t>
      </w:r>
      <w:r w:rsidR="00943FAB">
        <w:rPr>
          <w:rFonts w:asciiTheme="minorHAnsi" w:hAnsiTheme="minorHAnsi" w:cstheme="minorHAnsi"/>
          <w:bCs/>
          <w:szCs w:val="24"/>
        </w:rPr>
        <w:t>4</w:t>
      </w:r>
      <w:r w:rsidR="00D36A31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5D68AD" w:rsidRPr="00B619A5">
        <w:rPr>
          <w:rFonts w:asciiTheme="minorHAnsi" w:hAnsiTheme="minorHAnsi" w:cstheme="minorHAnsi"/>
          <w:bCs/>
          <w:szCs w:val="24"/>
        </w:rPr>
        <w:t xml:space="preserve">m. </w:t>
      </w:r>
      <w:r w:rsidR="00427BAC" w:rsidRPr="00B619A5">
        <w:rPr>
          <w:rFonts w:asciiTheme="minorHAnsi" w:hAnsiTheme="minorHAnsi" w:cstheme="minorHAnsi"/>
          <w:bCs/>
          <w:szCs w:val="24"/>
        </w:rPr>
        <w:t>rugsėjo</w:t>
      </w:r>
      <w:r w:rsidR="00146871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C129F2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B619A5">
        <w:rPr>
          <w:rFonts w:asciiTheme="minorHAnsi" w:hAnsiTheme="minorHAnsi" w:cstheme="minorHAnsi"/>
          <w:bCs/>
          <w:szCs w:val="24"/>
        </w:rPr>
        <w:t xml:space="preserve">  </w:t>
      </w:r>
      <w:r w:rsidR="00C129F2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4D1C6D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D8491E" w:rsidRPr="00B619A5">
        <w:rPr>
          <w:rFonts w:asciiTheme="minorHAnsi" w:hAnsiTheme="minorHAnsi" w:cstheme="minorHAnsi"/>
          <w:bCs/>
          <w:szCs w:val="24"/>
        </w:rPr>
        <w:t>d. Nr. AT-</w:t>
      </w:r>
    </w:p>
    <w:p w14:paraId="5849C574" w14:textId="77777777" w:rsidR="00524279" w:rsidRPr="00B619A5" w:rsidRDefault="00D8491E" w:rsidP="00B619A5">
      <w:pPr>
        <w:keepNext/>
        <w:spacing w:after="240"/>
        <w:jc w:val="center"/>
        <w:outlineLvl w:val="2"/>
        <w:rPr>
          <w:rFonts w:asciiTheme="minorHAnsi" w:hAnsiTheme="minorHAnsi" w:cstheme="minorHAnsi"/>
          <w:bCs/>
          <w:szCs w:val="24"/>
        </w:rPr>
      </w:pPr>
      <w:r w:rsidRPr="00B619A5">
        <w:rPr>
          <w:rFonts w:asciiTheme="minorHAnsi" w:hAnsiTheme="minorHAnsi" w:cstheme="minorHAnsi"/>
          <w:bCs/>
          <w:szCs w:val="24"/>
        </w:rPr>
        <w:t>Šakiai</w:t>
      </w:r>
    </w:p>
    <w:p w14:paraId="5838B15A" w14:textId="72E718F1" w:rsidR="004D6A16" w:rsidRPr="00B619A5" w:rsidRDefault="00693F2E" w:rsidP="00AB4591">
      <w:pPr>
        <w:keepNext/>
        <w:tabs>
          <w:tab w:val="left" w:pos="720"/>
        </w:tabs>
        <w:ind w:firstLine="720"/>
        <w:outlineLvl w:val="2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bCs/>
          <w:szCs w:val="24"/>
        </w:rPr>
        <w:t xml:space="preserve">Vadovaudamasi </w:t>
      </w:r>
      <w:r w:rsidR="00863990" w:rsidRPr="00B619A5">
        <w:rPr>
          <w:rFonts w:asciiTheme="minorHAnsi" w:hAnsiTheme="minorHAnsi" w:cstheme="minorHAnsi"/>
          <w:szCs w:val="24"/>
        </w:rPr>
        <w:t>Akredituot</w:t>
      </w:r>
      <w:r w:rsidR="00FC42BC" w:rsidRPr="00B619A5">
        <w:rPr>
          <w:rFonts w:asciiTheme="minorHAnsi" w:hAnsiTheme="minorHAnsi" w:cstheme="minorHAnsi"/>
          <w:szCs w:val="24"/>
        </w:rPr>
        <w:t>ų</w:t>
      </w:r>
      <w:r w:rsidR="00863990" w:rsidRPr="00B619A5">
        <w:rPr>
          <w:rFonts w:asciiTheme="minorHAnsi" w:hAnsiTheme="minorHAnsi" w:cstheme="minorHAnsi"/>
          <w:szCs w:val="24"/>
        </w:rPr>
        <w:t xml:space="preserve"> socialin</w:t>
      </w:r>
      <w:r w:rsidR="00FC42BC" w:rsidRPr="00B619A5">
        <w:rPr>
          <w:rFonts w:asciiTheme="minorHAnsi" w:hAnsiTheme="minorHAnsi" w:cstheme="minorHAnsi"/>
          <w:szCs w:val="24"/>
        </w:rPr>
        <w:t>ių paslaugų</w:t>
      </w:r>
      <w:r w:rsidR="00863990" w:rsidRPr="00B619A5">
        <w:rPr>
          <w:rFonts w:asciiTheme="minorHAnsi" w:hAnsiTheme="minorHAnsi" w:cstheme="minorHAnsi"/>
          <w:szCs w:val="24"/>
        </w:rPr>
        <w:t xml:space="preserve"> teikimo reikalavim</w:t>
      </w:r>
      <w:r w:rsidR="00FC42BC" w:rsidRPr="00B619A5">
        <w:rPr>
          <w:rFonts w:asciiTheme="minorHAnsi" w:hAnsiTheme="minorHAnsi" w:cstheme="minorHAnsi"/>
          <w:szCs w:val="24"/>
        </w:rPr>
        <w:t>ų aprašu</w:t>
      </w:r>
      <w:r w:rsidR="00863990" w:rsidRPr="00B619A5">
        <w:rPr>
          <w:rFonts w:asciiTheme="minorHAnsi" w:hAnsiTheme="minorHAnsi" w:cstheme="minorHAnsi"/>
          <w:szCs w:val="24"/>
          <w:lang w:eastAsia="lt-LT"/>
        </w:rPr>
        <w:t>, patvirtint</w:t>
      </w:r>
      <w:r w:rsidR="00FC42BC" w:rsidRPr="00B619A5">
        <w:rPr>
          <w:rFonts w:asciiTheme="minorHAnsi" w:hAnsiTheme="minorHAnsi" w:cstheme="minorHAnsi"/>
          <w:szCs w:val="24"/>
          <w:lang w:eastAsia="lt-LT"/>
        </w:rPr>
        <w:t xml:space="preserve">u </w:t>
      </w:r>
      <w:r w:rsidR="00863990" w:rsidRPr="00B619A5">
        <w:rPr>
          <w:rFonts w:asciiTheme="minorHAnsi" w:hAnsiTheme="minorHAnsi" w:cstheme="minorHAnsi"/>
          <w:szCs w:val="24"/>
        </w:rPr>
        <w:t>Lietuvos Respublikos socialinės apsaugos ir darbo ministro 202</w:t>
      </w:r>
      <w:r w:rsidR="00B77A57" w:rsidRPr="00B619A5">
        <w:rPr>
          <w:rFonts w:asciiTheme="minorHAnsi" w:hAnsiTheme="minorHAnsi" w:cstheme="minorHAnsi"/>
          <w:szCs w:val="24"/>
        </w:rPr>
        <w:t>1</w:t>
      </w:r>
      <w:r w:rsidR="00863990" w:rsidRPr="00B619A5">
        <w:rPr>
          <w:rFonts w:asciiTheme="minorHAnsi" w:hAnsiTheme="minorHAnsi" w:cstheme="minorHAnsi"/>
          <w:szCs w:val="24"/>
        </w:rPr>
        <w:t xml:space="preserve"> m. liepos </w:t>
      </w:r>
      <w:r w:rsidR="00B77A57" w:rsidRPr="00B619A5">
        <w:rPr>
          <w:rFonts w:asciiTheme="minorHAnsi" w:hAnsiTheme="minorHAnsi" w:cstheme="minorHAnsi"/>
          <w:szCs w:val="24"/>
        </w:rPr>
        <w:t>5</w:t>
      </w:r>
      <w:r w:rsidR="00863990" w:rsidRPr="00B619A5">
        <w:rPr>
          <w:rFonts w:asciiTheme="minorHAnsi" w:hAnsiTheme="minorHAnsi" w:cstheme="minorHAnsi"/>
          <w:szCs w:val="24"/>
        </w:rPr>
        <w:t xml:space="preserve"> d. įsakymu Nr. A1-</w:t>
      </w:r>
      <w:r w:rsidR="00B77A57" w:rsidRPr="00B619A5">
        <w:rPr>
          <w:rFonts w:asciiTheme="minorHAnsi" w:hAnsiTheme="minorHAnsi" w:cstheme="minorHAnsi"/>
          <w:szCs w:val="24"/>
        </w:rPr>
        <w:t>492</w:t>
      </w:r>
      <w:r w:rsidR="00863990" w:rsidRPr="00B619A5">
        <w:rPr>
          <w:rFonts w:asciiTheme="minorHAnsi" w:hAnsiTheme="minorHAnsi" w:cstheme="minorHAnsi"/>
          <w:szCs w:val="24"/>
        </w:rPr>
        <w:t xml:space="preserve"> „Dėl Akredituot</w:t>
      </w:r>
      <w:r w:rsidR="00FC42BC" w:rsidRPr="00B619A5">
        <w:rPr>
          <w:rFonts w:asciiTheme="minorHAnsi" w:hAnsiTheme="minorHAnsi" w:cstheme="minorHAnsi"/>
          <w:szCs w:val="24"/>
        </w:rPr>
        <w:t>ų</w:t>
      </w:r>
      <w:r w:rsidR="00863990" w:rsidRPr="00B619A5">
        <w:rPr>
          <w:rFonts w:asciiTheme="minorHAnsi" w:hAnsiTheme="minorHAnsi" w:cstheme="minorHAnsi"/>
          <w:szCs w:val="24"/>
        </w:rPr>
        <w:t xml:space="preserve"> socialin</w:t>
      </w:r>
      <w:r w:rsidR="00FC42BC" w:rsidRPr="00B619A5">
        <w:rPr>
          <w:rFonts w:asciiTheme="minorHAnsi" w:hAnsiTheme="minorHAnsi" w:cstheme="minorHAnsi"/>
          <w:szCs w:val="24"/>
        </w:rPr>
        <w:t>ių paslaugų</w:t>
      </w:r>
      <w:r w:rsidR="00863990" w:rsidRPr="00B619A5">
        <w:rPr>
          <w:rFonts w:asciiTheme="minorHAnsi" w:hAnsiTheme="minorHAnsi" w:cstheme="minorHAnsi"/>
          <w:szCs w:val="24"/>
        </w:rPr>
        <w:t xml:space="preserve"> teikimo reikalavimų patvirtinimo</w:t>
      </w:r>
      <w:r w:rsidR="00863990" w:rsidRPr="00B619A5">
        <w:rPr>
          <w:rFonts w:asciiTheme="minorHAnsi" w:hAnsiTheme="minorHAnsi" w:cstheme="minorHAnsi"/>
          <w:szCs w:val="24"/>
          <w:lang w:eastAsia="lt-LT"/>
        </w:rPr>
        <w:t>“, Socialinės priežiūros</w:t>
      </w:r>
      <w:r w:rsidR="00FC42BC" w:rsidRPr="00B619A5">
        <w:rPr>
          <w:rFonts w:asciiTheme="minorHAnsi" w:hAnsiTheme="minorHAnsi" w:cstheme="minorHAnsi"/>
          <w:szCs w:val="24"/>
          <w:lang w:eastAsia="lt-LT"/>
        </w:rPr>
        <w:t>, laikino atokvėpio paslaugos</w:t>
      </w:r>
      <w:r w:rsidR="00863990" w:rsidRPr="00B619A5">
        <w:rPr>
          <w:rFonts w:asciiTheme="minorHAnsi" w:hAnsiTheme="minorHAnsi" w:cstheme="minorHAnsi"/>
          <w:szCs w:val="24"/>
          <w:lang w:eastAsia="lt-LT"/>
        </w:rPr>
        <w:t xml:space="preserve"> akreditavimo tvarkos aprašu</w:t>
      </w:r>
      <w:r w:rsidR="00863990" w:rsidRPr="00B619A5">
        <w:rPr>
          <w:rFonts w:asciiTheme="minorHAnsi" w:hAnsiTheme="minorHAnsi" w:cstheme="minorHAnsi"/>
          <w:szCs w:val="24"/>
        </w:rPr>
        <w:t>, patvirtintu Lietuvos Respublikos socialinės apsaugos ir darbo ministro 2020 m. birželio 30 d. įsakymu Nr. A1-622 „Dėl Socialinės priežiūros</w:t>
      </w:r>
      <w:r w:rsidR="00FC42BC" w:rsidRPr="00B619A5">
        <w:rPr>
          <w:rFonts w:asciiTheme="minorHAnsi" w:hAnsiTheme="minorHAnsi" w:cstheme="minorHAnsi"/>
          <w:szCs w:val="24"/>
        </w:rPr>
        <w:t>, laikino atokvėpio paslaugos</w:t>
      </w:r>
      <w:r w:rsidR="00863990" w:rsidRPr="00B619A5">
        <w:rPr>
          <w:rFonts w:asciiTheme="minorHAnsi" w:hAnsiTheme="minorHAnsi" w:cstheme="minorHAnsi"/>
          <w:szCs w:val="24"/>
        </w:rPr>
        <w:t xml:space="preserve"> akreditavimo tvarkos aprašo patvirtinimo“, </w:t>
      </w:r>
      <w:r w:rsidR="00D07B95" w:rsidRPr="00B619A5">
        <w:rPr>
          <w:rFonts w:asciiTheme="minorHAnsi" w:hAnsiTheme="minorHAnsi" w:cstheme="minorHAnsi"/>
          <w:szCs w:val="24"/>
          <w:lang w:eastAsia="lt-LT"/>
        </w:rPr>
        <w:t>Šakių rajono savivaldybės socialinės priežiūros</w:t>
      </w:r>
      <w:r w:rsidR="00FC42BC" w:rsidRPr="00B619A5">
        <w:rPr>
          <w:rFonts w:asciiTheme="minorHAnsi" w:hAnsiTheme="minorHAnsi" w:cstheme="minorHAnsi"/>
          <w:szCs w:val="24"/>
          <w:lang w:eastAsia="lt-LT"/>
        </w:rPr>
        <w:t>, laikino atokvėpio paslaugos</w:t>
      </w:r>
      <w:r w:rsidR="00D07B95" w:rsidRPr="00B619A5">
        <w:rPr>
          <w:rFonts w:asciiTheme="minorHAnsi" w:hAnsiTheme="minorHAnsi" w:cstheme="minorHAnsi"/>
          <w:szCs w:val="24"/>
          <w:lang w:eastAsia="lt-LT"/>
        </w:rPr>
        <w:t xml:space="preserve"> akreditavimo tvarkos aprašo, patvirtint</w:t>
      </w:r>
      <w:r w:rsidR="0089278C" w:rsidRPr="00B619A5">
        <w:rPr>
          <w:rFonts w:asciiTheme="minorHAnsi" w:hAnsiTheme="minorHAnsi" w:cstheme="minorHAnsi"/>
          <w:szCs w:val="24"/>
          <w:lang w:eastAsia="lt-LT"/>
        </w:rPr>
        <w:t>o</w:t>
      </w:r>
      <w:r w:rsidR="00D07B95" w:rsidRPr="00B619A5">
        <w:rPr>
          <w:rFonts w:asciiTheme="minorHAnsi" w:hAnsiTheme="minorHAnsi" w:cstheme="minorHAnsi"/>
          <w:szCs w:val="24"/>
          <w:lang w:eastAsia="lt-LT"/>
        </w:rPr>
        <w:t xml:space="preserve"> </w:t>
      </w:r>
      <w:r w:rsidR="007A0E7D" w:rsidRPr="00B619A5">
        <w:rPr>
          <w:rFonts w:asciiTheme="minorHAnsi" w:hAnsiTheme="minorHAnsi" w:cstheme="minorHAnsi"/>
          <w:szCs w:val="24"/>
        </w:rPr>
        <w:t xml:space="preserve">Šakių rajono savivaldybės </w:t>
      </w:r>
      <w:r w:rsidR="00427BAC" w:rsidRPr="00B619A5">
        <w:rPr>
          <w:rFonts w:asciiTheme="minorHAnsi" w:hAnsiTheme="minorHAnsi" w:cstheme="minorHAnsi"/>
          <w:szCs w:val="24"/>
        </w:rPr>
        <w:t>mero</w:t>
      </w:r>
      <w:r w:rsidR="007A0E7D" w:rsidRPr="00B619A5">
        <w:rPr>
          <w:rFonts w:asciiTheme="minorHAnsi" w:hAnsiTheme="minorHAnsi" w:cstheme="minorHAnsi"/>
          <w:szCs w:val="24"/>
        </w:rPr>
        <w:t xml:space="preserve"> 202</w:t>
      </w:r>
      <w:r w:rsidR="00FC42BC" w:rsidRPr="00B619A5">
        <w:rPr>
          <w:rFonts w:asciiTheme="minorHAnsi" w:hAnsiTheme="minorHAnsi" w:cstheme="minorHAnsi"/>
          <w:szCs w:val="24"/>
        </w:rPr>
        <w:t>4</w:t>
      </w:r>
      <w:r w:rsidR="007A0E7D" w:rsidRPr="00B619A5">
        <w:rPr>
          <w:rFonts w:asciiTheme="minorHAnsi" w:hAnsiTheme="minorHAnsi" w:cstheme="minorHAnsi"/>
          <w:szCs w:val="24"/>
        </w:rPr>
        <w:t xml:space="preserve"> m. </w:t>
      </w:r>
      <w:r w:rsidR="00FC42BC" w:rsidRPr="00B619A5">
        <w:rPr>
          <w:rFonts w:asciiTheme="minorHAnsi" w:hAnsiTheme="minorHAnsi" w:cstheme="minorHAnsi"/>
          <w:szCs w:val="24"/>
        </w:rPr>
        <w:t>rugsėjo 10</w:t>
      </w:r>
      <w:r w:rsidR="007A0E7D" w:rsidRPr="00B619A5">
        <w:rPr>
          <w:rFonts w:asciiTheme="minorHAnsi" w:hAnsiTheme="minorHAnsi" w:cstheme="minorHAnsi"/>
          <w:szCs w:val="24"/>
        </w:rPr>
        <w:t xml:space="preserve"> d. </w:t>
      </w:r>
      <w:r w:rsidR="00427BAC" w:rsidRPr="00B619A5">
        <w:rPr>
          <w:rFonts w:asciiTheme="minorHAnsi" w:hAnsiTheme="minorHAnsi" w:cstheme="minorHAnsi"/>
          <w:szCs w:val="24"/>
        </w:rPr>
        <w:t>potvarki</w:t>
      </w:r>
      <w:r w:rsidR="008A4286">
        <w:rPr>
          <w:rFonts w:asciiTheme="minorHAnsi" w:hAnsiTheme="minorHAnsi" w:cstheme="minorHAnsi"/>
          <w:szCs w:val="24"/>
        </w:rPr>
        <w:t>u</w:t>
      </w:r>
      <w:r w:rsidR="00427BAC" w:rsidRPr="00B619A5">
        <w:rPr>
          <w:rFonts w:asciiTheme="minorHAnsi" w:hAnsiTheme="minorHAnsi" w:cstheme="minorHAnsi"/>
          <w:szCs w:val="24"/>
        </w:rPr>
        <w:t xml:space="preserve"> </w:t>
      </w:r>
      <w:r w:rsidR="007A0E7D" w:rsidRPr="00B619A5">
        <w:rPr>
          <w:rFonts w:asciiTheme="minorHAnsi" w:hAnsiTheme="minorHAnsi" w:cstheme="minorHAnsi"/>
          <w:szCs w:val="24"/>
        </w:rPr>
        <w:t xml:space="preserve">Nr. </w:t>
      </w:r>
      <w:r w:rsidR="00427BAC" w:rsidRPr="00B619A5">
        <w:rPr>
          <w:rFonts w:asciiTheme="minorHAnsi" w:hAnsiTheme="minorHAnsi" w:cstheme="minorHAnsi"/>
          <w:szCs w:val="24"/>
        </w:rPr>
        <w:t>MT-</w:t>
      </w:r>
      <w:r w:rsidR="00FC42BC" w:rsidRPr="00B619A5">
        <w:rPr>
          <w:rFonts w:asciiTheme="minorHAnsi" w:hAnsiTheme="minorHAnsi" w:cstheme="minorHAnsi"/>
          <w:szCs w:val="24"/>
        </w:rPr>
        <w:t>470</w:t>
      </w:r>
      <w:r w:rsidR="007A0E7D" w:rsidRPr="00B619A5">
        <w:rPr>
          <w:rFonts w:asciiTheme="minorHAnsi" w:hAnsiTheme="minorHAnsi" w:cstheme="minorHAnsi"/>
          <w:szCs w:val="24"/>
        </w:rPr>
        <w:t xml:space="preserve"> „Dėl </w:t>
      </w:r>
      <w:bookmarkStart w:id="0" w:name="_Hlk89160972"/>
      <w:r w:rsidR="007A0E7D" w:rsidRPr="00B619A5">
        <w:rPr>
          <w:rFonts w:asciiTheme="minorHAnsi" w:hAnsiTheme="minorHAnsi" w:cstheme="minorHAnsi"/>
          <w:szCs w:val="24"/>
          <w:lang w:eastAsia="lt-LT"/>
        </w:rPr>
        <w:t>Šakių rajono savivaldybės socialinės priežiūros</w:t>
      </w:r>
      <w:r w:rsidR="00FC42BC" w:rsidRPr="00B619A5">
        <w:rPr>
          <w:rFonts w:asciiTheme="minorHAnsi" w:hAnsiTheme="minorHAnsi" w:cstheme="minorHAnsi"/>
          <w:szCs w:val="24"/>
          <w:lang w:eastAsia="lt-LT"/>
        </w:rPr>
        <w:t>, laikino atokvėpio paslaugos</w:t>
      </w:r>
      <w:r w:rsidR="007A0E7D" w:rsidRPr="00B619A5">
        <w:rPr>
          <w:rFonts w:asciiTheme="minorHAnsi" w:hAnsiTheme="minorHAnsi" w:cstheme="minorHAnsi"/>
          <w:szCs w:val="24"/>
          <w:lang w:eastAsia="lt-LT"/>
        </w:rPr>
        <w:t xml:space="preserve"> akreditavimo tvarkos aprašo </w:t>
      </w:r>
      <w:bookmarkEnd w:id="0"/>
      <w:r w:rsidR="007A0E7D" w:rsidRPr="00B619A5">
        <w:rPr>
          <w:rFonts w:asciiTheme="minorHAnsi" w:hAnsiTheme="minorHAnsi" w:cstheme="minorHAnsi"/>
          <w:szCs w:val="24"/>
          <w:lang w:eastAsia="lt-LT"/>
        </w:rPr>
        <w:t>patvirtinimo</w:t>
      </w:r>
      <w:r w:rsidR="007A0E7D" w:rsidRPr="00B619A5">
        <w:rPr>
          <w:rFonts w:asciiTheme="minorHAnsi" w:hAnsiTheme="minorHAnsi" w:cstheme="minorHAnsi"/>
          <w:szCs w:val="24"/>
        </w:rPr>
        <w:t>“</w:t>
      </w:r>
      <w:r w:rsidR="0089278C" w:rsidRPr="00B619A5">
        <w:rPr>
          <w:rFonts w:asciiTheme="minorHAnsi" w:hAnsiTheme="minorHAnsi" w:cstheme="minorHAnsi"/>
          <w:szCs w:val="24"/>
        </w:rPr>
        <w:t>,</w:t>
      </w:r>
      <w:r w:rsidR="007A0E7D" w:rsidRPr="00B619A5">
        <w:rPr>
          <w:rFonts w:asciiTheme="minorHAnsi" w:hAnsiTheme="minorHAnsi" w:cstheme="minorHAnsi"/>
          <w:szCs w:val="24"/>
        </w:rPr>
        <w:t xml:space="preserve"> 1</w:t>
      </w:r>
      <w:r w:rsidR="00D07B95" w:rsidRPr="00B619A5">
        <w:rPr>
          <w:rFonts w:asciiTheme="minorHAnsi" w:hAnsiTheme="minorHAnsi" w:cstheme="minorHAnsi"/>
          <w:szCs w:val="24"/>
        </w:rPr>
        <w:t>3</w:t>
      </w:r>
      <w:r w:rsidR="007A0E7D" w:rsidRPr="00B619A5">
        <w:rPr>
          <w:rFonts w:asciiTheme="minorHAnsi" w:hAnsiTheme="minorHAnsi" w:cstheme="minorHAnsi"/>
          <w:szCs w:val="24"/>
        </w:rPr>
        <w:t xml:space="preserve"> punktu</w:t>
      </w:r>
      <w:r w:rsidR="003B41B2" w:rsidRPr="00B619A5">
        <w:rPr>
          <w:rFonts w:asciiTheme="minorHAnsi" w:hAnsiTheme="minorHAnsi" w:cstheme="minorHAnsi"/>
          <w:szCs w:val="24"/>
        </w:rPr>
        <w:t>, Šakių rajono savivaldybės mero 202</w:t>
      </w:r>
      <w:r w:rsidR="002D14D3" w:rsidRPr="00B619A5">
        <w:rPr>
          <w:rFonts w:asciiTheme="minorHAnsi" w:hAnsiTheme="minorHAnsi" w:cstheme="minorHAnsi"/>
          <w:szCs w:val="24"/>
        </w:rPr>
        <w:t>4</w:t>
      </w:r>
      <w:r w:rsidR="003B41B2" w:rsidRPr="00B619A5">
        <w:rPr>
          <w:rFonts w:asciiTheme="minorHAnsi" w:hAnsiTheme="minorHAnsi" w:cstheme="minorHAnsi"/>
          <w:szCs w:val="24"/>
        </w:rPr>
        <w:t xml:space="preserve"> m. </w:t>
      </w:r>
      <w:r w:rsidR="002D14D3" w:rsidRPr="00B619A5">
        <w:rPr>
          <w:rFonts w:asciiTheme="minorHAnsi" w:hAnsiTheme="minorHAnsi" w:cstheme="minorHAnsi"/>
          <w:szCs w:val="24"/>
        </w:rPr>
        <w:t xml:space="preserve">rugsėjo 10 </w:t>
      </w:r>
      <w:r w:rsidR="003B41B2" w:rsidRPr="00B619A5">
        <w:rPr>
          <w:rFonts w:asciiTheme="minorHAnsi" w:hAnsiTheme="minorHAnsi" w:cstheme="minorHAnsi"/>
          <w:szCs w:val="24"/>
        </w:rPr>
        <w:t>d. potvarkio Nr. MT-</w:t>
      </w:r>
      <w:r w:rsidR="002D14D3" w:rsidRPr="00B619A5">
        <w:rPr>
          <w:rFonts w:asciiTheme="minorHAnsi" w:hAnsiTheme="minorHAnsi" w:cstheme="minorHAnsi"/>
          <w:szCs w:val="24"/>
        </w:rPr>
        <w:t>470</w:t>
      </w:r>
      <w:r w:rsidR="003B41B2" w:rsidRPr="00B619A5">
        <w:rPr>
          <w:rFonts w:asciiTheme="minorHAnsi" w:hAnsiTheme="minorHAnsi" w:cstheme="minorHAnsi"/>
          <w:szCs w:val="24"/>
        </w:rPr>
        <w:t xml:space="preserve"> „Dėl </w:t>
      </w:r>
      <w:r w:rsidR="003B41B2" w:rsidRPr="00B619A5">
        <w:rPr>
          <w:rFonts w:asciiTheme="minorHAnsi" w:hAnsiTheme="minorHAnsi" w:cstheme="minorHAnsi"/>
          <w:szCs w:val="24"/>
          <w:lang w:eastAsia="lt-LT"/>
        </w:rPr>
        <w:t>Šakių rajono savivaldybės socialinės priežiūros</w:t>
      </w:r>
      <w:r w:rsidR="002D14D3" w:rsidRPr="00B619A5">
        <w:rPr>
          <w:rFonts w:asciiTheme="minorHAnsi" w:hAnsiTheme="minorHAnsi" w:cstheme="minorHAnsi"/>
          <w:szCs w:val="24"/>
          <w:lang w:eastAsia="lt-LT"/>
        </w:rPr>
        <w:t>, laikino atokvėpio paslaugos</w:t>
      </w:r>
      <w:r w:rsidR="003B41B2" w:rsidRPr="00B619A5">
        <w:rPr>
          <w:rFonts w:asciiTheme="minorHAnsi" w:hAnsiTheme="minorHAnsi" w:cstheme="minorHAnsi"/>
          <w:szCs w:val="24"/>
          <w:lang w:eastAsia="lt-LT"/>
        </w:rPr>
        <w:t xml:space="preserve"> akreditavimo tvarkos aprašo patvirtinimo</w:t>
      </w:r>
      <w:r w:rsidR="003B41B2" w:rsidRPr="00B619A5">
        <w:rPr>
          <w:rFonts w:asciiTheme="minorHAnsi" w:hAnsiTheme="minorHAnsi" w:cstheme="minorHAnsi"/>
          <w:szCs w:val="24"/>
        </w:rPr>
        <w:t>“</w:t>
      </w:r>
      <w:r w:rsidR="00B619A5" w:rsidRPr="00B619A5">
        <w:rPr>
          <w:rFonts w:asciiTheme="minorHAnsi" w:hAnsiTheme="minorHAnsi" w:cstheme="minorHAnsi"/>
          <w:szCs w:val="24"/>
        </w:rPr>
        <w:t xml:space="preserve"> </w:t>
      </w:r>
      <w:r w:rsidR="002D14D3" w:rsidRPr="00B619A5">
        <w:rPr>
          <w:rFonts w:asciiTheme="minorHAnsi" w:hAnsiTheme="minorHAnsi" w:cstheme="minorHAnsi"/>
          <w:szCs w:val="24"/>
        </w:rPr>
        <w:t>2 punktu ir</w:t>
      </w:r>
      <w:r w:rsidR="003B41B2" w:rsidRPr="00B619A5">
        <w:rPr>
          <w:rFonts w:asciiTheme="minorHAnsi" w:hAnsiTheme="minorHAnsi" w:cstheme="minorHAnsi"/>
          <w:szCs w:val="24"/>
        </w:rPr>
        <w:t xml:space="preserve"> 2.2 papunkčiu</w:t>
      </w:r>
      <w:r w:rsidR="0070288E" w:rsidRPr="00B619A5">
        <w:rPr>
          <w:rFonts w:asciiTheme="minorHAnsi" w:hAnsiTheme="minorHAnsi" w:cstheme="minorHAnsi"/>
          <w:szCs w:val="24"/>
        </w:rPr>
        <w:t xml:space="preserve"> </w:t>
      </w:r>
      <w:r w:rsidR="008D224A" w:rsidRPr="00B619A5">
        <w:rPr>
          <w:rFonts w:asciiTheme="minorHAnsi" w:hAnsiTheme="minorHAnsi" w:cstheme="minorHAnsi"/>
          <w:szCs w:val="24"/>
        </w:rPr>
        <w:t>bei</w:t>
      </w:r>
      <w:r w:rsidR="0070288E" w:rsidRPr="00B619A5">
        <w:rPr>
          <w:rFonts w:asciiTheme="minorHAnsi" w:hAnsiTheme="minorHAnsi" w:cstheme="minorHAnsi"/>
          <w:szCs w:val="24"/>
        </w:rPr>
        <w:t xml:space="preserve"> atsižvelgdama į </w:t>
      </w:r>
      <w:r w:rsidR="00D105F5" w:rsidRPr="00B619A5">
        <w:rPr>
          <w:rFonts w:asciiTheme="minorHAnsi" w:hAnsiTheme="minorHAnsi" w:cstheme="minorHAnsi"/>
          <w:szCs w:val="24"/>
        </w:rPr>
        <w:t xml:space="preserve">Šakių rajono savivaldybės </w:t>
      </w:r>
      <w:r w:rsidR="0070288E" w:rsidRPr="00B619A5">
        <w:rPr>
          <w:rFonts w:asciiTheme="minorHAnsi" w:hAnsiTheme="minorHAnsi" w:cstheme="minorHAnsi"/>
          <w:szCs w:val="24"/>
        </w:rPr>
        <w:t>Socialinės priežiūros</w:t>
      </w:r>
      <w:r w:rsidR="002D14D3" w:rsidRPr="00B619A5">
        <w:rPr>
          <w:rFonts w:asciiTheme="minorHAnsi" w:hAnsiTheme="minorHAnsi" w:cstheme="minorHAnsi"/>
          <w:szCs w:val="24"/>
        </w:rPr>
        <w:t>,</w:t>
      </w:r>
      <w:r w:rsidR="002D14D3" w:rsidRPr="00B619A5">
        <w:rPr>
          <w:rFonts w:asciiTheme="minorHAnsi" w:hAnsiTheme="minorHAnsi" w:cstheme="minorHAnsi"/>
          <w:szCs w:val="24"/>
          <w:lang w:eastAsia="lt-LT"/>
        </w:rPr>
        <w:t xml:space="preserve"> laikino atokvėpio paslaugos</w:t>
      </w:r>
      <w:r w:rsidR="0070288E" w:rsidRPr="00B619A5">
        <w:rPr>
          <w:rFonts w:asciiTheme="minorHAnsi" w:hAnsiTheme="minorHAnsi" w:cstheme="minorHAnsi"/>
          <w:szCs w:val="24"/>
        </w:rPr>
        <w:t xml:space="preserve"> akreditavimo vertinimo ir atrankos komisijos </w:t>
      </w:r>
      <w:r w:rsidR="008D224A" w:rsidRPr="00B619A5">
        <w:rPr>
          <w:rFonts w:asciiTheme="minorHAnsi" w:hAnsiTheme="minorHAnsi" w:cstheme="minorHAnsi"/>
          <w:szCs w:val="24"/>
        </w:rPr>
        <w:t>pateiktas 202</w:t>
      </w:r>
      <w:r w:rsidR="002D14D3" w:rsidRPr="00B619A5">
        <w:rPr>
          <w:rFonts w:asciiTheme="minorHAnsi" w:hAnsiTheme="minorHAnsi" w:cstheme="minorHAnsi"/>
          <w:szCs w:val="24"/>
        </w:rPr>
        <w:t>4</w:t>
      </w:r>
      <w:r w:rsidR="008D224A" w:rsidRPr="00B619A5">
        <w:rPr>
          <w:rFonts w:asciiTheme="minorHAnsi" w:hAnsiTheme="minorHAnsi" w:cstheme="minorHAnsi"/>
          <w:szCs w:val="24"/>
        </w:rPr>
        <w:t xml:space="preserve"> m. </w:t>
      </w:r>
      <w:r w:rsidR="00427BAC" w:rsidRPr="00B619A5">
        <w:rPr>
          <w:rFonts w:asciiTheme="minorHAnsi" w:hAnsiTheme="minorHAnsi" w:cstheme="minorHAnsi"/>
          <w:szCs w:val="24"/>
        </w:rPr>
        <w:t>rugsėjo 2</w:t>
      </w:r>
      <w:r w:rsidR="002D14D3" w:rsidRPr="00B619A5">
        <w:rPr>
          <w:rFonts w:asciiTheme="minorHAnsi" w:hAnsiTheme="minorHAnsi" w:cstheme="minorHAnsi"/>
          <w:szCs w:val="24"/>
        </w:rPr>
        <w:t>5</w:t>
      </w:r>
      <w:r w:rsidR="008D224A" w:rsidRPr="00B619A5">
        <w:rPr>
          <w:rFonts w:asciiTheme="minorHAnsi" w:hAnsiTheme="minorHAnsi" w:cstheme="minorHAnsi"/>
          <w:szCs w:val="24"/>
        </w:rPr>
        <w:t xml:space="preserve"> d. posėdžio protokolo Nr. VL</w:t>
      </w:r>
      <w:r w:rsidR="00AE5EA5" w:rsidRPr="00B619A5">
        <w:rPr>
          <w:rFonts w:asciiTheme="minorHAnsi" w:hAnsiTheme="minorHAnsi" w:cstheme="minorHAnsi"/>
          <w:szCs w:val="24"/>
        </w:rPr>
        <w:t>-</w:t>
      </w:r>
      <w:r w:rsidR="00427BAC" w:rsidRPr="00B619A5">
        <w:rPr>
          <w:rFonts w:asciiTheme="minorHAnsi" w:hAnsiTheme="minorHAnsi" w:cstheme="minorHAnsi"/>
          <w:szCs w:val="24"/>
        </w:rPr>
        <w:t>1</w:t>
      </w:r>
      <w:r w:rsidR="002D14D3" w:rsidRPr="00B619A5">
        <w:rPr>
          <w:rFonts w:asciiTheme="minorHAnsi" w:hAnsiTheme="minorHAnsi" w:cstheme="minorHAnsi"/>
          <w:szCs w:val="24"/>
        </w:rPr>
        <w:t>115</w:t>
      </w:r>
      <w:r w:rsidR="008D224A" w:rsidRPr="00B619A5">
        <w:rPr>
          <w:rFonts w:asciiTheme="minorHAnsi" w:hAnsiTheme="minorHAnsi" w:cstheme="minorHAnsi"/>
          <w:szCs w:val="24"/>
        </w:rPr>
        <w:t xml:space="preserve"> rekomendacijas</w:t>
      </w:r>
      <w:r w:rsidR="008C2363" w:rsidRPr="00B619A5">
        <w:rPr>
          <w:rFonts w:asciiTheme="minorHAnsi" w:hAnsiTheme="minorHAnsi" w:cstheme="minorHAnsi"/>
          <w:szCs w:val="24"/>
        </w:rPr>
        <w:t>,</w:t>
      </w:r>
    </w:p>
    <w:p w14:paraId="73BDF3CC" w14:textId="77777777" w:rsidR="002D14D3" w:rsidRPr="00B619A5" w:rsidRDefault="008C2363" w:rsidP="00AB4591">
      <w:pPr>
        <w:ind w:firstLine="72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s</w:t>
      </w:r>
      <w:r w:rsidR="004D6A16" w:rsidRPr="00B619A5">
        <w:rPr>
          <w:rFonts w:asciiTheme="minorHAnsi" w:hAnsiTheme="minorHAnsi" w:cstheme="minorHAnsi"/>
          <w:szCs w:val="24"/>
        </w:rPr>
        <w:t xml:space="preserve"> u t e i k i u </w:t>
      </w:r>
      <w:r w:rsidR="002D14D3" w:rsidRPr="00B619A5">
        <w:rPr>
          <w:rFonts w:asciiTheme="minorHAnsi" w:hAnsiTheme="minorHAnsi" w:cstheme="minorHAnsi"/>
          <w:bCs/>
          <w:szCs w:val="24"/>
        </w:rPr>
        <w:t>neterminuotam</w:t>
      </w:r>
      <w:r w:rsidR="009D7AC4" w:rsidRPr="00B619A5">
        <w:rPr>
          <w:rFonts w:asciiTheme="minorHAnsi" w:hAnsiTheme="minorHAnsi" w:cstheme="minorHAnsi"/>
          <w:bCs/>
          <w:szCs w:val="24"/>
        </w:rPr>
        <w:t xml:space="preserve"> laikotarpiui nuo šio įsakymo priėmimo dienos</w:t>
      </w:r>
      <w:r w:rsidR="008547D9" w:rsidRPr="00B619A5">
        <w:rPr>
          <w:rFonts w:asciiTheme="minorHAnsi" w:hAnsiTheme="minorHAnsi" w:cstheme="minorHAnsi"/>
          <w:bCs/>
          <w:szCs w:val="24"/>
        </w:rPr>
        <w:t xml:space="preserve"> </w:t>
      </w:r>
      <w:r w:rsidR="008547D9" w:rsidRPr="00B619A5">
        <w:rPr>
          <w:rFonts w:asciiTheme="minorHAnsi" w:hAnsiTheme="minorHAnsi" w:cstheme="minorHAnsi"/>
          <w:szCs w:val="24"/>
        </w:rPr>
        <w:t>VšĮ „N</w:t>
      </w:r>
      <w:r w:rsidR="007A44D1" w:rsidRPr="00B619A5">
        <w:rPr>
          <w:rFonts w:asciiTheme="minorHAnsi" w:hAnsiTheme="minorHAnsi" w:cstheme="minorHAnsi"/>
          <w:szCs w:val="24"/>
        </w:rPr>
        <w:t>amai visiems“</w:t>
      </w:r>
      <w:r w:rsidR="009D7AC4" w:rsidRPr="00B619A5">
        <w:rPr>
          <w:rFonts w:asciiTheme="minorHAnsi" w:hAnsiTheme="minorHAnsi" w:cstheme="minorHAnsi"/>
          <w:szCs w:val="24"/>
        </w:rPr>
        <w:t>, įstaigos kodas 30</w:t>
      </w:r>
      <w:r w:rsidR="007A44D1" w:rsidRPr="00B619A5">
        <w:rPr>
          <w:rFonts w:asciiTheme="minorHAnsi" w:hAnsiTheme="minorHAnsi" w:cstheme="minorHAnsi"/>
          <w:szCs w:val="24"/>
        </w:rPr>
        <w:t>2999948</w:t>
      </w:r>
      <w:r w:rsidR="009D7AC4" w:rsidRPr="00B619A5">
        <w:rPr>
          <w:rFonts w:asciiTheme="minorHAnsi" w:hAnsiTheme="minorHAnsi" w:cstheme="minorHAnsi"/>
          <w:szCs w:val="24"/>
        </w:rPr>
        <w:t xml:space="preserve">, įstaigos buveinės adresas: </w:t>
      </w:r>
      <w:r w:rsidR="007A44D1" w:rsidRPr="00B619A5">
        <w:rPr>
          <w:rFonts w:asciiTheme="minorHAnsi" w:hAnsiTheme="minorHAnsi" w:cstheme="minorHAnsi"/>
          <w:szCs w:val="24"/>
        </w:rPr>
        <w:t>Birutės</w:t>
      </w:r>
      <w:r w:rsidR="009D7AC4" w:rsidRPr="00B619A5">
        <w:rPr>
          <w:rFonts w:asciiTheme="minorHAnsi" w:hAnsiTheme="minorHAnsi" w:cstheme="minorHAnsi"/>
          <w:szCs w:val="24"/>
        </w:rPr>
        <w:t xml:space="preserve"> g. </w:t>
      </w:r>
      <w:r w:rsidR="008547D9" w:rsidRPr="00B619A5">
        <w:rPr>
          <w:rFonts w:asciiTheme="minorHAnsi" w:hAnsiTheme="minorHAnsi" w:cstheme="minorHAnsi"/>
          <w:szCs w:val="24"/>
        </w:rPr>
        <w:t>1</w:t>
      </w:r>
      <w:r w:rsidR="007A44D1" w:rsidRPr="00B619A5">
        <w:rPr>
          <w:rFonts w:asciiTheme="minorHAnsi" w:hAnsiTheme="minorHAnsi" w:cstheme="minorHAnsi"/>
          <w:szCs w:val="24"/>
        </w:rPr>
        <w:t>0</w:t>
      </w:r>
      <w:r w:rsidR="009D7AC4" w:rsidRPr="00B619A5">
        <w:rPr>
          <w:rFonts w:asciiTheme="minorHAnsi" w:hAnsiTheme="minorHAnsi" w:cstheme="minorHAnsi"/>
          <w:szCs w:val="24"/>
        </w:rPr>
        <w:t xml:space="preserve">, </w:t>
      </w:r>
      <w:r w:rsidR="007A44D1" w:rsidRPr="00B619A5">
        <w:rPr>
          <w:rFonts w:asciiTheme="minorHAnsi" w:hAnsiTheme="minorHAnsi" w:cstheme="minorHAnsi"/>
          <w:szCs w:val="24"/>
        </w:rPr>
        <w:t>Šakių m., Šakių r. sav.,</w:t>
      </w:r>
      <w:r w:rsidR="00A327B2" w:rsidRPr="00B619A5">
        <w:rPr>
          <w:rFonts w:asciiTheme="minorHAnsi" w:hAnsiTheme="minorHAnsi" w:cstheme="minorHAnsi"/>
          <w:szCs w:val="24"/>
        </w:rPr>
        <w:t xml:space="preserve"> </w:t>
      </w:r>
      <w:r w:rsidR="009D7AC4" w:rsidRPr="00B619A5">
        <w:rPr>
          <w:rFonts w:asciiTheme="minorHAnsi" w:hAnsiTheme="minorHAnsi" w:cstheme="minorHAnsi"/>
          <w:szCs w:val="24"/>
        </w:rPr>
        <w:t>teisę teikti</w:t>
      </w:r>
      <w:r w:rsidR="002D14D3" w:rsidRPr="00B619A5">
        <w:rPr>
          <w:rFonts w:asciiTheme="minorHAnsi" w:hAnsiTheme="minorHAnsi" w:cstheme="minorHAnsi"/>
          <w:szCs w:val="24"/>
        </w:rPr>
        <w:t>:</w:t>
      </w:r>
    </w:p>
    <w:p w14:paraId="7CAFF993" w14:textId="39052DE5" w:rsidR="008547D9" w:rsidRPr="00B619A5" w:rsidRDefault="002D14D3" w:rsidP="00AB4591">
      <w:pPr>
        <w:ind w:firstLine="72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1.</w:t>
      </w:r>
      <w:r w:rsidR="009D7AC4" w:rsidRPr="00B619A5">
        <w:rPr>
          <w:rFonts w:asciiTheme="minorHAnsi" w:hAnsiTheme="minorHAnsi" w:cstheme="minorHAnsi"/>
          <w:szCs w:val="24"/>
        </w:rPr>
        <w:t xml:space="preserve"> akredituot</w:t>
      </w:r>
      <w:r w:rsidR="00F272D8" w:rsidRPr="00B619A5">
        <w:rPr>
          <w:rFonts w:asciiTheme="minorHAnsi" w:hAnsiTheme="minorHAnsi" w:cstheme="minorHAnsi"/>
          <w:szCs w:val="24"/>
        </w:rPr>
        <w:t>ą</w:t>
      </w:r>
      <w:r w:rsidR="009D7AC4" w:rsidRPr="00B619A5">
        <w:rPr>
          <w:rFonts w:asciiTheme="minorHAnsi" w:hAnsiTheme="minorHAnsi" w:cstheme="minorHAnsi"/>
          <w:szCs w:val="24"/>
        </w:rPr>
        <w:t xml:space="preserve"> socialinės priežiūros –</w:t>
      </w:r>
      <w:r w:rsidRPr="00B619A5">
        <w:rPr>
          <w:rFonts w:asciiTheme="minorHAnsi" w:hAnsiTheme="minorHAnsi" w:cstheme="minorHAnsi"/>
          <w:szCs w:val="24"/>
        </w:rPr>
        <w:t xml:space="preserve"> laikino apnakvindinimo </w:t>
      </w:r>
      <w:r w:rsidR="009D7AC4" w:rsidRPr="00B619A5">
        <w:rPr>
          <w:rFonts w:asciiTheme="minorHAnsi" w:hAnsiTheme="minorHAnsi" w:cstheme="minorHAnsi"/>
          <w:szCs w:val="24"/>
        </w:rPr>
        <w:t>–</w:t>
      </w:r>
      <w:r w:rsidR="00AD4BF4" w:rsidRPr="00B619A5">
        <w:rPr>
          <w:rFonts w:asciiTheme="minorHAnsi" w:hAnsiTheme="minorHAnsi" w:cstheme="minorHAnsi"/>
          <w:szCs w:val="24"/>
        </w:rPr>
        <w:t xml:space="preserve"> </w:t>
      </w:r>
      <w:r w:rsidRPr="00B619A5">
        <w:rPr>
          <w:rFonts w:asciiTheme="minorHAnsi" w:hAnsiTheme="minorHAnsi" w:cstheme="minorHAnsi"/>
          <w:szCs w:val="24"/>
        </w:rPr>
        <w:t>paslaugą</w:t>
      </w:r>
      <w:r w:rsidR="00A81960" w:rsidRPr="00B619A5">
        <w:rPr>
          <w:rFonts w:asciiTheme="minorHAnsi" w:hAnsiTheme="minorHAnsi" w:cstheme="minorHAnsi"/>
          <w:szCs w:val="24"/>
        </w:rPr>
        <w:t>:</w:t>
      </w:r>
      <w:r w:rsidRPr="00B619A5">
        <w:rPr>
          <w:rFonts w:asciiTheme="minorHAnsi" w:hAnsiTheme="minorHAnsi" w:cstheme="minorHAnsi"/>
          <w:szCs w:val="24"/>
        </w:rPr>
        <w:t xml:space="preserve"> socialinę riziką patiria</w:t>
      </w:r>
      <w:r w:rsidR="002F0715" w:rsidRPr="00B619A5">
        <w:rPr>
          <w:rFonts w:asciiTheme="minorHAnsi" w:hAnsiTheme="minorHAnsi" w:cstheme="minorHAnsi"/>
          <w:szCs w:val="24"/>
        </w:rPr>
        <w:t>ntiems suaugusiems asmenims;</w:t>
      </w:r>
      <w:r w:rsidRPr="00B619A5">
        <w:rPr>
          <w:rFonts w:asciiTheme="minorHAnsi" w:hAnsiTheme="minorHAnsi" w:cstheme="minorHAnsi"/>
          <w:szCs w:val="24"/>
        </w:rPr>
        <w:t xml:space="preserve"> </w:t>
      </w:r>
      <w:r w:rsidR="002F0715" w:rsidRPr="00B619A5">
        <w:rPr>
          <w:rFonts w:asciiTheme="minorHAnsi" w:hAnsiTheme="minorHAnsi" w:cstheme="minorHAnsi"/>
          <w:szCs w:val="24"/>
        </w:rPr>
        <w:t>senyvo amžiaus asmenims; smurto artimoje aplinkoje pavojų keliantiems asmenims; iš laisvės atėmimo bausmės atlikimo vietų paleistiems asmenims, nuo kurių paleidimo iš laisvės atėmimo bausmės atlikimo vietos dienos pr</w:t>
      </w:r>
      <w:r w:rsidR="00A81960" w:rsidRPr="00B619A5">
        <w:rPr>
          <w:rFonts w:asciiTheme="minorHAnsi" w:hAnsiTheme="minorHAnsi" w:cstheme="minorHAnsi"/>
          <w:szCs w:val="24"/>
        </w:rPr>
        <w:t>a</w:t>
      </w:r>
      <w:r w:rsidR="002F0715" w:rsidRPr="00B619A5">
        <w:rPr>
          <w:rFonts w:asciiTheme="minorHAnsi" w:hAnsiTheme="minorHAnsi" w:cstheme="minorHAnsi"/>
          <w:szCs w:val="24"/>
        </w:rPr>
        <w:t xml:space="preserve">ėjo ne daugiau nei 12 mėnesių; </w:t>
      </w:r>
      <w:r w:rsidR="008547D9" w:rsidRPr="00B619A5">
        <w:rPr>
          <w:rFonts w:asciiTheme="minorHAnsi" w:hAnsiTheme="minorHAnsi" w:cstheme="minorHAnsi"/>
          <w:szCs w:val="24"/>
        </w:rPr>
        <w:t>socialinę riziką patirian</w:t>
      </w:r>
      <w:r w:rsidR="0033034C" w:rsidRPr="00B619A5">
        <w:rPr>
          <w:rFonts w:asciiTheme="minorHAnsi" w:hAnsiTheme="minorHAnsi" w:cstheme="minorHAnsi"/>
          <w:szCs w:val="24"/>
        </w:rPr>
        <w:t>čioms šeimoms</w:t>
      </w:r>
      <w:r w:rsidR="00A81960" w:rsidRPr="00B619A5">
        <w:rPr>
          <w:rFonts w:asciiTheme="minorHAnsi" w:hAnsiTheme="minorHAnsi" w:cstheme="minorHAnsi"/>
          <w:szCs w:val="24"/>
        </w:rPr>
        <w:t>;</w:t>
      </w:r>
    </w:p>
    <w:p w14:paraId="19B51AED" w14:textId="5F121A5B" w:rsidR="00A81960" w:rsidRPr="00B619A5" w:rsidRDefault="00A81960" w:rsidP="00AB4591">
      <w:pPr>
        <w:ind w:firstLine="72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2. Laikino atokvėpio paslaugą – asmeniui (šeimai)</w:t>
      </w:r>
      <w:r w:rsidR="009957D9" w:rsidRPr="00B619A5">
        <w:rPr>
          <w:rFonts w:asciiTheme="minorHAnsi" w:hAnsiTheme="minorHAnsi" w:cstheme="minorHAnsi"/>
          <w:szCs w:val="24"/>
        </w:rPr>
        <w:t xml:space="preserve">, </w:t>
      </w:r>
      <w:r w:rsidR="00474752" w:rsidRPr="00B619A5">
        <w:rPr>
          <w:rFonts w:asciiTheme="minorHAnsi" w:hAnsiTheme="minorHAnsi" w:cstheme="minorHAnsi"/>
          <w:szCs w:val="24"/>
        </w:rPr>
        <w:t>prižiūrinčiam (-čiai) prižiūrimą asmenį.</w:t>
      </w:r>
    </w:p>
    <w:p w14:paraId="6498407D" w14:textId="462648A7" w:rsidR="000100FC" w:rsidRPr="00B619A5" w:rsidRDefault="00AD4BF4" w:rsidP="00AB4591">
      <w:pPr>
        <w:keepNext/>
        <w:tabs>
          <w:tab w:val="left" w:pos="720"/>
        </w:tabs>
        <w:outlineLvl w:val="2"/>
        <w:rPr>
          <w:rFonts w:asciiTheme="minorHAnsi" w:hAnsiTheme="minorHAnsi" w:cstheme="minorHAnsi"/>
          <w:bCs/>
          <w:szCs w:val="24"/>
        </w:rPr>
      </w:pPr>
      <w:r w:rsidRPr="00B619A5">
        <w:rPr>
          <w:rFonts w:asciiTheme="minorHAnsi" w:hAnsiTheme="minorHAnsi" w:cstheme="minorHAnsi"/>
          <w:szCs w:val="24"/>
        </w:rPr>
        <w:tab/>
      </w:r>
      <w:r w:rsidR="00C62F5B" w:rsidRPr="00B619A5">
        <w:rPr>
          <w:rFonts w:asciiTheme="minorHAnsi" w:hAnsiTheme="minorHAnsi" w:cstheme="minorHAnsi"/>
          <w:szCs w:val="24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ADE66DF" w14:textId="77777777" w:rsidR="00D10853" w:rsidRDefault="00D10853" w:rsidP="00B619A5">
      <w:pPr>
        <w:jc w:val="both"/>
        <w:rPr>
          <w:rFonts w:asciiTheme="minorHAnsi" w:hAnsiTheme="minorHAnsi" w:cstheme="minorHAnsi"/>
        </w:rPr>
      </w:pPr>
    </w:p>
    <w:p w14:paraId="42CBB2A0" w14:textId="77777777" w:rsidR="00B619A5" w:rsidRPr="00B619A5" w:rsidRDefault="00B619A5" w:rsidP="00B619A5">
      <w:pPr>
        <w:jc w:val="both"/>
        <w:rPr>
          <w:rFonts w:asciiTheme="minorHAnsi" w:hAnsiTheme="minorHAnsi" w:cstheme="minorHAnsi"/>
        </w:rPr>
      </w:pPr>
    </w:p>
    <w:p w14:paraId="4962FB5B" w14:textId="77777777" w:rsidR="004F1427" w:rsidRPr="00B619A5" w:rsidRDefault="004F1427" w:rsidP="00B619A5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bookmarkStart w:id="1" w:name="_Hlk171942702"/>
      <w:r w:rsidRPr="00B619A5">
        <w:rPr>
          <w:rFonts w:asciiTheme="minorHAnsi" w:hAnsiTheme="minorHAnsi" w:cstheme="minorHAnsi"/>
        </w:rPr>
        <w:t>Teisės, personalo ir civilinės metrikacijos</w:t>
      </w:r>
    </w:p>
    <w:p w14:paraId="7551A9CC" w14:textId="77777777" w:rsidR="004F1427" w:rsidRPr="00B619A5" w:rsidRDefault="004F1427" w:rsidP="00B619A5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B619A5">
        <w:rPr>
          <w:rFonts w:asciiTheme="minorHAnsi" w:hAnsiTheme="minorHAnsi" w:cstheme="minorHAnsi"/>
        </w:rPr>
        <w:t>skyriaus vyriausioji specialistė,</w:t>
      </w:r>
    </w:p>
    <w:p w14:paraId="58EBEBD9" w14:textId="77777777" w:rsidR="004F1427" w:rsidRPr="00B619A5" w:rsidRDefault="004F1427" w:rsidP="00B619A5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B619A5">
        <w:rPr>
          <w:rFonts w:asciiTheme="minorHAnsi" w:hAnsiTheme="minorHAnsi" w:cstheme="minorHAnsi"/>
        </w:rPr>
        <w:t>pavaduojanti administracijos direktorių                                                                      Felicita Totoraitienė</w:t>
      </w:r>
    </w:p>
    <w:p w14:paraId="585D7DA5" w14:textId="40F1211F" w:rsidR="004F1427" w:rsidRPr="00B619A5" w:rsidRDefault="004F1427" w:rsidP="00B619A5">
      <w:pPr>
        <w:widowControl w:val="0"/>
        <w:tabs>
          <w:tab w:val="left" w:pos="1242"/>
        </w:tabs>
        <w:rPr>
          <w:rFonts w:asciiTheme="minorHAnsi" w:hAnsiTheme="minorHAnsi" w:cstheme="minorHAnsi"/>
        </w:rPr>
      </w:pPr>
      <w:r w:rsidRPr="00B619A5">
        <w:rPr>
          <w:rFonts w:asciiTheme="minorHAnsi" w:hAnsiTheme="minorHAnsi" w:cstheme="minorHAnsi"/>
        </w:rPr>
        <w:t xml:space="preserve">                                              </w:t>
      </w:r>
      <w:bookmarkEnd w:id="1"/>
    </w:p>
    <w:p w14:paraId="15A9FCC9" w14:textId="77777777" w:rsidR="004F1427" w:rsidRPr="00B619A5" w:rsidRDefault="004F1427" w:rsidP="00B619A5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</w:rPr>
      </w:pPr>
    </w:p>
    <w:p w14:paraId="35535654" w14:textId="77777777" w:rsidR="004F1427" w:rsidRPr="00B619A5" w:rsidRDefault="004F1427" w:rsidP="00B619A5">
      <w:pPr>
        <w:tabs>
          <w:tab w:val="left" w:pos="2445"/>
        </w:tabs>
        <w:overflowPunct w:val="0"/>
        <w:rPr>
          <w:rFonts w:asciiTheme="minorHAnsi" w:hAnsiTheme="minorHAnsi" w:cstheme="minorHAnsi"/>
          <w:szCs w:val="24"/>
          <w:lang w:val="en-US"/>
        </w:rPr>
      </w:pPr>
      <w:r w:rsidRPr="00B619A5">
        <w:rPr>
          <w:rFonts w:asciiTheme="minorHAnsi" w:hAnsiTheme="minorHAnsi" w:cstheme="minorHAnsi"/>
          <w:szCs w:val="24"/>
        </w:rPr>
        <w:t>Parengė</w:t>
      </w:r>
      <w:r w:rsidRPr="00B619A5">
        <w:rPr>
          <w:rFonts w:asciiTheme="minorHAnsi" w:hAnsiTheme="minorHAnsi" w:cstheme="minorHAnsi"/>
          <w:szCs w:val="24"/>
        </w:rPr>
        <w:tab/>
      </w:r>
      <w:r w:rsidRPr="00B619A5">
        <w:rPr>
          <w:rFonts w:asciiTheme="minorHAnsi" w:hAnsiTheme="minorHAnsi" w:cstheme="minorHAnsi"/>
          <w:szCs w:val="24"/>
        </w:rPr>
        <w:tab/>
      </w:r>
    </w:p>
    <w:p w14:paraId="5923ADE7" w14:textId="77777777" w:rsidR="004F1427" w:rsidRPr="00B619A5" w:rsidRDefault="004F1427" w:rsidP="00B619A5">
      <w:pPr>
        <w:overflowPunct w:val="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Socialinės paramos skyriaus</w:t>
      </w:r>
    </w:p>
    <w:p w14:paraId="48D36B82" w14:textId="77777777" w:rsidR="004F1427" w:rsidRPr="00B619A5" w:rsidRDefault="004F1427" w:rsidP="00B619A5">
      <w:pPr>
        <w:overflowPunct w:val="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vyresnioji specialistė</w:t>
      </w:r>
    </w:p>
    <w:p w14:paraId="71D025FA" w14:textId="77777777" w:rsidR="004F1427" w:rsidRPr="00B619A5" w:rsidRDefault="004F1427" w:rsidP="00B619A5">
      <w:pPr>
        <w:overflowPunct w:val="0"/>
        <w:rPr>
          <w:rFonts w:asciiTheme="minorHAnsi" w:hAnsiTheme="minorHAnsi" w:cstheme="minorHAnsi"/>
          <w:szCs w:val="24"/>
        </w:rPr>
      </w:pPr>
    </w:p>
    <w:p w14:paraId="594DDA29" w14:textId="77777777" w:rsidR="004F1427" w:rsidRPr="00B619A5" w:rsidRDefault="004F1427" w:rsidP="00B619A5">
      <w:pPr>
        <w:overflowPunct w:val="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Edita Macevičiūtė-Orentienė</w:t>
      </w:r>
    </w:p>
    <w:p w14:paraId="1AB737EE" w14:textId="6A5E19E7" w:rsidR="004F1427" w:rsidRPr="00B619A5" w:rsidRDefault="004F1427" w:rsidP="00B619A5">
      <w:pPr>
        <w:overflowPunct w:val="0"/>
        <w:rPr>
          <w:rFonts w:asciiTheme="minorHAnsi" w:hAnsiTheme="minorHAnsi" w:cstheme="minorHAnsi"/>
          <w:szCs w:val="24"/>
        </w:rPr>
      </w:pPr>
      <w:r w:rsidRPr="00B619A5">
        <w:rPr>
          <w:rFonts w:asciiTheme="minorHAnsi" w:hAnsiTheme="minorHAnsi" w:cstheme="minorHAnsi"/>
          <w:szCs w:val="24"/>
        </w:rPr>
        <w:t>2024-09-2</w:t>
      </w:r>
      <w:r w:rsidR="00B619A5">
        <w:rPr>
          <w:rFonts w:asciiTheme="minorHAnsi" w:hAnsiTheme="minorHAnsi" w:cstheme="minorHAnsi"/>
          <w:szCs w:val="24"/>
        </w:rPr>
        <w:t>7</w:t>
      </w:r>
    </w:p>
    <w:sectPr w:rsidR="004F1427" w:rsidRPr="00B619A5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12EB64" w14:textId="77777777" w:rsidR="0052638B" w:rsidRDefault="0052638B">
      <w:r>
        <w:separator/>
      </w:r>
    </w:p>
  </w:endnote>
  <w:endnote w:type="continuationSeparator" w:id="0">
    <w:p w14:paraId="319A4741" w14:textId="77777777" w:rsidR="0052638B" w:rsidRDefault="00526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EFC091" w14:textId="77777777" w:rsidR="0052638B" w:rsidRDefault="0052638B">
      <w:r>
        <w:separator/>
      </w:r>
    </w:p>
  </w:footnote>
  <w:footnote w:type="continuationSeparator" w:id="0">
    <w:p w14:paraId="32D7D4FA" w14:textId="77777777" w:rsidR="0052638B" w:rsidRDefault="00526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100FC"/>
    <w:rsid w:val="0001514C"/>
    <w:rsid w:val="000151D0"/>
    <w:rsid w:val="00027DA9"/>
    <w:rsid w:val="0003550E"/>
    <w:rsid w:val="00052685"/>
    <w:rsid w:val="00062DA2"/>
    <w:rsid w:val="000661C4"/>
    <w:rsid w:val="000762A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E1FE6"/>
    <w:rsid w:val="000E3D23"/>
    <w:rsid w:val="000E4079"/>
    <w:rsid w:val="000E5F1E"/>
    <w:rsid w:val="000F0F3C"/>
    <w:rsid w:val="000F5FA7"/>
    <w:rsid w:val="00100E4E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B3F"/>
    <w:rsid w:val="001F51D5"/>
    <w:rsid w:val="002016E0"/>
    <w:rsid w:val="002026A9"/>
    <w:rsid w:val="00207385"/>
    <w:rsid w:val="0020772D"/>
    <w:rsid w:val="00211099"/>
    <w:rsid w:val="00215F94"/>
    <w:rsid w:val="002175B0"/>
    <w:rsid w:val="0022160A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86845"/>
    <w:rsid w:val="00292CE8"/>
    <w:rsid w:val="002A0796"/>
    <w:rsid w:val="002A205E"/>
    <w:rsid w:val="002B4950"/>
    <w:rsid w:val="002C5F9D"/>
    <w:rsid w:val="002D14D3"/>
    <w:rsid w:val="002D210A"/>
    <w:rsid w:val="002D5A0E"/>
    <w:rsid w:val="002E742E"/>
    <w:rsid w:val="002F0715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A37EC"/>
    <w:rsid w:val="003A5469"/>
    <w:rsid w:val="003A6E17"/>
    <w:rsid w:val="003B41B2"/>
    <w:rsid w:val="003C0866"/>
    <w:rsid w:val="003C092C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548B8"/>
    <w:rsid w:val="004557F2"/>
    <w:rsid w:val="00461AEA"/>
    <w:rsid w:val="00466349"/>
    <w:rsid w:val="00467BF6"/>
    <w:rsid w:val="00471E1A"/>
    <w:rsid w:val="00474752"/>
    <w:rsid w:val="00477284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427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2638B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D0A8E"/>
    <w:rsid w:val="005D4CB6"/>
    <w:rsid w:val="005D68AD"/>
    <w:rsid w:val="005D6EF0"/>
    <w:rsid w:val="005E424E"/>
    <w:rsid w:val="006172B5"/>
    <w:rsid w:val="00617F1A"/>
    <w:rsid w:val="006216C0"/>
    <w:rsid w:val="00621F36"/>
    <w:rsid w:val="0063039F"/>
    <w:rsid w:val="0063091B"/>
    <w:rsid w:val="00647E14"/>
    <w:rsid w:val="00657C52"/>
    <w:rsid w:val="00673DE5"/>
    <w:rsid w:val="00687C16"/>
    <w:rsid w:val="00693F2E"/>
    <w:rsid w:val="006A69E5"/>
    <w:rsid w:val="006C1FA5"/>
    <w:rsid w:val="006C49CD"/>
    <w:rsid w:val="006D33C9"/>
    <w:rsid w:val="006D486A"/>
    <w:rsid w:val="006D5166"/>
    <w:rsid w:val="006E1919"/>
    <w:rsid w:val="006E75C6"/>
    <w:rsid w:val="00701870"/>
    <w:rsid w:val="0070288E"/>
    <w:rsid w:val="007039B6"/>
    <w:rsid w:val="00704809"/>
    <w:rsid w:val="0071054A"/>
    <w:rsid w:val="007177CA"/>
    <w:rsid w:val="00722776"/>
    <w:rsid w:val="00731104"/>
    <w:rsid w:val="00734017"/>
    <w:rsid w:val="007359F8"/>
    <w:rsid w:val="007373AE"/>
    <w:rsid w:val="0074023A"/>
    <w:rsid w:val="00744F00"/>
    <w:rsid w:val="00747412"/>
    <w:rsid w:val="00747D68"/>
    <w:rsid w:val="007521C7"/>
    <w:rsid w:val="0076178D"/>
    <w:rsid w:val="00761E07"/>
    <w:rsid w:val="00763ED0"/>
    <w:rsid w:val="00774F14"/>
    <w:rsid w:val="00783C26"/>
    <w:rsid w:val="00790A0B"/>
    <w:rsid w:val="007A0E7D"/>
    <w:rsid w:val="007A283D"/>
    <w:rsid w:val="007A44D1"/>
    <w:rsid w:val="007A729D"/>
    <w:rsid w:val="007B1AA0"/>
    <w:rsid w:val="007B5BFF"/>
    <w:rsid w:val="007C000F"/>
    <w:rsid w:val="007D11D8"/>
    <w:rsid w:val="007D58E2"/>
    <w:rsid w:val="007D595B"/>
    <w:rsid w:val="007D6D3D"/>
    <w:rsid w:val="007E618A"/>
    <w:rsid w:val="007F3A32"/>
    <w:rsid w:val="008006CA"/>
    <w:rsid w:val="0082010E"/>
    <w:rsid w:val="008310BE"/>
    <w:rsid w:val="00832525"/>
    <w:rsid w:val="008325BD"/>
    <w:rsid w:val="008362C0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9278C"/>
    <w:rsid w:val="008938BE"/>
    <w:rsid w:val="0089786E"/>
    <w:rsid w:val="008A2130"/>
    <w:rsid w:val="008A4286"/>
    <w:rsid w:val="008A5F3E"/>
    <w:rsid w:val="008A7903"/>
    <w:rsid w:val="008B3A26"/>
    <w:rsid w:val="008B5BC7"/>
    <w:rsid w:val="008C081E"/>
    <w:rsid w:val="008C2363"/>
    <w:rsid w:val="008C739C"/>
    <w:rsid w:val="008D0CA0"/>
    <w:rsid w:val="008D1968"/>
    <w:rsid w:val="008D224A"/>
    <w:rsid w:val="008F2C79"/>
    <w:rsid w:val="008F7010"/>
    <w:rsid w:val="00903722"/>
    <w:rsid w:val="0092788C"/>
    <w:rsid w:val="009319D4"/>
    <w:rsid w:val="00943FAB"/>
    <w:rsid w:val="00944444"/>
    <w:rsid w:val="009536A6"/>
    <w:rsid w:val="00954C31"/>
    <w:rsid w:val="009742BE"/>
    <w:rsid w:val="0098658C"/>
    <w:rsid w:val="00987FA7"/>
    <w:rsid w:val="00993CF8"/>
    <w:rsid w:val="009957D9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1960"/>
    <w:rsid w:val="00A86240"/>
    <w:rsid w:val="00A8658F"/>
    <w:rsid w:val="00AB4591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45463"/>
    <w:rsid w:val="00B54E0E"/>
    <w:rsid w:val="00B60E76"/>
    <w:rsid w:val="00B619A5"/>
    <w:rsid w:val="00B636B1"/>
    <w:rsid w:val="00B64219"/>
    <w:rsid w:val="00B653A2"/>
    <w:rsid w:val="00B66D05"/>
    <w:rsid w:val="00B672A2"/>
    <w:rsid w:val="00B701DA"/>
    <w:rsid w:val="00B72358"/>
    <w:rsid w:val="00B72F5A"/>
    <w:rsid w:val="00B74026"/>
    <w:rsid w:val="00B77A57"/>
    <w:rsid w:val="00B80BF2"/>
    <w:rsid w:val="00B85DFA"/>
    <w:rsid w:val="00BA5C65"/>
    <w:rsid w:val="00BC159D"/>
    <w:rsid w:val="00BC21C4"/>
    <w:rsid w:val="00BC2D6F"/>
    <w:rsid w:val="00BC7F0B"/>
    <w:rsid w:val="00BD0FBF"/>
    <w:rsid w:val="00BD7783"/>
    <w:rsid w:val="00BE3A02"/>
    <w:rsid w:val="00BF0633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0848"/>
    <w:rsid w:val="00C62329"/>
    <w:rsid w:val="00C62F5B"/>
    <w:rsid w:val="00C862A9"/>
    <w:rsid w:val="00C96690"/>
    <w:rsid w:val="00C969F1"/>
    <w:rsid w:val="00C97D34"/>
    <w:rsid w:val="00CA587F"/>
    <w:rsid w:val="00CC02F5"/>
    <w:rsid w:val="00CC0893"/>
    <w:rsid w:val="00CD12F0"/>
    <w:rsid w:val="00CD49C9"/>
    <w:rsid w:val="00CD4CBE"/>
    <w:rsid w:val="00CD700B"/>
    <w:rsid w:val="00CE2CC1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25059"/>
    <w:rsid w:val="00E312BC"/>
    <w:rsid w:val="00E31F67"/>
    <w:rsid w:val="00E32DE5"/>
    <w:rsid w:val="00E35200"/>
    <w:rsid w:val="00E407BB"/>
    <w:rsid w:val="00E441A1"/>
    <w:rsid w:val="00E76576"/>
    <w:rsid w:val="00E82AA4"/>
    <w:rsid w:val="00E83F71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C2689"/>
    <w:rsid w:val="00EE743F"/>
    <w:rsid w:val="00EF1625"/>
    <w:rsid w:val="00EF2E12"/>
    <w:rsid w:val="00EF449A"/>
    <w:rsid w:val="00EF53A5"/>
    <w:rsid w:val="00F02132"/>
    <w:rsid w:val="00F0386E"/>
    <w:rsid w:val="00F12ACE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77BF"/>
    <w:rsid w:val="00F80A5E"/>
    <w:rsid w:val="00F87B2A"/>
    <w:rsid w:val="00F90991"/>
    <w:rsid w:val="00F920BA"/>
    <w:rsid w:val="00F940DE"/>
    <w:rsid w:val="00F97AB6"/>
    <w:rsid w:val="00FA09D9"/>
    <w:rsid w:val="00FA15BD"/>
    <w:rsid w:val="00FA27D3"/>
    <w:rsid w:val="00FB30A5"/>
    <w:rsid w:val="00FC354C"/>
    <w:rsid w:val="00FC42BC"/>
    <w:rsid w:val="00FD49D3"/>
    <w:rsid w:val="00FD5F32"/>
    <w:rsid w:val="00FD5FE7"/>
    <w:rsid w:val="00FE2630"/>
    <w:rsid w:val="00FF183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54</TotalTime>
  <Pages>1</Pages>
  <Words>339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11</cp:revision>
  <cp:lastPrinted>2023-09-29T06:33:00Z</cp:lastPrinted>
  <dcterms:created xsi:type="dcterms:W3CDTF">2024-09-26T13:32:00Z</dcterms:created>
  <dcterms:modified xsi:type="dcterms:W3CDTF">2024-09-27T07:05:00Z</dcterms:modified>
</cp:coreProperties>
</file>