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AE6AEA" w14:textId="77777777" w:rsidR="0052374C" w:rsidRPr="003B1959" w:rsidRDefault="0052374C" w:rsidP="0052374C">
      <w:pPr>
        <w:spacing w:after="0" w:line="240" w:lineRule="auto"/>
        <w:jc w:val="center"/>
        <w:rPr>
          <w:rFonts w:ascii="Times New Roman" w:eastAsia="Times New Roman" w:hAnsi="Times New Roman" w:cs="Times New Roman"/>
          <w:b/>
          <w:kern w:val="0"/>
          <w:sz w:val="8"/>
          <w:szCs w:val="20"/>
          <w:lang w:eastAsia="lt-LT"/>
          <w14:ligatures w14:val="none"/>
        </w:rPr>
      </w:pPr>
      <w:r w:rsidRPr="003B1959">
        <w:rPr>
          <w:rFonts w:ascii="TimesLT" w:eastAsia="Times New Roman" w:hAnsi="TimesLT" w:cs="Times New Roman"/>
          <w:noProof/>
          <w:kern w:val="0"/>
          <w:sz w:val="24"/>
          <w:szCs w:val="20"/>
          <w:lang w:val="en-US"/>
          <w14:ligatures w14:val="none"/>
        </w:rPr>
        <w:drawing>
          <wp:inline distT="0" distB="0" distL="0" distR="0" wp14:anchorId="56A5822D" wp14:editId="2857B01F">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43486F9F" w14:textId="77777777" w:rsidR="0052374C" w:rsidRPr="003B1959" w:rsidRDefault="0052374C" w:rsidP="0052374C">
      <w:pPr>
        <w:tabs>
          <w:tab w:val="left" w:pos="709"/>
        </w:tabs>
        <w:spacing w:after="0" w:line="240" w:lineRule="auto"/>
        <w:jc w:val="center"/>
        <w:rPr>
          <w:rFonts w:ascii="Times New Roman" w:eastAsia="Times New Roman" w:hAnsi="Times New Roman" w:cs="Times New Roman"/>
          <w:b/>
          <w:kern w:val="0"/>
          <w:sz w:val="24"/>
          <w:szCs w:val="20"/>
          <w:lang w:eastAsia="lt-LT"/>
          <w14:ligatures w14:val="none"/>
        </w:rPr>
      </w:pPr>
    </w:p>
    <w:p w14:paraId="26F4604B" w14:textId="6803D0E3" w:rsidR="007F78C8" w:rsidRPr="00620940" w:rsidRDefault="0052374C" w:rsidP="00620940">
      <w:pPr>
        <w:spacing w:after="0" w:line="240" w:lineRule="auto"/>
        <w:jc w:val="center"/>
        <w:rPr>
          <w:rFonts w:ascii="Times New Roman" w:eastAsia="Times New Roman" w:hAnsi="Times New Roman" w:cs="Times New Roman"/>
          <w:b/>
          <w:kern w:val="0"/>
          <w:sz w:val="24"/>
          <w:szCs w:val="20"/>
          <w:lang w:eastAsia="lt-LT"/>
          <w14:ligatures w14:val="none"/>
        </w:rPr>
      </w:pPr>
      <w:r w:rsidRPr="003B1959">
        <w:rPr>
          <w:rFonts w:ascii="Times New Roman" w:eastAsia="Times New Roman" w:hAnsi="Times New Roman" w:cs="Times New Roman"/>
          <w:b/>
          <w:kern w:val="0"/>
          <w:sz w:val="24"/>
          <w:szCs w:val="20"/>
          <w:lang w:eastAsia="lt-LT"/>
          <w14:ligatures w14:val="none"/>
        </w:rPr>
        <w:t>ŠAKIŲ RAJONO SAVIVALDYBĖS ADMINISTRACIJOS DIREKTORIUS</w:t>
      </w:r>
    </w:p>
    <w:tbl>
      <w:tblPr>
        <w:tblW w:w="9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654"/>
      </w:tblGrid>
      <w:tr w:rsidR="007F78C8" w:rsidRPr="007F78C8" w14:paraId="25A0E82F" w14:textId="77777777" w:rsidTr="00B73D12">
        <w:trPr>
          <w:cantSplit/>
        </w:trPr>
        <w:tc>
          <w:tcPr>
            <w:tcW w:w="9654" w:type="dxa"/>
            <w:tcBorders>
              <w:top w:val="nil"/>
              <w:left w:val="nil"/>
              <w:bottom w:val="nil"/>
              <w:right w:val="nil"/>
            </w:tcBorders>
          </w:tcPr>
          <w:p w14:paraId="430BD584" w14:textId="77777777" w:rsidR="00553CC4" w:rsidRDefault="00553CC4" w:rsidP="00620940">
            <w:pPr>
              <w:keepNext/>
              <w:spacing w:after="0" w:line="240" w:lineRule="auto"/>
              <w:outlineLvl w:val="0"/>
              <w:rPr>
                <w:rFonts w:ascii="Times New Roman" w:eastAsia="Times New Roman" w:hAnsi="Times New Roman" w:cs="Times New Roman"/>
                <w:b/>
                <w:caps/>
                <w:kern w:val="0"/>
                <w:sz w:val="24"/>
                <w:szCs w:val="24"/>
                <w:lang w:eastAsia="lt-LT"/>
                <w14:ligatures w14:val="none"/>
              </w:rPr>
            </w:pPr>
          </w:p>
          <w:p w14:paraId="0BE62880" w14:textId="1CA362A3" w:rsidR="007F78C8" w:rsidRDefault="007F78C8" w:rsidP="00B73D12">
            <w:pPr>
              <w:keepNext/>
              <w:spacing w:after="0" w:line="240" w:lineRule="auto"/>
              <w:jc w:val="center"/>
              <w:outlineLvl w:val="0"/>
              <w:rPr>
                <w:rFonts w:ascii="Times New Roman" w:eastAsia="Times New Roman" w:hAnsi="Times New Roman" w:cs="Times New Roman"/>
                <w:b/>
                <w:caps/>
                <w:kern w:val="0"/>
                <w:sz w:val="24"/>
                <w:szCs w:val="24"/>
                <w:lang w:eastAsia="lt-LT"/>
                <w14:ligatures w14:val="none"/>
              </w:rPr>
            </w:pPr>
            <w:r w:rsidRPr="007F78C8">
              <w:rPr>
                <w:rFonts w:ascii="Times New Roman" w:eastAsia="Times New Roman" w:hAnsi="Times New Roman" w:cs="Times New Roman"/>
                <w:b/>
                <w:caps/>
                <w:kern w:val="0"/>
                <w:sz w:val="24"/>
                <w:szCs w:val="24"/>
                <w:lang w:eastAsia="lt-LT"/>
                <w14:ligatures w14:val="none"/>
              </w:rPr>
              <w:t>ĮSAKYMAS</w:t>
            </w:r>
          </w:p>
          <w:p w14:paraId="081EEE19" w14:textId="173B7FD6" w:rsidR="00553CC4" w:rsidRPr="007F78C8" w:rsidRDefault="00553CC4" w:rsidP="00B73D12">
            <w:pPr>
              <w:keepNext/>
              <w:spacing w:after="0" w:line="240" w:lineRule="auto"/>
              <w:jc w:val="center"/>
              <w:outlineLvl w:val="0"/>
              <w:rPr>
                <w:rFonts w:ascii="Times New Roman" w:eastAsia="Times New Roman" w:hAnsi="Times New Roman" w:cs="Times New Roman"/>
                <w:b/>
                <w:caps/>
                <w:kern w:val="0"/>
                <w:sz w:val="24"/>
                <w:szCs w:val="24"/>
                <w:lang w:eastAsia="lt-LT"/>
                <w14:ligatures w14:val="none"/>
              </w:rPr>
            </w:pPr>
            <w:r>
              <w:rPr>
                <w:rFonts w:ascii="Times New Roman" w:eastAsia="Times New Roman" w:hAnsi="Times New Roman" w:cs="Times New Roman"/>
                <w:b/>
                <w:caps/>
                <w:kern w:val="0"/>
                <w:sz w:val="24"/>
                <w:szCs w:val="24"/>
                <w:lang w:eastAsia="lt-LT"/>
                <w14:ligatures w14:val="none"/>
              </w:rPr>
              <w:t xml:space="preserve">DĖL </w:t>
            </w:r>
            <w:r w:rsidR="00A62637">
              <w:rPr>
                <w:rFonts w:ascii="Times New Roman" w:eastAsia="Times New Roman" w:hAnsi="Times New Roman" w:cs="Times New Roman"/>
                <w:b/>
                <w:caps/>
                <w:kern w:val="0"/>
                <w:sz w:val="24"/>
                <w:szCs w:val="24"/>
                <w:lang w:eastAsia="lt-LT"/>
                <w14:ligatures w14:val="none"/>
              </w:rPr>
              <w:t xml:space="preserve">ŠAKIŲ </w:t>
            </w:r>
            <w:r>
              <w:rPr>
                <w:rFonts w:ascii="Times New Roman" w:eastAsia="Times New Roman" w:hAnsi="Times New Roman" w:cs="Times New Roman"/>
                <w:b/>
                <w:caps/>
                <w:kern w:val="0"/>
                <w:sz w:val="24"/>
                <w:szCs w:val="24"/>
                <w:lang w:eastAsia="lt-LT"/>
                <w14:ligatures w14:val="none"/>
              </w:rPr>
              <w:t>RAJONO SAVIVALDYBĖS TERITORIJŲ PLANAVIMO KOMISIJOS SUDARYMO IR JOS DARBO REGLAMENTO PATVIRTINIMO</w:t>
            </w:r>
          </w:p>
        </w:tc>
      </w:tr>
      <w:tr w:rsidR="007F78C8" w:rsidRPr="007F78C8" w14:paraId="532DA6B2" w14:textId="77777777" w:rsidTr="00B73D12">
        <w:trPr>
          <w:cantSplit/>
        </w:trPr>
        <w:tc>
          <w:tcPr>
            <w:tcW w:w="9654" w:type="dxa"/>
            <w:tcBorders>
              <w:top w:val="nil"/>
              <w:left w:val="nil"/>
              <w:bottom w:val="nil"/>
              <w:right w:val="nil"/>
            </w:tcBorders>
          </w:tcPr>
          <w:p w14:paraId="28F82845" w14:textId="168962C3" w:rsidR="007F78C8" w:rsidRPr="007F78C8" w:rsidRDefault="007F78C8" w:rsidP="007F78C8">
            <w:pPr>
              <w:spacing w:after="0" w:line="240" w:lineRule="auto"/>
              <w:jc w:val="center"/>
              <w:rPr>
                <w:rFonts w:ascii="Times New Roman" w:eastAsia="Times New Roman" w:hAnsi="Times New Roman" w:cs="Times New Roman"/>
                <w:b/>
                <w:caps/>
                <w:kern w:val="0"/>
                <w:sz w:val="24"/>
                <w:szCs w:val="20"/>
                <w:lang w:eastAsia="lt-LT"/>
                <w14:ligatures w14:val="none"/>
              </w:rPr>
            </w:pPr>
          </w:p>
        </w:tc>
      </w:tr>
    </w:tbl>
    <w:p w14:paraId="18837B58" w14:textId="1D846249" w:rsidR="0052374C" w:rsidRDefault="00553CC4" w:rsidP="00553CC4">
      <w:pPr>
        <w:spacing w:after="0" w:line="240" w:lineRule="auto"/>
        <w:rPr>
          <w:rFonts w:ascii="Times New Roman" w:eastAsia="Times New Roman" w:hAnsi="Times New Roman" w:cs="Times New Roman"/>
          <w:bCs/>
          <w:kern w:val="0"/>
          <w:sz w:val="24"/>
          <w:szCs w:val="20"/>
          <w:lang w:eastAsia="lt-LT"/>
          <w14:ligatures w14:val="none"/>
        </w:rPr>
      </w:pPr>
      <w:r>
        <w:rPr>
          <w:rFonts w:ascii="Times New Roman" w:eastAsia="Times New Roman" w:hAnsi="Times New Roman" w:cs="Times New Roman"/>
          <w:bCs/>
          <w:kern w:val="0"/>
          <w:sz w:val="24"/>
          <w:szCs w:val="20"/>
          <w:lang w:eastAsia="lt-LT"/>
          <w14:ligatures w14:val="none"/>
        </w:rPr>
        <w:t xml:space="preserve">                                                             2024 m. rugsėjo       d. </w:t>
      </w:r>
      <w:r w:rsidR="00620940">
        <w:rPr>
          <w:rFonts w:ascii="Times New Roman" w:eastAsia="Times New Roman" w:hAnsi="Times New Roman" w:cs="Times New Roman"/>
          <w:bCs/>
          <w:kern w:val="0"/>
          <w:sz w:val="24"/>
          <w:szCs w:val="20"/>
          <w:lang w:eastAsia="lt-LT"/>
          <w14:ligatures w14:val="none"/>
        </w:rPr>
        <w:t>N</w:t>
      </w:r>
      <w:r>
        <w:rPr>
          <w:rFonts w:ascii="Times New Roman" w:eastAsia="Times New Roman" w:hAnsi="Times New Roman" w:cs="Times New Roman"/>
          <w:bCs/>
          <w:kern w:val="0"/>
          <w:sz w:val="24"/>
          <w:szCs w:val="20"/>
          <w:lang w:eastAsia="lt-LT"/>
          <w14:ligatures w14:val="none"/>
        </w:rPr>
        <w:t xml:space="preserve">r.AT- </w:t>
      </w:r>
    </w:p>
    <w:p w14:paraId="7669FC84" w14:textId="77777777" w:rsidR="007F78C8" w:rsidRPr="007F78C8" w:rsidRDefault="007F78C8" w:rsidP="007F78C8">
      <w:pPr>
        <w:spacing w:after="0" w:line="240" w:lineRule="auto"/>
        <w:jc w:val="both"/>
        <w:rPr>
          <w:rFonts w:ascii="Times New Roman" w:eastAsia="Times New Roman" w:hAnsi="Times New Roman" w:cs="Times New Roman"/>
          <w:kern w:val="0"/>
          <w:sz w:val="24"/>
          <w:szCs w:val="20"/>
          <w:lang w:eastAsia="lt-LT"/>
          <w14:ligatures w14:val="none"/>
        </w:rPr>
      </w:pPr>
    </w:p>
    <w:p w14:paraId="5B0939A1" w14:textId="25930427" w:rsidR="007F78C8" w:rsidRPr="007F78C8" w:rsidRDefault="007F78C8" w:rsidP="007F78C8">
      <w:pPr>
        <w:spacing w:after="0" w:line="240" w:lineRule="auto"/>
        <w:ind w:firstLine="720"/>
        <w:jc w:val="both"/>
        <w:rPr>
          <w:rFonts w:ascii="Times New Roman" w:eastAsia="Times New Roman" w:hAnsi="Times New Roman" w:cs="Times New Roman"/>
          <w:kern w:val="0"/>
          <w:sz w:val="24"/>
          <w:szCs w:val="20"/>
          <w:lang w:eastAsia="lt-LT"/>
          <w14:ligatures w14:val="none"/>
        </w:rPr>
      </w:pPr>
      <w:r w:rsidRPr="007F78C8">
        <w:rPr>
          <w:rFonts w:ascii="Times New Roman" w:eastAsia="Times New Roman" w:hAnsi="Times New Roman" w:cs="Times New Roman"/>
          <w:kern w:val="0"/>
          <w:sz w:val="24"/>
          <w:szCs w:val="20"/>
          <w:lang w:eastAsia="lt-LT"/>
          <w14:ligatures w14:val="none"/>
        </w:rPr>
        <w:t>Vadovaudamasi Lietuvos Respublikos vietos savivaldos įstatymo 33 straipsnio 3 dalies 2 ir 5 punktais ir Lietuvos Respublikos teritorijų planavimo įstatymo 26 straipsnio 4 dalimi</w:t>
      </w:r>
      <w:r w:rsidR="00350DB0">
        <w:rPr>
          <w:rFonts w:ascii="Times New Roman" w:eastAsia="Times New Roman" w:hAnsi="Times New Roman" w:cs="Times New Roman"/>
          <w:kern w:val="0"/>
          <w:sz w:val="24"/>
          <w:szCs w:val="20"/>
          <w:lang w:eastAsia="lt-LT"/>
          <w14:ligatures w14:val="none"/>
        </w:rPr>
        <w:t>,</w:t>
      </w:r>
      <w:r w:rsidR="00350DB0" w:rsidRPr="00350DB0">
        <w:rPr>
          <w:rFonts w:ascii="Times New Roman" w:hAnsi="Times New Roman" w:cs="Times New Roman"/>
          <w:kern w:val="0"/>
          <w:sz w:val="24"/>
          <w:szCs w:val="24"/>
          <w:shd w:val="clear" w:color="auto" w:fill="FFFFFF"/>
          <w14:ligatures w14:val="none"/>
        </w:rPr>
        <w:t xml:space="preserve"> </w:t>
      </w:r>
      <w:r w:rsidR="00350DB0">
        <w:rPr>
          <w:rFonts w:ascii="Times New Roman" w:hAnsi="Times New Roman" w:cs="Times New Roman"/>
          <w:kern w:val="0"/>
          <w:sz w:val="24"/>
          <w:szCs w:val="24"/>
          <w:shd w:val="clear" w:color="auto" w:fill="FFFFFF"/>
          <w14:ligatures w14:val="none"/>
        </w:rPr>
        <w:t>Šakių rajono savivaldybės mero 2024 m. rugsėjo 2 d. potvarkio Nr. MP-67</w:t>
      </w:r>
      <w:r w:rsidR="000A76E1">
        <w:rPr>
          <w:rFonts w:ascii="Times New Roman" w:hAnsi="Times New Roman" w:cs="Times New Roman"/>
          <w:kern w:val="0"/>
          <w:sz w:val="24"/>
          <w:szCs w:val="24"/>
          <w:shd w:val="clear" w:color="auto" w:fill="FFFFFF"/>
          <w14:ligatures w14:val="none"/>
        </w:rPr>
        <w:t xml:space="preserve"> </w:t>
      </w:r>
      <w:r w:rsidR="00350DB0">
        <w:rPr>
          <w:rFonts w:ascii="Times New Roman" w:hAnsi="Times New Roman" w:cs="Times New Roman"/>
          <w:kern w:val="0"/>
          <w:sz w:val="24"/>
          <w:szCs w:val="24"/>
          <w:shd w:val="clear" w:color="auto" w:fill="FFFFFF"/>
          <w14:ligatures w14:val="none"/>
        </w:rPr>
        <w:t>„Dėl pavedimo vykdyti Šakių rajono savivaldybės administracijos direktoriaus pareigas“</w:t>
      </w:r>
      <w:r w:rsidR="007E20EA">
        <w:rPr>
          <w:rFonts w:ascii="Times New Roman" w:hAnsi="Times New Roman" w:cs="Times New Roman"/>
          <w:kern w:val="0"/>
          <w:sz w:val="24"/>
          <w:szCs w:val="24"/>
          <w:shd w:val="clear" w:color="auto" w:fill="FFFFFF"/>
          <w14:ligatures w14:val="none"/>
        </w:rPr>
        <w:t xml:space="preserve"> 1 punktu</w:t>
      </w:r>
      <w:r w:rsidRPr="007F78C8">
        <w:rPr>
          <w:rFonts w:ascii="Times New Roman" w:eastAsia="Times New Roman" w:hAnsi="Times New Roman" w:cs="Times New Roman"/>
          <w:kern w:val="0"/>
          <w:sz w:val="24"/>
          <w:szCs w:val="20"/>
          <w:lang w:eastAsia="lt-LT"/>
          <w14:ligatures w14:val="none"/>
        </w:rPr>
        <w:t>:</w:t>
      </w:r>
    </w:p>
    <w:p w14:paraId="0BF4C210" w14:textId="6AA35684" w:rsidR="007F78C8" w:rsidRPr="007F78C8" w:rsidRDefault="007F78C8" w:rsidP="007F78C8">
      <w:pPr>
        <w:tabs>
          <w:tab w:val="left" w:pos="960"/>
        </w:tabs>
        <w:spacing w:after="0" w:line="240" w:lineRule="auto"/>
        <w:ind w:firstLine="709"/>
        <w:jc w:val="both"/>
        <w:rPr>
          <w:rFonts w:ascii="Times New Roman" w:eastAsia="Times New Roman" w:hAnsi="Times New Roman" w:cs="Times New Roman"/>
          <w:kern w:val="0"/>
          <w:sz w:val="24"/>
          <w:szCs w:val="20"/>
          <w:lang w:eastAsia="lt-LT"/>
          <w14:ligatures w14:val="none"/>
        </w:rPr>
      </w:pPr>
      <w:r w:rsidRPr="007F78C8">
        <w:rPr>
          <w:rFonts w:ascii="Times New Roman" w:eastAsia="Times New Roman" w:hAnsi="Times New Roman" w:cs="Times New Roman"/>
          <w:kern w:val="0"/>
          <w:sz w:val="24"/>
          <w:szCs w:val="20"/>
          <w:lang w:eastAsia="lt-LT"/>
          <w14:ligatures w14:val="none"/>
        </w:rPr>
        <w:t>1. </w:t>
      </w:r>
      <w:r w:rsidRPr="007F78C8">
        <w:rPr>
          <w:rFonts w:ascii="Times New Roman" w:eastAsia="Times New Roman" w:hAnsi="Times New Roman" w:cs="Times New Roman"/>
          <w:spacing w:val="60"/>
          <w:kern w:val="0"/>
          <w:sz w:val="24"/>
          <w:szCs w:val="20"/>
          <w:lang w:eastAsia="lt-LT"/>
          <w14:ligatures w14:val="none"/>
        </w:rPr>
        <w:t>Sudarau</w:t>
      </w:r>
      <w:r w:rsidRPr="007F78C8">
        <w:rPr>
          <w:rFonts w:ascii="Times New Roman" w:eastAsia="Times New Roman" w:hAnsi="Times New Roman" w:cs="Times New Roman"/>
          <w:kern w:val="0"/>
          <w:sz w:val="24"/>
          <w:szCs w:val="20"/>
          <w:lang w:eastAsia="lt-LT"/>
          <w14:ligatures w14:val="none"/>
        </w:rPr>
        <w:t xml:space="preserve"> </w:t>
      </w:r>
      <w:r w:rsidR="000645E4">
        <w:rPr>
          <w:rFonts w:ascii="Times New Roman" w:eastAsia="Times New Roman" w:hAnsi="Times New Roman" w:cs="Times New Roman"/>
          <w:kern w:val="0"/>
          <w:sz w:val="24"/>
          <w:szCs w:val="20"/>
          <w:lang w:eastAsia="lt-LT"/>
          <w14:ligatures w14:val="none"/>
        </w:rPr>
        <w:t>Šakių</w:t>
      </w:r>
      <w:r w:rsidRPr="007F78C8">
        <w:rPr>
          <w:rFonts w:ascii="Times New Roman" w:eastAsia="Times New Roman" w:hAnsi="Times New Roman" w:cs="Times New Roman"/>
          <w:kern w:val="0"/>
          <w:sz w:val="24"/>
          <w:szCs w:val="20"/>
          <w:lang w:eastAsia="lt-LT"/>
          <w14:ligatures w14:val="none"/>
        </w:rPr>
        <w:t xml:space="preserve"> rajono savivaldybės Teritorijų planavimo komisiją (toliau – Komisija):</w:t>
      </w:r>
    </w:p>
    <w:p w14:paraId="47C59ADB" w14:textId="710CB10F" w:rsidR="007F78C8" w:rsidRDefault="000645E4" w:rsidP="007F78C8">
      <w:pPr>
        <w:tabs>
          <w:tab w:val="left" w:pos="1276"/>
        </w:tabs>
        <w:spacing w:after="0" w:line="240" w:lineRule="auto"/>
        <w:ind w:firstLine="709"/>
        <w:jc w:val="both"/>
        <w:rPr>
          <w:rFonts w:ascii="Times New Roman" w:eastAsia="Times New Roman" w:hAnsi="Times New Roman" w:cs="Times New Roman"/>
          <w:kern w:val="0"/>
          <w:sz w:val="24"/>
          <w:szCs w:val="20"/>
          <w:lang w:eastAsia="lt-LT"/>
          <w14:ligatures w14:val="none"/>
        </w:rPr>
      </w:pPr>
      <w:r>
        <w:rPr>
          <w:rFonts w:ascii="Times New Roman" w:eastAsia="Times New Roman" w:hAnsi="Times New Roman" w:cs="Times New Roman"/>
          <w:kern w:val="0"/>
          <w:sz w:val="24"/>
          <w:szCs w:val="20"/>
          <w:lang w:eastAsia="lt-LT"/>
          <w14:ligatures w14:val="none"/>
        </w:rPr>
        <w:t>Antanas Grigaitis</w:t>
      </w:r>
      <w:r w:rsidR="007F78C8" w:rsidRPr="007F78C8">
        <w:rPr>
          <w:rFonts w:ascii="Times New Roman" w:eastAsia="Times New Roman" w:hAnsi="Times New Roman" w:cs="Times New Roman"/>
          <w:kern w:val="0"/>
          <w:sz w:val="24"/>
          <w:szCs w:val="20"/>
          <w:lang w:eastAsia="lt-LT"/>
          <w14:ligatures w14:val="none"/>
        </w:rPr>
        <w:t xml:space="preserve">, </w:t>
      </w:r>
      <w:r>
        <w:rPr>
          <w:rFonts w:ascii="Times New Roman" w:eastAsia="Times New Roman" w:hAnsi="Times New Roman" w:cs="Times New Roman"/>
          <w:kern w:val="0"/>
          <w:sz w:val="24"/>
          <w:szCs w:val="20"/>
          <w:lang w:eastAsia="lt-LT"/>
          <w14:ligatures w14:val="none"/>
        </w:rPr>
        <w:t>Šakių</w:t>
      </w:r>
      <w:r w:rsidR="007F78C8" w:rsidRPr="007F78C8">
        <w:rPr>
          <w:rFonts w:ascii="Times New Roman" w:eastAsia="Times New Roman" w:hAnsi="Times New Roman" w:cs="Times New Roman"/>
          <w:kern w:val="0"/>
          <w:sz w:val="24"/>
          <w:szCs w:val="20"/>
          <w:lang w:eastAsia="lt-LT"/>
          <w14:ligatures w14:val="none"/>
        </w:rPr>
        <w:t xml:space="preserve"> rajono savivaldybės administracijos </w:t>
      </w:r>
      <w:r>
        <w:rPr>
          <w:rFonts w:ascii="Times New Roman" w:eastAsia="Times New Roman" w:hAnsi="Times New Roman" w:cs="Times New Roman"/>
          <w:kern w:val="0"/>
          <w:sz w:val="24"/>
          <w:szCs w:val="20"/>
          <w:lang w:eastAsia="lt-LT"/>
          <w14:ligatures w14:val="none"/>
        </w:rPr>
        <w:t>Architektūros ir urbanistikos</w:t>
      </w:r>
      <w:r w:rsidR="007F78C8" w:rsidRPr="007F78C8">
        <w:rPr>
          <w:rFonts w:ascii="Times New Roman" w:eastAsia="Times New Roman" w:hAnsi="Times New Roman" w:cs="Times New Roman"/>
          <w:kern w:val="0"/>
          <w:sz w:val="24"/>
          <w:szCs w:val="20"/>
          <w:lang w:eastAsia="lt-LT"/>
          <w14:ligatures w14:val="none"/>
        </w:rPr>
        <w:t xml:space="preserve"> skyriaus </w:t>
      </w:r>
      <w:r>
        <w:rPr>
          <w:rFonts w:ascii="Times New Roman" w:eastAsia="Times New Roman" w:hAnsi="Times New Roman" w:cs="Times New Roman"/>
          <w:kern w:val="0"/>
          <w:sz w:val="24"/>
          <w:szCs w:val="20"/>
          <w:lang w:eastAsia="lt-LT"/>
          <w14:ligatures w14:val="none"/>
        </w:rPr>
        <w:t xml:space="preserve">vyr. specialistas, rajono </w:t>
      </w:r>
      <w:r w:rsidR="007F78C8" w:rsidRPr="007F78C8">
        <w:rPr>
          <w:rFonts w:ascii="Times New Roman" w:eastAsia="Times New Roman" w:hAnsi="Times New Roman" w:cs="Times New Roman"/>
          <w:kern w:val="0"/>
          <w:sz w:val="24"/>
          <w:szCs w:val="20"/>
          <w:lang w:eastAsia="lt-LT"/>
          <w14:ligatures w14:val="none"/>
        </w:rPr>
        <w:t>vyriausias architektas (</w:t>
      </w:r>
      <w:r w:rsidR="003D4691">
        <w:rPr>
          <w:rFonts w:ascii="Times New Roman" w:eastAsia="Times New Roman" w:hAnsi="Times New Roman" w:cs="Times New Roman"/>
          <w:kern w:val="0"/>
          <w:sz w:val="24"/>
          <w:szCs w:val="20"/>
          <w:lang w:eastAsia="lt-LT"/>
          <w14:ligatures w14:val="none"/>
        </w:rPr>
        <w:t>Teritorijų planavimo k</w:t>
      </w:r>
      <w:r w:rsidR="007F78C8" w:rsidRPr="007F78C8">
        <w:rPr>
          <w:rFonts w:ascii="Times New Roman" w:eastAsia="Times New Roman" w:hAnsi="Times New Roman" w:cs="Times New Roman"/>
          <w:kern w:val="0"/>
          <w:sz w:val="24"/>
          <w:szCs w:val="20"/>
          <w:lang w:eastAsia="lt-LT"/>
          <w14:ligatures w14:val="none"/>
        </w:rPr>
        <w:t>omisijos pirmininkas);</w:t>
      </w:r>
    </w:p>
    <w:p w14:paraId="3CC6FA3B" w14:textId="6101121B" w:rsidR="00D45C8F" w:rsidRPr="007F78C8" w:rsidRDefault="00D45C8F" w:rsidP="007F78C8">
      <w:pPr>
        <w:tabs>
          <w:tab w:val="left" w:pos="1276"/>
        </w:tabs>
        <w:spacing w:after="0" w:line="240" w:lineRule="auto"/>
        <w:ind w:firstLine="709"/>
        <w:jc w:val="both"/>
        <w:rPr>
          <w:rFonts w:ascii="Times New Roman" w:eastAsia="Times New Roman" w:hAnsi="Times New Roman" w:cs="Times New Roman"/>
          <w:kern w:val="0"/>
          <w:sz w:val="24"/>
          <w:szCs w:val="20"/>
          <w:lang w:eastAsia="lt-LT"/>
          <w14:ligatures w14:val="none"/>
        </w:rPr>
      </w:pPr>
      <w:r>
        <w:rPr>
          <w:rFonts w:ascii="Times New Roman" w:eastAsia="Times New Roman" w:hAnsi="Times New Roman" w:cs="Times New Roman"/>
          <w:kern w:val="0"/>
          <w:sz w:val="24"/>
          <w:szCs w:val="20"/>
          <w:lang w:eastAsia="lt-LT"/>
          <w14:ligatures w14:val="none"/>
        </w:rPr>
        <w:t xml:space="preserve">Laima </w:t>
      </w:r>
      <w:proofErr w:type="spellStart"/>
      <w:r>
        <w:rPr>
          <w:rFonts w:ascii="Times New Roman" w:eastAsia="Times New Roman" w:hAnsi="Times New Roman" w:cs="Times New Roman"/>
          <w:kern w:val="0"/>
          <w:sz w:val="24"/>
          <w:szCs w:val="20"/>
          <w:lang w:eastAsia="lt-LT"/>
          <w14:ligatures w14:val="none"/>
        </w:rPr>
        <w:t>Savukaitienė</w:t>
      </w:r>
      <w:proofErr w:type="spellEnd"/>
      <w:r>
        <w:rPr>
          <w:rFonts w:ascii="Times New Roman" w:eastAsia="Times New Roman" w:hAnsi="Times New Roman" w:cs="Times New Roman"/>
          <w:kern w:val="0"/>
          <w:sz w:val="24"/>
          <w:szCs w:val="20"/>
          <w:lang w:eastAsia="lt-LT"/>
          <w14:ligatures w14:val="none"/>
        </w:rPr>
        <w:t xml:space="preserve"> Šakių</w:t>
      </w:r>
      <w:r w:rsidRPr="007F78C8">
        <w:rPr>
          <w:rFonts w:ascii="Times New Roman" w:eastAsia="Times New Roman" w:hAnsi="Times New Roman" w:cs="Times New Roman"/>
          <w:kern w:val="0"/>
          <w:sz w:val="24"/>
          <w:szCs w:val="20"/>
          <w:lang w:eastAsia="lt-LT"/>
          <w14:ligatures w14:val="none"/>
        </w:rPr>
        <w:t xml:space="preserve"> rajono savivaldybės administracijos </w:t>
      </w:r>
      <w:r>
        <w:rPr>
          <w:rFonts w:ascii="Times New Roman" w:eastAsia="Times New Roman" w:hAnsi="Times New Roman" w:cs="Times New Roman"/>
          <w:kern w:val="0"/>
          <w:sz w:val="24"/>
          <w:szCs w:val="20"/>
          <w:lang w:eastAsia="lt-LT"/>
          <w14:ligatures w14:val="none"/>
        </w:rPr>
        <w:t>Architektūros ir urbanistikos</w:t>
      </w:r>
      <w:r w:rsidRPr="007F78C8">
        <w:rPr>
          <w:rFonts w:ascii="Times New Roman" w:eastAsia="Times New Roman" w:hAnsi="Times New Roman" w:cs="Times New Roman"/>
          <w:kern w:val="0"/>
          <w:sz w:val="24"/>
          <w:szCs w:val="20"/>
          <w:lang w:eastAsia="lt-LT"/>
          <w14:ligatures w14:val="none"/>
        </w:rPr>
        <w:t xml:space="preserve"> skyriaus </w:t>
      </w:r>
      <w:r>
        <w:rPr>
          <w:rFonts w:ascii="Times New Roman" w:eastAsia="Times New Roman" w:hAnsi="Times New Roman" w:cs="Times New Roman"/>
          <w:kern w:val="0"/>
          <w:sz w:val="24"/>
          <w:szCs w:val="20"/>
          <w:lang w:eastAsia="lt-LT"/>
          <w14:ligatures w14:val="none"/>
        </w:rPr>
        <w:t>vyr. specialistė</w:t>
      </w:r>
      <w:r w:rsidR="00C67661">
        <w:rPr>
          <w:rFonts w:ascii="Times New Roman" w:eastAsia="Times New Roman" w:hAnsi="Times New Roman" w:cs="Times New Roman"/>
          <w:kern w:val="0"/>
          <w:sz w:val="24"/>
          <w:szCs w:val="20"/>
          <w:lang w:eastAsia="lt-LT"/>
          <w14:ligatures w14:val="none"/>
        </w:rPr>
        <w:t xml:space="preserve"> (Teritorijų planavimo k</w:t>
      </w:r>
      <w:r w:rsidR="00C67661" w:rsidRPr="007F78C8">
        <w:rPr>
          <w:rFonts w:ascii="Times New Roman" w:eastAsia="Times New Roman" w:hAnsi="Times New Roman" w:cs="Times New Roman"/>
          <w:kern w:val="0"/>
          <w:sz w:val="24"/>
          <w:szCs w:val="20"/>
          <w:lang w:eastAsia="lt-LT"/>
          <w14:ligatures w14:val="none"/>
        </w:rPr>
        <w:t>omisijos pirminink</w:t>
      </w:r>
      <w:r w:rsidR="00C67661">
        <w:rPr>
          <w:rFonts w:ascii="Times New Roman" w:eastAsia="Times New Roman" w:hAnsi="Times New Roman" w:cs="Times New Roman"/>
          <w:kern w:val="0"/>
          <w:sz w:val="24"/>
          <w:szCs w:val="20"/>
          <w:lang w:eastAsia="lt-LT"/>
          <w14:ligatures w14:val="none"/>
        </w:rPr>
        <w:t>o pavaduotoja);</w:t>
      </w:r>
    </w:p>
    <w:p w14:paraId="02D2A27F" w14:textId="77777777" w:rsidR="007F78C8" w:rsidRPr="007F78C8" w:rsidRDefault="007F78C8" w:rsidP="007F78C8">
      <w:pPr>
        <w:tabs>
          <w:tab w:val="left" w:pos="1276"/>
        </w:tabs>
        <w:spacing w:after="0" w:line="240" w:lineRule="auto"/>
        <w:ind w:firstLine="709"/>
        <w:jc w:val="both"/>
        <w:rPr>
          <w:rFonts w:ascii="Times New Roman" w:eastAsia="Times New Roman" w:hAnsi="Times New Roman" w:cs="Times New Roman"/>
          <w:kern w:val="0"/>
          <w:sz w:val="24"/>
          <w:szCs w:val="20"/>
          <w:lang w:eastAsia="lt-LT"/>
          <w14:ligatures w14:val="none"/>
        </w:rPr>
      </w:pPr>
      <w:r w:rsidRPr="007F78C8">
        <w:rPr>
          <w:rFonts w:ascii="Times New Roman" w:eastAsia="Times New Roman" w:hAnsi="Times New Roman" w:cs="Times New Roman"/>
          <w:kern w:val="0"/>
          <w:sz w:val="24"/>
          <w:szCs w:val="20"/>
          <w:lang w:eastAsia="lt-LT"/>
          <w14:ligatures w14:val="none"/>
        </w:rPr>
        <w:t>Komisijos nariai:</w:t>
      </w:r>
    </w:p>
    <w:p w14:paraId="65B09AEE" w14:textId="4759A926" w:rsidR="007F78C8" w:rsidRPr="007F78C8" w:rsidRDefault="00EA15CF" w:rsidP="007F78C8">
      <w:pPr>
        <w:tabs>
          <w:tab w:val="left" w:pos="1276"/>
        </w:tabs>
        <w:spacing w:after="0" w:line="240" w:lineRule="auto"/>
        <w:ind w:firstLine="709"/>
        <w:jc w:val="both"/>
        <w:rPr>
          <w:rFonts w:ascii="Times New Roman" w:eastAsia="Times New Roman" w:hAnsi="Times New Roman" w:cs="Times New Roman"/>
          <w:kern w:val="0"/>
          <w:sz w:val="24"/>
          <w:szCs w:val="20"/>
          <w:lang w:eastAsia="lt-LT"/>
          <w14:ligatures w14:val="none"/>
        </w:rPr>
      </w:pPr>
      <w:r>
        <w:rPr>
          <w:rFonts w:ascii="Times New Roman" w:eastAsia="Times New Roman" w:hAnsi="Times New Roman" w:cs="Times New Roman"/>
          <w:kern w:val="0"/>
          <w:sz w:val="24"/>
          <w:szCs w:val="20"/>
          <w:lang w:eastAsia="lt-LT"/>
          <w14:ligatures w14:val="none"/>
        </w:rPr>
        <w:t>Šakių</w:t>
      </w:r>
      <w:r w:rsidR="007F78C8" w:rsidRPr="007F78C8">
        <w:rPr>
          <w:rFonts w:ascii="Times New Roman" w:eastAsia="Times New Roman" w:hAnsi="Times New Roman" w:cs="Times New Roman"/>
          <w:kern w:val="0"/>
          <w:sz w:val="24"/>
          <w:szCs w:val="20"/>
          <w:lang w:eastAsia="lt-LT"/>
          <w14:ligatures w14:val="none"/>
        </w:rPr>
        <w:t xml:space="preserve"> rajono savivaldybės administracijos Žemės ūkio </w:t>
      </w:r>
      <w:r>
        <w:rPr>
          <w:rFonts w:ascii="Times New Roman" w:eastAsia="Times New Roman" w:hAnsi="Times New Roman" w:cs="Times New Roman"/>
          <w:kern w:val="0"/>
          <w:sz w:val="24"/>
          <w:szCs w:val="20"/>
          <w:lang w:eastAsia="lt-LT"/>
          <w14:ligatures w14:val="none"/>
        </w:rPr>
        <w:t xml:space="preserve">ir kaimo reikalų </w:t>
      </w:r>
      <w:r w:rsidR="007F78C8" w:rsidRPr="007F78C8">
        <w:rPr>
          <w:rFonts w:ascii="Times New Roman" w:eastAsia="Times New Roman" w:hAnsi="Times New Roman" w:cs="Times New Roman"/>
          <w:kern w:val="0"/>
          <w:sz w:val="24"/>
          <w:szCs w:val="20"/>
          <w:lang w:eastAsia="lt-LT"/>
          <w14:ligatures w14:val="none"/>
        </w:rPr>
        <w:t>skyriaus atstovas;</w:t>
      </w:r>
    </w:p>
    <w:p w14:paraId="43349087" w14:textId="77777777" w:rsidR="007F78C8" w:rsidRPr="007F78C8" w:rsidRDefault="007F78C8" w:rsidP="007F78C8">
      <w:pPr>
        <w:spacing w:after="0" w:line="240" w:lineRule="auto"/>
        <w:ind w:firstLine="709"/>
        <w:jc w:val="both"/>
        <w:rPr>
          <w:rFonts w:ascii="Times New Roman" w:eastAsia="Times New Roman" w:hAnsi="Times New Roman" w:cs="Times New Roman"/>
          <w:kern w:val="0"/>
          <w:sz w:val="24"/>
          <w:szCs w:val="20"/>
          <w:lang w:eastAsia="lt-LT"/>
          <w14:ligatures w14:val="none"/>
        </w:rPr>
      </w:pPr>
      <w:r w:rsidRPr="007F78C8">
        <w:rPr>
          <w:rFonts w:ascii="Times New Roman" w:eastAsia="Times New Roman" w:hAnsi="Times New Roman" w:cs="Times New Roman"/>
          <w:kern w:val="0"/>
          <w:sz w:val="24"/>
          <w:szCs w:val="20"/>
          <w:lang w:eastAsia="lt-LT"/>
          <w14:ligatures w14:val="none"/>
        </w:rPr>
        <w:t>Priešgaisrinės apsaugos ir gelbėjimo departamento prie Vidaus reikalų ministerijos atstovas;</w:t>
      </w:r>
    </w:p>
    <w:p w14:paraId="52996362" w14:textId="77777777" w:rsidR="007F78C8" w:rsidRPr="007F78C8" w:rsidRDefault="007F78C8" w:rsidP="007F78C8">
      <w:pPr>
        <w:spacing w:after="0" w:line="240" w:lineRule="auto"/>
        <w:ind w:firstLine="709"/>
        <w:jc w:val="both"/>
        <w:rPr>
          <w:rFonts w:ascii="Times New Roman" w:eastAsia="Times New Roman" w:hAnsi="Times New Roman" w:cs="Times New Roman"/>
          <w:kern w:val="0"/>
          <w:sz w:val="24"/>
          <w:szCs w:val="20"/>
          <w:lang w:eastAsia="lt-LT"/>
          <w14:ligatures w14:val="none"/>
        </w:rPr>
      </w:pPr>
      <w:r w:rsidRPr="007F78C8">
        <w:rPr>
          <w:rFonts w:ascii="Times New Roman" w:eastAsia="Times New Roman" w:hAnsi="Times New Roman" w:cs="Times New Roman"/>
          <w:color w:val="000000"/>
          <w:kern w:val="0"/>
          <w:sz w:val="24"/>
          <w:szCs w:val="20"/>
          <w:lang w:eastAsia="lt-LT"/>
          <w14:ligatures w14:val="none"/>
        </w:rPr>
        <w:t>Aplinkos ministerijos įgaliotos institucijos, atsakingos už aplinkos apsaugą, atstovas</w:t>
      </w:r>
      <w:r w:rsidRPr="007F78C8">
        <w:rPr>
          <w:rFonts w:ascii="Times New Roman" w:eastAsia="Times New Roman" w:hAnsi="Times New Roman" w:cs="Times New Roman"/>
          <w:kern w:val="0"/>
          <w:sz w:val="24"/>
          <w:szCs w:val="20"/>
          <w:lang w:eastAsia="lt-LT"/>
          <w14:ligatures w14:val="none"/>
        </w:rPr>
        <w:t>;</w:t>
      </w:r>
    </w:p>
    <w:p w14:paraId="6186865C" w14:textId="77777777" w:rsidR="007F78C8" w:rsidRPr="007F78C8" w:rsidRDefault="007F78C8" w:rsidP="007F78C8">
      <w:pPr>
        <w:spacing w:after="0" w:line="240" w:lineRule="auto"/>
        <w:ind w:firstLine="709"/>
        <w:jc w:val="both"/>
        <w:rPr>
          <w:rFonts w:ascii="Times New Roman" w:eastAsia="Times New Roman" w:hAnsi="Times New Roman" w:cs="Times New Roman"/>
          <w:color w:val="000000"/>
          <w:kern w:val="0"/>
          <w:sz w:val="24"/>
          <w:szCs w:val="20"/>
          <w:lang w:eastAsia="lt-LT"/>
          <w14:ligatures w14:val="none"/>
        </w:rPr>
      </w:pPr>
      <w:r w:rsidRPr="007F78C8">
        <w:rPr>
          <w:rFonts w:ascii="Times New Roman" w:eastAsia="Times New Roman" w:hAnsi="Times New Roman" w:cs="Times New Roman"/>
          <w:kern w:val="0"/>
          <w:sz w:val="24"/>
          <w:szCs w:val="20"/>
          <w:lang w:eastAsia="lt-LT"/>
          <w14:ligatures w14:val="none"/>
        </w:rPr>
        <w:t>Nacionalinio</w:t>
      </w:r>
      <w:r w:rsidRPr="007F78C8">
        <w:rPr>
          <w:rFonts w:ascii="Times New Roman" w:eastAsia="Times New Roman" w:hAnsi="Times New Roman" w:cs="Times New Roman"/>
          <w:b/>
          <w:bCs/>
          <w:kern w:val="0"/>
          <w:sz w:val="24"/>
          <w:szCs w:val="20"/>
          <w:lang w:eastAsia="lt-LT"/>
          <w14:ligatures w14:val="none"/>
        </w:rPr>
        <w:t xml:space="preserve"> </w:t>
      </w:r>
      <w:r w:rsidRPr="007F78C8">
        <w:rPr>
          <w:rFonts w:ascii="Times New Roman" w:eastAsia="Times New Roman" w:hAnsi="Times New Roman" w:cs="Times New Roman"/>
          <w:kern w:val="0"/>
          <w:sz w:val="24"/>
          <w:szCs w:val="20"/>
          <w:lang w:eastAsia="lt-LT"/>
          <w14:ligatures w14:val="none"/>
        </w:rPr>
        <w:t>visuomenės sveikatos centro prie Sveikatos apsaugos ministerijos atstovas</w:t>
      </w:r>
      <w:r w:rsidRPr="007F78C8">
        <w:rPr>
          <w:rFonts w:ascii="Times New Roman" w:eastAsia="Times New Roman" w:hAnsi="Times New Roman" w:cs="Times New Roman"/>
          <w:color w:val="000000"/>
          <w:kern w:val="0"/>
          <w:sz w:val="24"/>
          <w:szCs w:val="20"/>
          <w:lang w:eastAsia="lt-LT"/>
          <w14:ligatures w14:val="none"/>
        </w:rPr>
        <w:t>;</w:t>
      </w:r>
    </w:p>
    <w:p w14:paraId="00DD5683" w14:textId="77777777" w:rsidR="007F78C8" w:rsidRPr="007F78C8" w:rsidRDefault="007F78C8" w:rsidP="007F78C8">
      <w:pPr>
        <w:spacing w:after="0" w:line="240" w:lineRule="auto"/>
        <w:ind w:firstLine="709"/>
        <w:jc w:val="both"/>
        <w:rPr>
          <w:rFonts w:ascii="Times New Roman" w:eastAsia="Times New Roman" w:hAnsi="Times New Roman" w:cs="Times New Roman"/>
          <w:kern w:val="0"/>
          <w:sz w:val="24"/>
          <w:szCs w:val="20"/>
          <w:lang w:eastAsia="lt-LT"/>
          <w14:ligatures w14:val="none"/>
        </w:rPr>
      </w:pPr>
      <w:r w:rsidRPr="007F78C8">
        <w:rPr>
          <w:rFonts w:ascii="Times New Roman" w:eastAsia="Times New Roman" w:hAnsi="Times New Roman" w:cs="Times New Roman"/>
          <w:kern w:val="0"/>
          <w:sz w:val="24"/>
          <w:szCs w:val="20"/>
          <w:lang w:eastAsia="lt-LT"/>
          <w14:ligatures w14:val="none"/>
        </w:rPr>
        <w:t>Dzūkijos-Suvalkijos saugomų teritorijų direkcijos įgaliotas atstovas;</w:t>
      </w:r>
    </w:p>
    <w:p w14:paraId="47132391" w14:textId="77777777" w:rsidR="007F78C8" w:rsidRPr="007F78C8" w:rsidRDefault="007F78C8" w:rsidP="007F78C8">
      <w:pPr>
        <w:spacing w:after="0" w:line="240" w:lineRule="auto"/>
        <w:ind w:firstLine="709"/>
        <w:jc w:val="both"/>
        <w:rPr>
          <w:rFonts w:ascii="Times New Roman" w:eastAsia="Times New Roman" w:hAnsi="Times New Roman" w:cs="Times New Roman"/>
          <w:kern w:val="0"/>
          <w:sz w:val="24"/>
          <w:szCs w:val="20"/>
          <w:lang w:eastAsia="lt-LT"/>
          <w14:ligatures w14:val="none"/>
        </w:rPr>
      </w:pPr>
      <w:r w:rsidRPr="007F78C8">
        <w:rPr>
          <w:rFonts w:ascii="Times New Roman" w:eastAsia="Times New Roman" w:hAnsi="Times New Roman" w:cs="Times New Roman"/>
          <w:color w:val="000000"/>
          <w:kern w:val="0"/>
          <w:sz w:val="24"/>
          <w:szCs w:val="24"/>
          <w:lang w:eastAsia="lt-LT"/>
          <w14:ligatures w14:val="none"/>
        </w:rPr>
        <w:t>Kultūros paveldo departamento prie Kultūros ministerijos atstovas</w:t>
      </w:r>
      <w:r w:rsidRPr="007F78C8">
        <w:rPr>
          <w:rFonts w:ascii="Times New Roman" w:eastAsia="Times New Roman" w:hAnsi="Times New Roman" w:cs="Times New Roman"/>
          <w:kern w:val="0"/>
          <w:sz w:val="24"/>
          <w:szCs w:val="20"/>
          <w:lang w:eastAsia="lt-LT"/>
          <w14:ligatures w14:val="none"/>
        </w:rPr>
        <w:t>;</w:t>
      </w:r>
    </w:p>
    <w:p w14:paraId="44484B84" w14:textId="77777777" w:rsidR="007F78C8" w:rsidRDefault="007F78C8" w:rsidP="007F78C8">
      <w:pPr>
        <w:spacing w:after="0" w:line="240" w:lineRule="auto"/>
        <w:ind w:firstLine="709"/>
        <w:jc w:val="both"/>
        <w:rPr>
          <w:rFonts w:ascii="Times New Roman" w:eastAsia="Times New Roman" w:hAnsi="Times New Roman" w:cs="Times New Roman"/>
          <w:kern w:val="0"/>
          <w:sz w:val="24"/>
          <w:szCs w:val="20"/>
          <w:lang w:eastAsia="lt-LT"/>
          <w14:ligatures w14:val="none"/>
        </w:rPr>
      </w:pPr>
      <w:r w:rsidRPr="007F78C8">
        <w:rPr>
          <w:rFonts w:ascii="Times New Roman" w:eastAsia="Times New Roman" w:hAnsi="Times New Roman" w:cs="Times New Roman"/>
          <w:kern w:val="0"/>
          <w:sz w:val="24"/>
          <w:szCs w:val="24"/>
          <w:lang w:eastAsia="lt-LT"/>
          <w14:ligatures w14:val="none"/>
        </w:rPr>
        <w:t xml:space="preserve">Nacionalinės žemės tarnybos prie Aplinkos ministerijos </w:t>
      </w:r>
      <w:r w:rsidRPr="007F78C8">
        <w:rPr>
          <w:rFonts w:ascii="Times New Roman" w:eastAsia="Times New Roman" w:hAnsi="Times New Roman" w:cs="Times New Roman"/>
          <w:kern w:val="0"/>
          <w:sz w:val="24"/>
          <w:szCs w:val="20"/>
          <w:lang w:eastAsia="lt-LT"/>
          <w14:ligatures w14:val="none"/>
        </w:rPr>
        <w:t>atstovas;</w:t>
      </w:r>
    </w:p>
    <w:p w14:paraId="44244016" w14:textId="6329B045" w:rsidR="00620940" w:rsidRDefault="00620940" w:rsidP="007F78C8">
      <w:pPr>
        <w:spacing w:after="0" w:line="240" w:lineRule="auto"/>
        <w:ind w:firstLine="709"/>
        <w:jc w:val="both"/>
        <w:rPr>
          <w:rFonts w:ascii="Times New Roman" w:eastAsia="Times New Roman" w:hAnsi="Times New Roman" w:cs="Times New Roman"/>
          <w:kern w:val="0"/>
          <w:sz w:val="24"/>
          <w:szCs w:val="20"/>
          <w:lang w:eastAsia="lt-LT"/>
          <w14:ligatures w14:val="none"/>
        </w:rPr>
      </w:pPr>
      <w:r>
        <w:rPr>
          <w:rFonts w:ascii="Times New Roman" w:eastAsia="Times New Roman" w:hAnsi="Times New Roman" w:cs="Times New Roman"/>
          <w:kern w:val="0"/>
          <w:sz w:val="24"/>
          <w:szCs w:val="20"/>
          <w:lang w:eastAsia="lt-LT"/>
          <w14:ligatures w14:val="none"/>
        </w:rPr>
        <w:t xml:space="preserve">Akcinės bendrovės „Via Lietuva“ </w:t>
      </w:r>
      <w:r w:rsidRPr="007F78C8">
        <w:rPr>
          <w:rFonts w:ascii="Times New Roman" w:eastAsia="Times New Roman" w:hAnsi="Times New Roman" w:cs="Times New Roman"/>
          <w:kern w:val="0"/>
          <w:sz w:val="24"/>
          <w:szCs w:val="20"/>
          <w:lang w:eastAsia="lt-LT"/>
          <w14:ligatures w14:val="none"/>
        </w:rPr>
        <w:t>atstovas;</w:t>
      </w:r>
    </w:p>
    <w:p w14:paraId="5B665C67" w14:textId="68F958B0" w:rsidR="00620940" w:rsidRDefault="00620940" w:rsidP="007F78C8">
      <w:pPr>
        <w:spacing w:after="0" w:line="240" w:lineRule="auto"/>
        <w:ind w:firstLine="709"/>
        <w:jc w:val="both"/>
        <w:rPr>
          <w:rFonts w:ascii="Times New Roman" w:eastAsia="Times New Roman" w:hAnsi="Times New Roman" w:cs="Times New Roman"/>
          <w:kern w:val="0"/>
          <w:sz w:val="24"/>
          <w:szCs w:val="20"/>
          <w:lang w:eastAsia="lt-LT"/>
          <w14:ligatures w14:val="none"/>
        </w:rPr>
      </w:pPr>
      <w:r>
        <w:rPr>
          <w:rFonts w:ascii="Times New Roman" w:eastAsia="Times New Roman" w:hAnsi="Times New Roman" w:cs="Times New Roman"/>
          <w:kern w:val="0"/>
          <w:sz w:val="24"/>
          <w:szCs w:val="20"/>
          <w:lang w:eastAsia="lt-LT"/>
          <w14:ligatures w14:val="none"/>
        </w:rPr>
        <w:t>Vidaus vandens kelių direkcijos</w:t>
      </w:r>
      <w:r w:rsidRPr="00620940">
        <w:rPr>
          <w:rFonts w:ascii="Times New Roman" w:eastAsia="Times New Roman" w:hAnsi="Times New Roman" w:cs="Times New Roman"/>
          <w:kern w:val="0"/>
          <w:sz w:val="24"/>
          <w:szCs w:val="20"/>
          <w:lang w:eastAsia="lt-LT"/>
          <w14:ligatures w14:val="none"/>
        </w:rPr>
        <w:t xml:space="preserve"> </w:t>
      </w:r>
      <w:r w:rsidRPr="007F78C8">
        <w:rPr>
          <w:rFonts w:ascii="Times New Roman" w:eastAsia="Times New Roman" w:hAnsi="Times New Roman" w:cs="Times New Roman"/>
          <w:kern w:val="0"/>
          <w:sz w:val="24"/>
          <w:szCs w:val="20"/>
          <w:lang w:eastAsia="lt-LT"/>
          <w14:ligatures w14:val="none"/>
        </w:rPr>
        <w:t>atstovas;</w:t>
      </w:r>
    </w:p>
    <w:p w14:paraId="751FCB24" w14:textId="3C109EA2" w:rsidR="00620940" w:rsidRDefault="00620940" w:rsidP="007F78C8">
      <w:pPr>
        <w:spacing w:after="0" w:line="240" w:lineRule="auto"/>
        <w:ind w:firstLine="709"/>
        <w:jc w:val="both"/>
        <w:rPr>
          <w:rFonts w:ascii="Times New Roman" w:eastAsia="Times New Roman" w:hAnsi="Times New Roman" w:cs="Times New Roman"/>
          <w:kern w:val="0"/>
          <w:sz w:val="24"/>
          <w:szCs w:val="20"/>
          <w:lang w:eastAsia="lt-LT"/>
          <w14:ligatures w14:val="none"/>
        </w:rPr>
      </w:pPr>
      <w:r>
        <w:rPr>
          <w:rFonts w:ascii="Times New Roman" w:eastAsia="Times New Roman" w:hAnsi="Times New Roman" w:cs="Times New Roman"/>
          <w:kern w:val="0"/>
          <w:sz w:val="24"/>
          <w:szCs w:val="20"/>
          <w:lang w:eastAsia="lt-LT"/>
          <w14:ligatures w14:val="none"/>
        </w:rPr>
        <w:t xml:space="preserve">Lietuvos geologijos tarnybos prie </w:t>
      </w:r>
      <w:r w:rsidR="000A76E1">
        <w:rPr>
          <w:rFonts w:ascii="Times New Roman" w:eastAsia="Times New Roman" w:hAnsi="Times New Roman" w:cs="Times New Roman"/>
          <w:kern w:val="0"/>
          <w:sz w:val="24"/>
          <w:szCs w:val="20"/>
          <w:lang w:eastAsia="lt-LT"/>
          <w14:ligatures w14:val="none"/>
        </w:rPr>
        <w:t>A</w:t>
      </w:r>
      <w:r>
        <w:rPr>
          <w:rFonts w:ascii="Times New Roman" w:eastAsia="Times New Roman" w:hAnsi="Times New Roman" w:cs="Times New Roman"/>
          <w:kern w:val="0"/>
          <w:sz w:val="24"/>
          <w:szCs w:val="20"/>
          <w:lang w:eastAsia="lt-LT"/>
          <w14:ligatures w14:val="none"/>
        </w:rPr>
        <w:t>plinkos ministerijos</w:t>
      </w:r>
      <w:r w:rsidRPr="00620940">
        <w:rPr>
          <w:rFonts w:ascii="Times New Roman" w:eastAsia="Times New Roman" w:hAnsi="Times New Roman" w:cs="Times New Roman"/>
          <w:kern w:val="0"/>
          <w:sz w:val="24"/>
          <w:szCs w:val="20"/>
          <w:lang w:eastAsia="lt-LT"/>
          <w14:ligatures w14:val="none"/>
        </w:rPr>
        <w:t xml:space="preserve"> </w:t>
      </w:r>
      <w:r w:rsidRPr="007F78C8">
        <w:rPr>
          <w:rFonts w:ascii="Times New Roman" w:eastAsia="Times New Roman" w:hAnsi="Times New Roman" w:cs="Times New Roman"/>
          <w:kern w:val="0"/>
          <w:sz w:val="24"/>
          <w:szCs w:val="20"/>
          <w:lang w:eastAsia="lt-LT"/>
          <w14:ligatures w14:val="none"/>
        </w:rPr>
        <w:t>atstovas;</w:t>
      </w:r>
    </w:p>
    <w:p w14:paraId="18669A06" w14:textId="6D8D7D10" w:rsidR="00620940" w:rsidRPr="007F78C8" w:rsidRDefault="00620940" w:rsidP="007F78C8">
      <w:pPr>
        <w:spacing w:after="0" w:line="240" w:lineRule="auto"/>
        <w:ind w:firstLine="709"/>
        <w:jc w:val="both"/>
        <w:rPr>
          <w:rFonts w:ascii="Times New Roman" w:eastAsia="Times New Roman" w:hAnsi="Times New Roman" w:cs="Times New Roman"/>
          <w:color w:val="000000"/>
          <w:kern w:val="0"/>
          <w:sz w:val="24"/>
          <w:szCs w:val="20"/>
          <w:shd w:val="clear" w:color="auto" w:fill="FFFFFF"/>
          <w:lang w:eastAsia="lt-LT"/>
          <w14:ligatures w14:val="none"/>
        </w:rPr>
      </w:pPr>
      <w:r>
        <w:rPr>
          <w:rFonts w:ascii="Times New Roman" w:eastAsia="Times New Roman" w:hAnsi="Times New Roman" w:cs="Times New Roman"/>
          <w:kern w:val="0"/>
          <w:sz w:val="24"/>
          <w:szCs w:val="20"/>
          <w:lang w:eastAsia="lt-LT"/>
          <w14:ligatures w14:val="none"/>
        </w:rPr>
        <w:t>Valstybinės miškų tarnybos</w:t>
      </w:r>
      <w:r w:rsidRPr="00620940">
        <w:rPr>
          <w:rFonts w:ascii="Times New Roman" w:eastAsia="Times New Roman" w:hAnsi="Times New Roman" w:cs="Times New Roman"/>
          <w:kern w:val="0"/>
          <w:sz w:val="24"/>
          <w:szCs w:val="20"/>
          <w:lang w:eastAsia="lt-LT"/>
          <w14:ligatures w14:val="none"/>
        </w:rPr>
        <w:t xml:space="preserve"> </w:t>
      </w:r>
      <w:r w:rsidRPr="007F78C8">
        <w:rPr>
          <w:rFonts w:ascii="Times New Roman" w:eastAsia="Times New Roman" w:hAnsi="Times New Roman" w:cs="Times New Roman"/>
          <w:kern w:val="0"/>
          <w:sz w:val="24"/>
          <w:szCs w:val="20"/>
          <w:lang w:eastAsia="lt-LT"/>
          <w14:ligatures w14:val="none"/>
        </w:rPr>
        <w:t>atstovas;</w:t>
      </w:r>
    </w:p>
    <w:p w14:paraId="2485D8A1" w14:textId="77777777" w:rsidR="007F78C8" w:rsidRPr="007F78C8" w:rsidRDefault="007F78C8" w:rsidP="007F78C8">
      <w:pPr>
        <w:spacing w:after="0" w:line="240" w:lineRule="auto"/>
        <w:ind w:firstLine="709"/>
        <w:jc w:val="both"/>
        <w:rPr>
          <w:rFonts w:ascii="Times New Roman" w:eastAsia="Times New Roman" w:hAnsi="Times New Roman" w:cs="Times New Roman"/>
          <w:kern w:val="0"/>
          <w:sz w:val="24"/>
          <w:szCs w:val="24"/>
          <w:lang w:eastAsia="lt-LT"/>
          <w14:ligatures w14:val="none"/>
        </w:rPr>
      </w:pPr>
      <w:r w:rsidRPr="007F78C8">
        <w:rPr>
          <w:rFonts w:ascii="Times New Roman" w:eastAsia="Times New Roman" w:hAnsi="Times New Roman" w:cs="Times New Roman"/>
          <w:kern w:val="0"/>
          <w:sz w:val="24"/>
          <w:szCs w:val="24"/>
          <w:lang w:eastAsia="lt-LT"/>
          <w14:ligatures w14:val="none"/>
        </w:rPr>
        <w:t>kiti teritorijos planavimo sąlygas išdavusių (turėjusių išduoti) institucijų (jų padalinių) atstovai.</w:t>
      </w:r>
    </w:p>
    <w:p w14:paraId="1461D52E" w14:textId="4930C0E5" w:rsidR="007F78C8" w:rsidRPr="007F78C8" w:rsidRDefault="00AF34DF" w:rsidP="007F78C8">
      <w:pPr>
        <w:tabs>
          <w:tab w:val="left" w:pos="993"/>
        </w:tabs>
        <w:spacing w:after="0" w:line="240" w:lineRule="auto"/>
        <w:ind w:firstLine="709"/>
        <w:jc w:val="both"/>
        <w:rPr>
          <w:rFonts w:ascii="Times New Roman" w:eastAsia="Times New Roman" w:hAnsi="Times New Roman" w:cs="Times New Roman"/>
          <w:kern w:val="0"/>
          <w:sz w:val="24"/>
          <w:szCs w:val="20"/>
          <w:lang w:eastAsia="lt-LT"/>
          <w14:ligatures w14:val="none"/>
        </w:rPr>
      </w:pPr>
      <w:bookmarkStart w:id="0" w:name="part_b953738458d64789b5a77059188b7f27"/>
      <w:bookmarkEnd w:id="0"/>
      <w:r>
        <w:rPr>
          <w:rFonts w:ascii="Times New Roman" w:eastAsia="Times New Roman" w:hAnsi="Times New Roman" w:cs="Times New Roman"/>
          <w:kern w:val="0"/>
          <w:sz w:val="24"/>
          <w:szCs w:val="20"/>
          <w:lang w:eastAsia="lt-LT"/>
          <w14:ligatures w14:val="none"/>
        </w:rPr>
        <w:t>2</w:t>
      </w:r>
      <w:r w:rsidR="007F78C8" w:rsidRPr="007F78C8">
        <w:rPr>
          <w:rFonts w:ascii="Times New Roman" w:eastAsia="Times New Roman" w:hAnsi="Times New Roman" w:cs="Times New Roman"/>
          <w:kern w:val="0"/>
          <w:sz w:val="24"/>
          <w:szCs w:val="20"/>
          <w:lang w:eastAsia="lt-LT"/>
          <w14:ligatures w14:val="none"/>
        </w:rPr>
        <w:t>. </w:t>
      </w:r>
      <w:r w:rsidR="007F78C8" w:rsidRPr="007F78C8">
        <w:rPr>
          <w:rFonts w:ascii="Times New Roman" w:eastAsia="Times New Roman" w:hAnsi="Times New Roman" w:cs="Times New Roman"/>
          <w:spacing w:val="100"/>
          <w:kern w:val="0"/>
          <w:sz w:val="24"/>
          <w:szCs w:val="20"/>
          <w:lang w:eastAsia="lt-LT"/>
          <w14:ligatures w14:val="none"/>
        </w:rPr>
        <w:t>Tvirtinu</w:t>
      </w:r>
      <w:r w:rsidR="007F78C8" w:rsidRPr="007F78C8">
        <w:rPr>
          <w:rFonts w:ascii="Times New Roman" w:eastAsia="Times New Roman" w:hAnsi="Times New Roman" w:cs="Times New Roman"/>
          <w:kern w:val="0"/>
          <w:sz w:val="24"/>
          <w:szCs w:val="20"/>
          <w:lang w:eastAsia="lt-LT"/>
          <w14:ligatures w14:val="none"/>
        </w:rPr>
        <w:t xml:space="preserve"> Komisijos </w:t>
      </w:r>
      <w:r w:rsidR="003D4691">
        <w:rPr>
          <w:rFonts w:ascii="Times New Roman" w:eastAsia="Times New Roman" w:hAnsi="Times New Roman" w:cs="Times New Roman"/>
          <w:kern w:val="0"/>
          <w:sz w:val="24"/>
          <w:szCs w:val="20"/>
          <w:lang w:eastAsia="lt-LT"/>
          <w14:ligatures w14:val="none"/>
        </w:rPr>
        <w:t>darbo reglamentą</w:t>
      </w:r>
      <w:r w:rsidR="007F78C8" w:rsidRPr="007F78C8">
        <w:rPr>
          <w:rFonts w:ascii="Times New Roman" w:eastAsia="Times New Roman" w:hAnsi="Times New Roman" w:cs="Times New Roman"/>
          <w:kern w:val="0"/>
          <w:sz w:val="24"/>
          <w:szCs w:val="20"/>
          <w:lang w:eastAsia="lt-LT"/>
          <w14:ligatures w14:val="none"/>
        </w:rPr>
        <w:t xml:space="preserve"> (pridedama).</w:t>
      </w:r>
    </w:p>
    <w:p w14:paraId="083C1178" w14:textId="4ADC5D0C" w:rsidR="007F78C8" w:rsidRPr="007F78C8" w:rsidRDefault="00AF34DF" w:rsidP="007F78C8">
      <w:pPr>
        <w:tabs>
          <w:tab w:val="left" w:pos="993"/>
        </w:tabs>
        <w:spacing w:after="0" w:line="240" w:lineRule="auto"/>
        <w:ind w:firstLine="709"/>
        <w:jc w:val="both"/>
        <w:rPr>
          <w:rFonts w:ascii="Times New Roman" w:eastAsia="Times New Roman" w:hAnsi="Times New Roman" w:cs="Times New Roman"/>
          <w:kern w:val="0"/>
          <w:sz w:val="24"/>
          <w:szCs w:val="24"/>
          <w:lang w:eastAsia="lt-LT"/>
          <w14:ligatures w14:val="none"/>
        </w:rPr>
      </w:pPr>
      <w:r>
        <w:rPr>
          <w:rFonts w:ascii="Times New Roman" w:eastAsia="Times New Roman" w:hAnsi="Times New Roman" w:cs="Times New Roman"/>
          <w:kern w:val="0"/>
          <w:sz w:val="24"/>
          <w:szCs w:val="20"/>
          <w:lang w:eastAsia="lt-LT"/>
          <w14:ligatures w14:val="none"/>
        </w:rPr>
        <w:t>3</w:t>
      </w:r>
      <w:r w:rsidR="007F78C8" w:rsidRPr="007F78C8">
        <w:rPr>
          <w:rFonts w:ascii="Times New Roman" w:eastAsia="Times New Roman" w:hAnsi="Times New Roman" w:cs="Times New Roman"/>
          <w:kern w:val="0"/>
          <w:sz w:val="24"/>
          <w:szCs w:val="20"/>
          <w:lang w:eastAsia="lt-LT"/>
          <w14:ligatures w14:val="none"/>
        </w:rPr>
        <w:t>. </w:t>
      </w:r>
      <w:r w:rsidR="007F78C8" w:rsidRPr="007F78C8">
        <w:rPr>
          <w:rFonts w:ascii="Times New Roman" w:eastAsia="Times New Roman" w:hAnsi="Times New Roman" w:cs="Times New Roman"/>
          <w:spacing w:val="100"/>
          <w:kern w:val="0"/>
          <w:sz w:val="24"/>
          <w:szCs w:val="20"/>
          <w:lang w:eastAsia="lt-LT"/>
          <w14:ligatures w14:val="none"/>
        </w:rPr>
        <w:t>Pripažįstu</w:t>
      </w:r>
      <w:r w:rsidR="007F78C8" w:rsidRPr="007F78C8">
        <w:rPr>
          <w:rFonts w:ascii="Times New Roman" w:eastAsia="Times New Roman" w:hAnsi="Times New Roman" w:cs="Times New Roman"/>
          <w:kern w:val="0"/>
          <w:sz w:val="24"/>
          <w:szCs w:val="20"/>
          <w:lang w:eastAsia="lt-LT"/>
          <w14:ligatures w14:val="none"/>
        </w:rPr>
        <w:t xml:space="preserve"> netekusi</w:t>
      </w:r>
      <w:r w:rsidR="00A62637">
        <w:rPr>
          <w:rFonts w:ascii="Times New Roman" w:eastAsia="Times New Roman" w:hAnsi="Times New Roman" w:cs="Times New Roman"/>
          <w:kern w:val="0"/>
          <w:sz w:val="24"/>
          <w:szCs w:val="20"/>
          <w:lang w:eastAsia="lt-LT"/>
          <w14:ligatures w14:val="none"/>
        </w:rPr>
        <w:t>ai</w:t>
      </w:r>
      <w:r w:rsidR="007E4D27">
        <w:rPr>
          <w:rFonts w:ascii="Times New Roman" w:eastAsia="Times New Roman" w:hAnsi="Times New Roman" w:cs="Times New Roman"/>
          <w:kern w:val="0"/>
          <w:sz w:val="24"/>
          <w:szCs w:val="20"/>
          <w:lang w:eastAsia="lt-LT"/>
          <w14:ligatures w14:val="none"/>
        </w:rPr>
        <w:t>s</w:t>
      </w:r>
      <w:r w:rsidR="007F78C8" w:rsidRPr="007F78C8">
        <w:rPr>
          <w:rFonts w:ascii="Times New Roman" w:eastAsia="Times New Roman" w:hAnsi="Times New Roman" w:cs="Times New Roman"/>
          <w:kern w:val="0"/>
          <w:sz w:val="24"/>
          <w:szCs w:val="20"/>
          <w:lang w:eastAsia="lt-LT"/>
          <w14:ligatures w14:val="none"/>
        </w:rPr>
        <w:t xml:space="preserve"> galios </w:t>
      </w:r>
      <w:r w:rsidR="007E4D27">
        <w:rPr>
          <w:rFonts w:ascii="Times New Roman" w:eastAsia="Times New Roman" w:hAnsi="Times New Roman" w:cs="Times New Roman"/>
          <w:kern w:val="0"/>
          <w:sz w:val="24"/>
          <w:szCs w:val="20"/>
          <w:lang w:eastAsia="lt-LT"/>
          <w14:ligatures w14:val="none"/>
        </w:rPr>
        <w:t>Šakių</w:t>
      </w:r>
      <w:r w:rsidR="007F78C8" w:rsidRPr="007F78C8">
        <w:rPr>
          <w:rFonts w:ascii="Times New Roman" w:eastAsia="Times New Roman" w:hAnsi="Times New Roman" w:cs="Times New Roman"/>
          <w:kern w:val="0"/>
          <w:sz w:val="24"/>
          <w:szCs w:val="20"/>
          <w:lang w:eastAsia="lt-LT"/>
          <w14:ligatures w14:val="none"/>
        </w:rPr>
        <w:t xml:space="preserve"> rajono savivaldybės administracijos direktoriaus 201</w:t>
      </w:r>
      <w:r w:rsidR="007E4D27">
        <w:rPr>
          <w:rFonts w:ascii="Times New Roman" w:eastAsia="Times New Roman" w:hAnsi="Times New Roman" w:cs="Times New Roman"/>
          <w:kern w:val="0"/>
          <w:sz w:val="24"/>
          <w:szCs w:val="20"/>
          <w:lang w:eastAsia="lt-LT"/>
          <w14:ligatures w14:val="none"/>
        </w:rPr>
        <w:t>4</w:t>
      </w:r>
      <w:r w:rsidR="007F78C8" w:rsidRPr="007F78C8">
        <w:rPr>
          <w:rFonts w:ascii="Times New Roman" w:eastAsia="Times New Roman" w:hAnsi="Times New Roman" w:cs="Times New Roman"/>
          <w:kern w:val="0"/>
          <w:sz w:val="24"/>
          <w:szCs w:val="20"/>
          <w:lang w:eastAsia="lt-LT"/>
          <w14:ligatures w14:val="none"/>
        </w:rPr>
        <w:t xml:space="preserve"> m. kovo </w:t>
      </w:r>
      <w:r w:rsidR="007E4D27">
        <w:rPr>
          <w:rFonts w:ascii="Times New Roman" w:eastAsia="Times New Roman" w:hAnsi="Times New Roman" w:cs="Times New Roman"/>
          <w:kern w:val="0"/>
          <w:sz w:val="24"/>
          <w:szCs w:val="20"/>
          <w:lang w:eastAsia="lt-LT"/>
          <w14:ligatures w14:val="none"/>
        </w:rPr>
        <w:t>12</w:t>
      </w:r>
      <w:r w:rsidR="007F78C8" w:rsidRPr="007F78C8">
        <w:rPr>
          <w:rFonts w:ascii="Times New Roman" w:eastAsia="Times New Roman" w:hAnsi="Times New Roman" w:cs="Times New Roman"/>
          <w:kern w:val="0"/>
          <w:sz w:val="24"/>
          <w:szCs w:val="20"/>
          <w:lang w:eastAsia="lt-LT"/>
          <w14:ligatures w14:val="none"/>
        </w:rPr>
        <w:t xml:space="preserve"> d. įsakymą Nr. </w:t>
      </w:r>
      <w:r w:rsidR="007E4D27">
        <w:rPr>
          <w:rFonts w:ascii="Times New Roman" w:eastAsia="Times New Roman" w:hAnsi="Times New Roman" w:cs="Times New Roman"/>
          <w:kern w:val="0"/>
          <w:sz w:val="24"/>
          <w:szCs w:val="20"/>
          <w:lang w:eastAsia="lt-LT"/>
          <w14:ligatures w14:val="none"/>
        </w:rPr>
        <w:t>AT</w:t>
      </w:r>
      <w:r w:rsidR="007F78C8" w:rsidRPr="007F78C8">
        <w:rPr>
          <w:rFonts w:ascii="Times New Roman" w:eastAsia="Times New Roman" w:hAnsi="Times New Roman" w:cs="Times New Roman"/>
          <w:kern w:val="0"/>
          <w:sz w:val="24"/>
          <w:szCs w:val="20"/>
          <w:lang w:eastAsia="lt-LT"/>
          <w14:ligatures w14:val="none"/>
        </w:rPr>
        <w:t>-</w:t>
      </w:r>
      <w:r w:rsidR="007E4D27">
        <w:rPr>
          <w:rFonts w:ascii="Times New Roman" w:eastAsia="Times New Roman" w:hAnsi="Times New Roman" w:cs="Times New Roman"/>
          <w:kern w:val="0"/>
          <w:sz w:val="24"/>
          <w:szCs w:val="20"/>
          <w:lang w:eastAsia="lt-LT"/>
          <w14:ligatures w14:val="none"/>
        </w:rPr>
        <w:t>2</w:t>
      </w:r>
      <w:r w:rsidR="007F78C8" w:rsidRPr="007F78C8">
        <w:rPr>
          <w:rFonts w:ascii="Times New Roman" w:eastAsia="Times New Roman" w:hAnsi="Times New Roman" w:cs="Times New Roman"/>
          <w:kern w:val="0"/>
          <w:sz w:val="24"/>
          <w:szCs w:val="20"/>
          <w:lang w:eastAsia="lt-LT"/>
          <w14:ligatures w14:val="none"/>
        </w:rPr>
        <w:t>1</w:t>
      </w:r>
      <w:r w:rsidR="007E4D27">
        <w:rPr>
          <w:rFonts w:ascii="Times New Roman" w:eastAsia="Times New Roman" w:hAnsi="Times New Roman" w:cs="Times New Roman"/>
          <w:kern w:val="0"/>
          <w:sz w:val="24"/>
          <w:szCs w:val="20"/>
          <w:lang w:eastAsia="lt-LT"/>
          <w14:ligatures w14:val="none"/>
        </w:rPr>
        <w:t>6</w:t>
      </w:r>
      <w:r w:rsidR="007F78C8" w:rsidRPr="007F78C8">
        <w:rPr>
          <w:rFonts w:ascii="Times New Roman" w:eastAsia="Times New Roman" w:hAnsi="Times New Roman" w:cs="Times New Roman"/>
          <w:kern w:val="0"/>
          <w:sz w:val="24"/>
          <w:szCs w:val="20"/>
          <w:lang w:eastAsia="lt-LT"/>
          <w14:ligatures w14:val="none"/>
        </w:rPr>
        <w:t xml:space="preserve"> „Dėl </w:t>
      </w:r>
      <w:r w:rsidR="007F78C8" w:rsidRPr="007F78C8">
        <w:rPr>
          <w:rFonts w:ascii="Times New Roman" w:eastAsia="Times New Roman" w:hAnsi="Times New Roman" w:cs="Times New Roman"/>
          <w:kern w:val="0"/>
          <w:sz w:val="24"/>
          <w:szCs w:val="24"/>
          <w:lang w:eastAsia="lt-LT"/>
          <w14:ligatures w14:val="none"/>
        </w:rPr>
        <w:t xml:space="preserve">rajono savivaldybės teritorijų planavimo komisijos </w:t>
      </w:r>
      <w:r w:rsidR="007E4D27">
        <w:rPr>
          <w:rFonts w:ascii="Times New Roman" w:eastAsia="Times New Roman" w:hAnsi="Times New Roman" w:cs="Times New Roman"/>
          <w:kern w:val="0"/>
          <w:sz w:val="24"/>
          <w:szCs w:val="24"/>
          <w:lang w:eastAsia="lt-LT"/>
          <w14:ligatures w14:val="none"/>
        </w:rPr>
        <w:t xml:space="preserve">darbo reglamento </w:t>
      </w:r>
      <w:r w:rsidR="007F78C8" w:rsidRPr="007F78C8">
        <w:rPr>
          <w:rFonts w:ascii="Times New Roman" w:eastAsia="Times New Roman" w:hAnsi="Times New Roman" w:cs="Times New Roman"/>
          <w:kern w:val="0"/>
          <w:sz w:val="24"/>
          <w:szCs w:val="24"/>
          <w:lang w:eastAsia="lt-LT"/>
          <w14:ligatures w14:val="none"/>
        </w:rPr>
        <w:t xml:space="preserve">patvirtinimo“ </w:t>
      </w:r>
      <w:r w:rsidR="007E4D27">
        <w:rPr>
          <w:rFonts w:ascii="Times New Roman" w:eastAsia="Times New Roman" w:hAnsi="Times New Roman" w:cs="Times New Roman"/>
          <w:kern w:val="0"/>
          <w:sz w:val="24"/>
          <w:szCs w:val="24"/>
          <w:lang w:eastAsia="lt-LT"/>
          <w14:ligatures w14:val="none"/>
        </w:rPr>
        <w:t xml:space="preserve">ir 2023 m. balandžio 19 d. įsakymą </w:t>
      </w:r>
      <w:r w:rsidR="007E4D27" w:rsidRPr="00A62637">
        <w:rPr>
          <w:rFonts w:ascii="Times New Roman" w:eastAsia="Times New Roman" w:hAnsi="Times New Roman" w:cs="Times New Roman"/>
          <w:kern w:val="0"/>
          <w:sz w:val="24"/>
          <w:szCs w:val="24"/>
          <w:lang w:eastAsia="lt-LT"/>
          <w14:ligatures w14:val="none"/>
        </w:rPr>
        <w:t xml:space="preserve">Nr. AT-384 </w:t>
      </w:r>
      <w:r w:rsidR="000A76E1">
        <w:rPr>
          <w:rFonts w:ascii="Times New Roman" w:eastAsia="Times New Roman" w:hAnsi="Times New Roman" w:cs="Times New Roman"/>
          <w:kern w:val="0"/>
          <w:sz w:val="24"/>
          <w:szCs w:val="24"/>
          <w:lang w:eastAsia="lt-LT"/>
          <w14:ligatures w14:val="none"/>
        </w:rPr>
        <w:t>„</w:t>
      </w:r>
      <w:r w:rsidR="007E4D27" w:rsidRPr="00A62637">
        <w:rPr>
          <w:rFonts w:ascii="Times New Roman" w:eastAsia="Times New Roman" w:hAnsi="Times New Roman" w:cs="Times New Roman"/>
          <w:kern w:val="0"/>
          <w:sz w:val="24"/>
          <w:szCs w:val="24"/>
          <w:lang w:eastAsia="lt-LT"/>
          <w14:ligatures w14:val="none"/>
        </w:rPr>
        <w:t>D</w:t>
      </w:r>
      <w:r w:rsidR="007E4D27">
        <w:rPr>
          <w:rFonts w:ascii="Times New Roman" w:eastAsia="Times New Roman" w:hAnsi="Times New Roman" w:cs="Times New Roman"/>
          <w:kern w:val="0"/>
          <w:sz w:val="24"/>
          <w:szCs w:val="24"/>
          <w:lang w:eastAsia="lt-LT"/>
          <w14:ligatures w14:val="none"/>
        </w:rPr>
        <w:t xml:space="preserve">ėl rajono savivaldybės teritorijų planavimo komisijos sudarymo“ </w:t>
      </w:r>
      <w:r w:rsidR="007F78C8" w:rsidRPr="007F78C8">
        <w:rPr>
          <w:rFonts w:ascii="Times New Roman" w:eastAsia="Times New Roman" w:hAnsi="Times New Roman" w:cs="Times New Roman"/>
          <w:kern w:val="0"/>
          <w:sz w:val="24"/>
          <w:szCs w:val="24"/>
          <w:lang w:eastAsia="lt-LT"/>
          <w14:ligatures w14:val="none"/>
        </w:rPr>
        <w:t>su visais papildymais ir pakeitimais.</w:t>
      </w:r>
    </w:p>
    <w:p w14:paraId="49916728" w14:textId="7B5FE16B" w:rsidR="00E87FD0" w:rsidRPr="003B1959" w:rsidRDefault="00E87FD0" w:rsidP="00E87FD0">
      <w:pPr>
        <w:spacing w:after="0" w:line="276" w:lineRule="auto"/>
        <w:ind w:firstLine="709"/>
        <w:jc w:val="both"/>
        <w:rPr>
          <w:rFonts w:ascii="Times New Roman" w:eastAsia="Times New Roman" w:hAnsi="Times New Roman" w:cs="Times New Roman"/>
          <w:bCs/>
          <w:kern w:val="0"/>
          <w:sz w:val="24"/>
          <w:szCs w:val="20"/>
          <w:lang w:eastAsia="lt-LT"/>
          <w14:ligatures w14:val="none"/>
        </w:rPr>
      </w:pPr>
      <w:r w:rsidRPr="002240F5">
        <w:rPr>
          <w:rFonts w:ascii="Times New Roman" w:eastAsia="Times New Roman" w:hAnsi="Times New Roman" w:cs="Times New Roman"/>
          <w:bCs/>
          <w:kern w:val="0"/>
          <w:sz w:val="24"/>
          <w:szCs w:val="24"/>
          <w:lang w:eastAsia="lt-LT"/>
          <w14:ligatures w14:val="none"/>
        </w:rPr>
        <w:t>Šis įsakymas per vieną mėnesį nuo įsakymo</w:t>
      </w:r>
      <w:r w:rsidR="00A62637">
        <w:rPr>
          <w:rFonts w:ascii="Times New Roman" w:eastAsia="Times New Roman" w:hAnsi="Times New Roman" w:cs="Times New Roman"/>
          <w:bCs/>
          <w:kern w:val="0"/>
          <w:sz w:val="24"/>
          <w:szCs w:val="24"/>
          <w:lang w:eastAsia="lt-LT"/>
          <w14:ligatures w14:val="none"/>
        </w:rPr>
        <w:t xml:space="preserve"> paskelbimo</w:t>
      </w:r>
      <w:r w:rsidRPr="002240F5">
        <w:rPr>
          <w:rFonts w:ascii="Times New Roman" w:eastAsia="Times New Roman" w:hAnsi="Times New Roman" w:cs="Times New Roman"/>
          <w:bCs/>
          <w:kern w:val="0"/>
          <w:sz w:val="24"/>
          <w:szCs w:val="24"/>
          <w:lang w:eastAsia="lt-LT"/>
          <w14:ligatures w14:val="none"/>
        </w:rPr>
        <w:t xml:space="preserve"> dienos gali būti skundžiamas Lietuvos administracinių ginčų komisijos Kauno apygardos skyriui adresu: Laisvės al. 36, Kaunas, arba Regionų administracinio teismo Kauno rūmams adresu: A. Mickevičiaus g. 8A, Kaunas</w:t>
      </w:r>
      <w:r w:rsidRPr="003B1959">
        <w:rPr>
          <w:rFonts w:ascii="Times New Roman" w:eastAsia="Times New Roman" w:hAnsi="Times New Roman" w:cs="Times New Roman"/>
          <w:bCs/>
          <w:kern w:val="0"/>
          <w:sz w:val="24"/>
          <w:szCs w:val="20"/>
          <w:lang w:eastAsia="lt-LT"/>
          <w14:ligatures w14:val="none"/>
        </w:rPr>
        <w:t>.</w:t>
      </w:r>
    </w:p>
    <w:p w14:paraId="292C1B3C" w14:textId="77777777" w:rsidR="007F78C8" w:rsidRPr="007F78C8" w:rsidRDefault="007F78C8" w:rsidP="007F78C8">
      <w:pPr>
        <w:spacing w:after="0" w:line="240" w:lineRule="auto"/>
        <w:jc w:val="both"/>
        <w:rPr>
          <w:rFonts w:ascii="Times New Roman" w:eastAsia="Times New Roman" w:hAnsi="Times New Roman" w:cs="Times New Roman"/>
          <w:kern w:val="0"/>
          <w:sz w:val="24"/>
          <w:szCs w:val="20"/>
          <w:lang w:eastAsia="lt-LT"/>
          <w14:ligatures w14:val="none"/>
        </w:rPr>
      </w:pPr>
    </w:p>
    <w:p w14:paraId="31161F68" w14:textId="04BDB304" w:rsidR="00F943BD" w:rsidRPr="003C4E3E" w:rsidRDefault="00350DB0" w:rsidP="003C4E3E">
      <w:pPr>
        <w:spacing w:after="240"/>
        <w:rPr>
          <w:rFonts w:ascii="Times New Roman" w:hAnsi="Times New Roman" w:cs="Times New Roman"/>
          <w:sz w:val="24"/>
          <w:szCs w:val="24"/>
        </w:rPr>
      </w:pPr>
      <w:r>
        <w:rPr>
          <w:rFonts w:ascii="Times New Roman" w:hAnsi="Times New Roman" w:cs="Times New Roman"/>
          <w:color w:val="000000"/>
          <w:sz w:val="24"/>
          <w:szCs w:val="24"/>
        </w:rPr>
        <w:t xml:space="preserve">Teisės, personalo ir civilinės metrikacijos skyriaus </w:t>
      </w:r>
      <w:r>
        <w:rPr>
          <w:rFonts w:ascii="Times New Roman" w:hAnsi="Times New Roman" w:cs="Times New Roman"/>
          <w:color w:val="000000"/>
          <w:sz w:val="24"/>
          <w:szCs w:val="24"/>
        </w:rPr>
        <w:br/>
        <w:t>vyriausioji specialistė, pavaduojanti administracijos direktorių                 </w:t>
      </w:r>
      <w:r w:rsidR="005F05AB">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Felicita </w:t>
      </w:r>
      <w:proofErr w:type="spellStart"/>
      <w:r>
        <w:rPr>
          <w:rFonts w:ascii="Times New Roman" w:hAnsi="Times New Roman" w:cs="Times New Roman"/>
          <w:color w:val="000000"/>
          <w:sz w:val="24"/>
          <w:szCs w:val="24"/>
        </w:rPr>
        <w:t>Totoraitienė</w:t>
      </w:r>
      <w:proofErr w:type="spellEnd"/>
      <w:r>
        <w:rPr>
          <w:rFonts w:ascii="Times New Roman" w:hAnsi="Times New Roman" w:cs="Times New Roman"/>
          <w:color w:val="000000"/>
          <w:sz w:val="24"/>
          <w:szCs w:val="24"/>
        </w:rPr>
        <w:t xml:space="preserve"> </w:t>
      </w:r>
    </w:p>
    <w:p w14:paraId="38BF9819" w14:textId="77777777" w:rsidR="00F943BD" w:rsidRPr="00BC6A00" w:rsidRDefault="00F943BD" w:rsidP="00F943BD">
      <w:pPr>
        <w:spacing w:after="0" w:line="240" w:lineRule="auto"/>
        <w:rPr>
          <w:rFonts w:ascii="Times New Roman" w:eastAsia="Times New Roman" w:hAnsi="Times New Roman" w:cs="Times New Roman"/>
          <w:kern w:val="0"/>
          <w:sz w:val="24"/>
          <w:szCs w:val="20"/>
          <w:lang w:eastAsia="lt-LT"/>
          <w14:ligatures w14:val="none"/>
        </w:rPr>
      </w:pPr>
      <w:r w:rsidRPr="00BC6A00">
        <w:rPr>
          <w:rFonts w:ascii="Times New Roman" w:eastAsia="Times New Roman" w:hAnsi="Times New Roman" w:cs="Times New Roman"/>
          <w:kern w:val="0"/>
          <w:sz w:val="24"/>
          <w:szCs w:val="20"/>
          <w:lang w:eastAsia="lt-LT"/>
          <w14:ligatures w14:val="none"/>
        </w:rPr>
        <w:t>Parengė</w:t>
      </w:r>
    </w:p>
    <w:p w14:paraId="293ABD37" w14:textId="77777777" w:rsidR="00F943BD" w:rsidRPr="00BC6A00" w:rsidRDefault="00F943BD" w:rsidP="00F943BD">
      <w:pPr>
        <w:spacing w:after="0" w:line="240" w:lineRule="auto"/>
        <w:rPr>
          <w:rFonts w:ascii="Times New Roman" w:eastAsia="Times New Roman" w:hAnsi="Times New Roman" w:cs="Times New Roman"/>
          <w:kern w:val="0"/>
          <w:sz w:val="24"/>
          <w:szCs w:val="24"/>
          <w:lang w:eastAsia="lt-LT"/>
          <w14:ligatures w14:val="none"/>
        </w:rPr>
      </w:pPr>
      <w:r w:rsidRPr="00BC6A00">
        <w:rPr>
          <w:rFonts w:ascii="Times New Roman" w:eastAsia="Times New Roman" w:hAnsi="Times New Roman" w:cs="Times New Roman"/>
          <w:kern w:val="0"/>
          <w:sz w:val="24"/>
          <w:szCs w:val="24"/>
          <w:lang w:eastAsia="lt-LT"/>
          <w14:ligatures w14:val="none"/>
        </w:rPr>
        <w:t>Architektūros ir urbanistikos skyriaus</w:t>
      </w:r>
    </w:p>
    <w:p w14:paraId="52FE08ED" w14:textId="40803903" w:rsidR="00F943BD" w:rsidRPr="00BC6A00" w:rsidRDefault="00F943BD" w:rsidP="00F943BD">
      <w:pPr>
        <w:spacing w:after="0" w:line="240" w:lineRule="auto"/>
        <w:rPr>
          <w:rFonts w:ascii="Times New Roman" w:eastAsia="Times New Roman" w:hAnsi="Times New Roman" w:cs="Times New Roman"/>
          <w:kern w:val="0"/>
          <w:sz w:val="24"/>
          <w:szCs w:val="24"/>
          <w:lang w:eastAsia="lt-LT"/>
          <w14:ligatures w14:val="none"/>
        </w:rPr>
      </w:pPr>
      <w:r w:rsidRPr="00BC6A00">
        <w:rPr>
          <w:rFonts w:ascii="Times New Roman" w:eastAsia="Times New Roman" w:hAnsi="Times New Roman" w:cs="Times New Roman"/>
          <w:kern w:val="0"/>
          <w:sz w:val="24"/>
          <w:szCs w:val="24"/>
          <w:lang w:eastAsia="lt-LT"/>
          <w14:ligatures w14:val="none"/>
        </w:rPr>
        <w:t>vyriausioji specialistė</w:t>
      </w:r>
    </w:p>
    <w:p w14:paraId="76A94AE1" w14:textId="77777777" w:rsidR="00F943BD" w:rsidRPr="00BC6A00" w:rsidRDefault="00F943BD" w:rsidP="00F943BD">
      <w:pPr>
        <w:spacing w:after="0" w:line="240" w:lineRule="auto"/>
        <w:rPr>
          <w:rFonts w:ascii="Times New Roman" w:eastAsia="Times New Roman" w:hAnsi="Times New Roman" w:cs="Times New Roman"/>
          <w:kern w:val="0"/>
          <w:sz w:val="24"/>
          <w:szCs w:val="24"/>
          <w:lang w:eastAsia="lt-LT"/>
          <w14:ligatures w14:val="none"/>
        </w:rPr>
      </w:pPr>
      <w:r w:rsidRPr="00BC6A00">
        <w:rPr>
          <w:rFonts w:ascii="Times New Roman" w:eastAsia="Times New Roman" w:hAnsi="Times New Roman" w:cs="Times New Roman"/>
          <w:kern w:val="0"/>
          <w:sz w:val="24"/>
          <w:szCs w:val="24"/>
          <w:lang w:eastAsia="lt-LT"/>
          <w14:ligatures w14:val="none"/>
        </w:rPr>
        <w:t>L</w:t>
      </w:r>
      <w:r>
        <w:rPr>
          <w:rFonts w:ascii="Times New Roman" w:eastAsia="Times New Roman" w:hAnsi="Times New Roman" w:cs="Times New Roman"/>
          <w:kern w:val="0"/>
          <w:sz w:val="24"/>
          <w:szCs w:val="24"/>
          <w:lang w:eastAsia="lt-LT"/>
          <w14:ligatures w14:val="none"/>
        </w:rPr>
        <w:t>aim</w:t>
      </w:r>
      <w:r w:rsidRPr="00BC6A00">
        <w:rPr>
          <w:rFonts w:ascii="Times New Roman" w:eastAsia="Times New Roman" w:hAnsi="Times New Roman" w:cs="Times New Roman"/>
          <w:kern w:val="0"/>
          <w:sz w:val="24"/>
          <w:szCs w:val="24"/>
          <w:lang w:eastAsia="lt-LT"/>
          <w14:ligatures w14:val="none"/>
        </w:rPr>
        <w:t xml:space="preserve">a </w:t>
      </w:r>
      <w:proofErr w:type="spellStart"/>
      <w:r>
        <w:rPr>
          <w:rFonts w:ascii="Times New Roman" w:eastAsia="Times New Roman" w:hAnsi="Times New Roman" w:cs="Times New Roman"/>
          <w:kern w:val="0"/>
          <w:sz w:val="24"/>
          <w:szCs w:val="24"/>
          <w:lang w:eastAsia="lt-LT"/>
          <w14:ligatures w14:val="none"/>
        </w:rPr>
        <w:t>Savukaitie</w:t>
      </w:r>
      <w:r w:rsidRPr="00BC6A00">
        <w:rPr>
          <w:rFonts w:ascii="Times New Roman" w:eastAsia="Times New Roman" w:hAnsi="Times New Roman" w:cs="Times New Roman"/>
          <w:kern w:val="0"/>
          <w:sz w:val="24"/>
          <w:szCs w:val="24"/>
          <w:lang w:eastAsia="lt-LT"/>
          <w14:ligatures w14:val="none"/>
        </w:rPr>
        <w:t>nė</w:t>
      </w:r>
      <w:proofErr w:type="spellEnd"/>
    </w:p>
    <w:p w14:paraId="4FE311E6" w14:textId="27694B7F" w:rsidR="007F78C8" w:rsidRPr="007F78C8" w:rsidRDefault="00F943BD" w:rsidP="00E87FD0">
      <w:pPr>
        <w:tabs>
          <w:tab w:val="left" w:pos="709"/>
        </w:tabs>
        <w:spacing w:after="0" w:line="240" w:lineRule="auto"/>
        <w:rPr>
          <w:rFonts w:ascii="Times New Roman" w:eastAsia="Times New Roman" w:hAnsi="Times New Roman" w:cs="Times New Roman"/>
          <w:kern w:val="0"/>
          <w:sz w:val="24"/>
          <w:szCs w:val="24"/>
          <w:lang w:eastAsia="lt-LT"/>
          <w14:ligatures w14:val="none"/>
        </w:rPr>
      </w:pPr>
      <w:r w:rsidRPr="00BC6A00">
        <w:rPr>
          <w:rFonts w:ascii="Times New Roman" w:eastAsia="Times New Roman" w:hAnsi="Times New Roman" w:cs="Times New Roman"/>
          <w:kern w:val="0"/>
          <w:sz w:val="24"/>
          <w:szCs w:val="24"/>
          <w:lang w:eastAsia="lt-LT"/>
          <w14:ligatures w14:val="none"/>
        </w:rPr>
        <w:t>202</w:t>
      </w:r>
      <w:r>
        <w:rPr>
          <w:rFonts w:ascii="Times New Roman" w:eastAsia="Times New Roman" w:hAnsi="Times New Roman" w:cs="Times New Roman"/>
          <w:kern w:val="0"/>
          <w:sz w:val="24"/>
          <w:szCs w:val="24"/>
          <w:lang w:eastAsia="lt-LT"/>
          <w14:ligatures w14:val="none"/>
        </w:rPr>
        <w:t>4-09-</w:t>
      </w:r>
      <w:r w:rsidR="00080FC9">
        <w:rPr>
          <w:rFonts w:ascii="Times New Roman" w:eastAsia="Times New Roman" w:hAnsi="Times New Roman" w:cs="Times New Roman"/>
          <w:kern w:val="0"/>
          <w:sz w:val="24"/>
          <w:szCs w:val="24"/>
          <w:lang w:eastAsia="lt-LT"/>
          <w14:ligatures w14:val="none"/>
        </w:rPr>
        <w:t>27</w:t>
      </w:r>
    </w:p>
    <w:p w14:paraId="553287E9" w14:textId="77777777" w:rsidR="007F78C8" w:rsidRPr="007F78C8" w:rsidRDefault="007F78C8" w:rsidP="007F78C8">
      <w:pPr>
        <w:spacing w:after="0" w:line="240" w:lineRule="auto"/>
        <w:rPr>
          <w:rFonts w:ascii="Times New Roman" w:eastAsia="Times New Roman" w:hAnsi="Times New Roman" w:cs="Times New Roman"/>
          <w:kern w:val="0"/>
          <w:sz w:val="24"/>
          <w:szCs w:val="20"/>
          <w:lang w:eastAsia="lt-LT"/>
          <w14:ligatures w14:val="none"/>
        </w:rPr>
      </w:pPr>
    </w:p>
    <w:p w14:paraId="4052FA18" w14:textId="50701476" w:rsidR="007F78C8" w:rsidRPr="007F78C8" w:rsidRDefault="007F78C8" w:rsidP="007F78C8">
      <w:pPr>
        <w:spacing w:after="0" w:line="240" w:lineRule="auto"/>
        <w:ind w:left="4820"/>
        <w:rPr>
          <w:rFonts w:ascii="Times New Roman" w:eastAsia="Times New Roman" w:hAnsi="Times New Roman" w:cs="Times New Roman"/>
          <w:kern w:val="0"/>
          <w:sz w:val="24"/>
          <w:szCs w:val="20"/>
          <w14:ligatures w14:val="none"/>
        </w:rPr>
      </w:pPr>
      <w:r w:rsidRPr="007F78C8">
        <w:rPr>
          <w:rFonts w:ascii="Times New Roman" w:eastAsia="Times New Roman" w:hAnsi="Times New Roman" w:cs="Times New Roman"/>
          <w:kern w:val="0"/>
          <w:sz w:val="24"/>
          <w:szCs w:val="20"/>
          <w14:ligatures w14:val="none"/>
        </w:rPr>
        <w:t>PATVIRTINTA</w:t>
      </w:r>
    </w:p>
    <w:p w14:paraId="4A513592" w14:textId="7A903116" w:rsidR="007F78C8" w:rsidRPr="007F78C8" w:rsidRDefault="00553CC4" w:rsidP="007F78C8">
      <w:pPr>
        <w:spacing w:after="0" w:line="240" w:lineRule="auto"/>
        <w:ind w:left="4820"/>
        <w:rPr>
          <w:rFonts w:ascii="Times New Roman" w:eastAsia="Times New Roman" w:hAnsi="Times New Roman" w:cs="Times New Roman"/>
          <w:kern w:val="0"/>
          <w:sz w:val="24"/>
          <w:szCs w:val="20"/>
          <w14:ligatures w14:val="none"/>
        </w:rPr>
      </w:pPr>
      <w:r>
        <w:rPr>
          <w:rFonts w:ascii="Times New Roman" w:eastAsia="Times New Roman" w:hAnsi="Times New Roman" w:cs="Times New Roman"/>
          <w:kern w:val="0"/>
          <w:sz w:val="24"/>
          <w:szCs w:val="20"/>
          <w14:ligatures w14:val="none"/>
        </w:rPr>
        <w:lastRenderedPageBreak/>
        <w:t>Šakių</w:t>
      </w:r>
      <w:r w:rsidR="007F78C8" w:rsidRPr="007F78C8">
        <w:rPr>
          <w:rFonts w:ascii="Times New Roman" w:eastAsia="Times New Roman" w:hAnsi="Times New Roman" w:cs="Times New Roman"/>
          <w:kern w:val="0"/>
          <w:sz w:val="24"/>
          <w:szCs w:val="20"/>
          <w14:ligatures w14:val="none"/>
        </w:rPr>
        <w:t xml:space="preserve"> rajono savivaldybės</w:t>
      </w:r>
    </w:p>
    <w:p w14:paraId="28810D7D" w14:textId="77777777" w:rsidR="007F78C8" w:rsidRPr="007F78C8" w:rsidRDefault="007F78C8" w:rsidP="007F78C8">
      <w:pPr>
        <w:spacing w:after="0" w:line="240" w:lineRule="auto"/>
        <w:ind w:left="4820"/>
        <w:rPr>
          <w:rFonts w:ascii="Times New Roman" w:eastAsia="Times New Roman" w:hAnsi="Times New Roman" w:cs="Times New Roman"/>
          <w:kern w:val="0"/>
          <w:sz w:val="24"/>
          <w:szCs w:val="20"/>
          <w14:ligatures w14:val="none"/>
        </w:rPr>
      </w:pPr>
      <w:r w:rsidRPr="007F78C8">
        <w:rPr>
          <w:rFonts w:ascii="Times New Roman" w:eastAsia="Times New Roman" w:hAnsi="Times New Roman" w:cs="Times New Roman"/>
          <w:kern w:val="0"/>
          <w:sz w:val="24"/>
          <w:szCs w:val="20"/>
          <w14:ligatures w14:val="none"/>
        </w:rPr>
        <w:t>administracijos direktoriaus</w:t>
      </w:r>
    </w:p>
    <w:p w14:paraId="79EF3A04" w14:textId="21205596" w:rsidR="007F78C8" w:rsidRPr="007F78C8" w:rsidRDefault="007F78C8" w:rsidP="007F78C8">
      <w:pPr>
        <w:spacing w:after="0" w:line="240" w:lineRule="auto"/>
        <w:ind w:left="4820"/>
        <w:rPr>
          <w:rFonts w:ascii="Times New Roman" w:eastAsia="Times New Roman" w:hAnsi="Times New Roman" w:cs="Times New Roman"/>
          <w:kern w:val="0"/>
          <w:sz w:val="24"/>
          <w:szCs w:val="20"/>
          <w14:ligatures w14:val="none"/>
        </w:rPr>
      </w:pPr>
      <w:r w:rsidRPr="007F78C8">
        <w:rPr>
          <w:rFonts w:ascii="Times New Roman" w:eastAsia="Times New Roman" w:hAnsi="Times New Roman" w:cs="Times New Roman"/>
          <w:kern w:val="0"/>
          <w:sz w:val="24"/>
          <w:szCs w:val="20"/>
          <w:lang w:eastAsia="lt-LT"/>
          <w14:ligatures w14:val="none"/>
        </w:rPr>
        <w:t>202</w:t>
      </w:r>
      <w:r w:rsidR="00553CC4">
        <w:rPr>
          <w:rFonts w:ascii="Times New Roman" w:eastAsia="Times New Roman" w:hAnsi="Times New Roman" w:cs="Times New Roman"/>
          <w:kern w:val="0"/>
          <w:sz w:val="24"/>
          <w:szCs w:val="20"/>
          <w:lang w:eastAsia="lt-LT"/>
          <w14:ligatures w14:val="none"/>
        </w:rPr>
        <w:t>4</w:t>
      </w:r>
      <w:r w:rsidRPr="007F78C8">
        <w:rPr>
          <w:rFonts w:ascii="Times New Roman" w:eastAsia="Times New Roman" w:hAnsi="Times New Roman" w:cs="Times New Roman"/>
          <w:kern w:val="0"/>
          <w:sz w:val="24"/>
          <w:szCs w:val="20"/>
          <w:lang w:eastAsia="lt-LT"/>
          <w14:ligatures w14:val="none"/>
        </w:rPr>
        <w:t xml:space="preserve"> m. </w:t>
      </w:r>
      <w:r w:rsidR="00553CC4">
        <w:rPr>
          <w:rFonts w:ascii="Times New Roman" w:eastAsia="Times New Roman" w:hAnsi="Times New Roman" w:cs="Times New Roman"/>
          <w:kern w:val="0"/>
          <w:sz w:val="24"/>
          <w:szCs w:val="20"/>
          <w:lang w:eastAsia="lt-LT"/>
          <w14:ligatures w14:val="none"/>
        </w:rPr>
        <w:t>rugsėj</w:t>
      </w:r>
      <w:r w:rsidRPr="007F78C8">
        <w:rPr>
          <w:rFonts w:ascii="Times New Roman" w:eastAsia="Times New Roman" w:hAnsi="Times New Roman" w:cs="Times New Roman"/>
          <w:kern w:val="0"/>
          <w:sz w:val="24"/>
          <w:szCs w:val="20"/>
          <w:lang w:eastAsia="lt-LT"/>
          <w14:ligatures w14:val="none"/>
        </w:rPr>
        <w:t xml:space="preserve">o    d. </w:t>
      </w:r>
      <w:r w:rsidRPr="007F78C8">
        <w:rPr>
          <w:rFonts w:ascii="Times New Roman" w:eastAsia="Times New Roman" w:hAnsi="Times New Roman" w:cs="Times New Roman"/>
          <w:kern w:val="0"/>
          <w:sz w:val="24"/>
          <w:szCs w:val="20"/>
          <w14:ligatures w14:val="none"/>
        </w:rPr>
        <w:t>įsakymu Nr.</w:t>
      </w:r>
      <w:r w:rsidR="00553CC4">
        <w:rPr>
          <w:rFonts w:ascii="Times New Roman" w:eastAsia="Times New Roman" w:hAnsi="Times New Roman" w:cs="Times New Roman"/>
          <w:kern w:val="0"/>
          <w:sz w:val="24"/>
          <w:szCs w:val="20"/>
          <w14:ligatures w14:val="none"/>
        </w:rPr>
        <w:t>AT</w:t>
      </w:r>
      <w:r w:rsidRPr="007F78C8">
        <w:rPr>
          <w:rFonts w:ascii="Times New Roman" w:eastAsia="Times New Roman" w:hAnsi="Times New Roman" w:cs="Times New Roman"/>
          <w:kern w:val="0"/>
          <w:sz w:val="24"/>
          <w:szCs w:val="20"/>
          <w:lang w:eastAsia="lt-LT"/>
          <w14:ligatures w14:val="none"/>
        </w:rPr>
        <w:t>-</w:t>
      </w:r>
    </w:p>
    <w:p w14:paraId="6991A1D6" w14:textId="77777777" w:rsidR="007F78C8" w:rsidRPr="007F78C8" w:rsidRDefault="007F78C8" w:rsidP="007F78C8">
      <w:pPr>
        <w:spacing w:after="0" w:line="240" w:lineRule="auto"/>
        <w:jc w:val="center"/>
        <w:rPr>
          <w:rFonts w:ascii="Times New Roman" w:eastAsia="Times New Roman" w:hAnsi="Times New Roman" w:cs="Times New Roman"/>
          <w:b/>
          <w:kern w:val="0"/>
          <w:sz w:val="24"/>
          <w:szCs w:val="20"/>
          <w14:ligatures w14:val="none"/>
        </w:rPr>
      </w:pPr>
    </w:p>
    <w:p w14:paraId="12FA8EA6" w14:textId="77777777" w:rsidR="007F78C8" w:rsidRPr="007F78C8" w:rsidRDefault="007F78C8" w:rsidP="007F78C8">
      <w:pPr>
        <w:spacing w:after="0" w:line="240" w:lineRule="auto"/>
        <w:rPr>
          <w:rFonts w:ascii="Times New Roman" w:eastAsia="Times New Roman" w:hAnsi="Times New Roman" w:cs="Times New Roman"/>
          <w:b/>
          <w:kern w:val="0"/>
          <w:sz w:val="24"/>
          <w:szCs w:val="20"/>
          <w14:ligatures w14:val="none"/>
        </w:rPr>
      </w:pPr>
    </w:p>
    <w:p w14:paraId="313F2C1B" w14:textId="27082B84" w:rsidR="007F78C8" w:rsidRPr="007F78C8" w:rsidRDefault="007F78C8" w:rsidP="007F78C8">
      <w:pPr>
        <w:spacing w:after="0" w:line="240" w:lineRule="auto"/>
        <w:jc w:val="center"/>
        <w:rPr>
          <w:rFonts w:ascii="Times New Roman" w:eastAsia="Times New Roman" w:hAnsi="Times New Roman" w:cs="Times New Roman"/>
          <w:b/>
          <w:kern w:val="0"/>
          <w:sz w:val="24"/>
          <w:szCs w:val="20"/>
          <w14:ligatures w14:val="none"/>
        </w:rPr>
      </w:pPr>
      <w:r w:rsidRPr="007F78C8">
        <w:rPr>
          <w:rFonts w:ascii="Times New Roman" w:eastAsia="Times New Roman" w:hAnsi="Times New Roman" w:cs="Times New Roman"/>
          <w:b/>
          <w:kern w:val="0"/>
          <w:sz w:val="24"/>
          <w:szCs w:val="20"/>
          <w14:ligatures w14:val="none"/>
        </w:rPr>
        <w:t xml:space="preserve"> RAJONO SAVIVALDYBĖS TERITORIJŲ PLANAVIMO KOMISIJOS</w:t>
      </w:r>
      <w:r w:rsidR="002618EB">
        <w:rPr>
          <w:rFonts w:ascii="Times New Roman" w:eastAsia="Times New Roman" w:hAnsi="Times New Roman" w:cs="Times New Roman"/>
          <w:b/>
          <w:kern w:val="0"/>
          <w:sz w:val="24"/>
          <w:szCs w:val="20"/>
          <w14:ligatures w14:val="none"/>
        </w:rPr>
        <w:t xml:space="preserve"> DARBO REGLAMENTAS</w:t>
      </w:r>
    </w:p>
    <w:p w14:paraId="5F8BCB51" w14:textId="77777777" w:rsidR="007F78C8" w:rsidRPr="007F78C8" w:rsidRDefault="007F78C8" w:rsidP="007F78C8">
      <w:pPr>
        <w:spacing w:after="0" w:line="240" w:lineRule="auto"/>
        <w:jc w:val="center"/>
        <w:rPr>
          <w:rFonts w:ascii="Times New Roman" w:eastAsia="Times New Roman" w:hAnsi="Times New Roman" w:cs="Times New Roman"/>
          <w:kern w:val="0"/>
          <w:sz w:val="24"/>
          <w:szCs w:val="20"/>
          <w14:ligatures w14:val="none"/>
        </w:rPr>
      </w:pPr>
    </w:p>
    <w:p w14:paraId="1103D585" w14:textId="77777777" w:rsidR="007F78C8" w:rsidRPr="007F78C8" w:rsidRDefault="007F78C8" w:rsidP="007F78C8">
      <w:pPr>
        <w:spacing w:after="0" w:line="240" w:lineRule="auto"/>
        <w:jc w:val="center"/>
        <w:rPr>
          <w:rFonts w:ascii="Times New Roman" w:eastAsia="Times New Roman" w:hAnsi="Times New Roman" w:cs="Times New Roman"/>
          <w:b/>
          <w:bCs/>
          <w:kern w:val="0"/>
          <w:sz w:val="24"/>
          <w:szCs w:val="20"/>
          <w14:ligatures w14:val="none"/>
        </w:rPr>
      </w:pPr>
      <w:r w:rsidRPr="007F78C8">
        <w:rPr>
          <w:rFonts w:ascii="Times New Roman" w:eastAsia="Times New Roman" w:hAnsi="Times New Roman" w:cs="Times New Roman"/>
          <w:b/>
          <w:bCs/>
          <w:kern w:val="0"/>
          <w:sz w:val="24"/>
          <w:szCs w:val="20"/>
          <w14:ligatures w14:val="none"/>
        </w:rPr>
        <w:t xml:space="preserve">I SKYRIUS </w:t>
      </w:r>
    </w:p>
    <w:p w14:paraId="5B2302CA" w14:textId="77777777" w:rsidR="007F78C8" w:rsidRPr="007F78C8" w:rsidRDefault="007F78C8" w:rsidP="007F78C8">
      <w:pPr>
        <w:spacing w:after="0" w:line="240" w:lineRule="auto"/>
        <w:jc w:val="center"/>
        <w:rPr>
          <w:rFonts w:ascii="Times New Roman" w:eastAsia="Times New Roman" w:hAnsi="Times New Roman" w:cs="Times New Roman"/>
          <w:b/>
          <w:kern w:val="0"/>
          <w:sz w:val="24"/>
          <w:szCs w:val="20"/>
          <w14:ligatures w14:val="none"/>
        </w:rPr>
      </w:pPr>
      <w:r w:rsidRPr="007F78C8">
        <w:rPr>
          <w:rFonts w:ascii="Times New Roman" w:eastAsia="Times New Roman" w:hAnsi="Times New Roman" w:cs="Times New Roman"/>
          <w:b/>
          <w:kern w:val="0"/>
          <w:sz w:val="24"/>
          <w:szCs w:val="20"/>
          <w14:ligatures w14:val="none"/>
        </w:rPr>
        <w:t>BENDROSIOS NUOSTATOS</w:t>
      </w:r>
    </w:p>
    <w:p w14:paraId="692EF76A" w14:textId="77777777" w:rsidR="007F78C8" w:rsidRPr="007F78C8" w:rsidRDefault="007F78C8" w:rsidP="007F78C8">
      <w:pPr>
        <w:spacing w:after="0" w:line="240" w:lineRule="auto"/>
        <w:ind w:firstLine="1185"/>
        <w:rPr>
          <w:rFonts w:ascii="Times New Roman" w:eastAsia="Times New Roman" w:hAnsi="Times New Roman" w:cs="Times New Roman"/>
          <w:kern w:val="0"/>
          <w:sz w:val="24"/>
          <w:szCs w:val="20"/>
          <w14:ligatures w14:val="none"/>
        </w:rPr>
      </w:pPr>
    </w:p>
    <w:p w14:paraId="49D69D43" w14:textId="0431022D" w:rsidR="007F78C8" w:rsidRPr="007F78C8" w:rsidRDefault="000E4CDF" w:rsidP="007F78C8">
      <w:pPr>
        <w:numPr>
          <w:ilvl w:val="0"/>
          <w:numId w:val="1"/>
        </w:numPr>
        <w:tabs>
          <w:tab w:val="left" w:pos="960"/>
        </w:tabs>
        <w:spacing w:after="0" w:line="240" w:lineRule="auto"/>
        <w:ind w:firstLine="711"/>
        <w:jc w:val="both"/>
        <w:rPr>
          <w:rFonts w:ascii="Times New Roman" w:eastAsia="Times New Roman" w:hAnsi="Times New Roman" w:cs="Times New Roman"/>
          <w:kern w:val="0"/>
          <w:sz w:val="24"/>
          <w:szCs w:val="20"/>
          <w14:ligatures w14:val="none"/>
        </w:rPr>
      </w:pPr>
      <w:bookmarkStart w:id="1" w:name="_Hlk150506849"/>
      <w:r>
        <w:rPr>
          <w:rFonts w:ascii="Times New Roman" w:eastAsia="Times New Roman" w:hAnsi="Times New Roman" w:cs="Times New Roman"/>
          <w:kern w:val="0"/>
          <w:sz w:val="24"/>
          <w:szCs w:val="20"/>
          <w14:ligatures w14:val="none"/>
        </w:rPr>
        <w:t>Šakių</w:t>
      </w:r>
      <w:r w:rsidR="007F78C8" w:rsidRPr="007F78C8">
        <w:rPr>
          <w:rFonts w:ascii="Times New Roman" w:eastAsia="Times New Roman" w:hAnsi="Times New Roman" w:cs="Times New Roman"/>
          <w:kern w:val="0"/>
          <w:sz w:val="24"/>
          <w:szCs w:val="20"/>
          <w14:ligatures w14:val="none"/>
        </w:rPr>
        <w:t xml:space="preserve"> rajono savivaldybės (toliau – Savivaldybė) teritorijų planavimo komisijos </w:t>
      </w:r>
      <w:r>
        <w:rPr>
          <w:rFonts w:ascii="Times New Roman" w:eastAsia="Times New Roman" w:hAnsi="Times New Roman" w:cs="Times New Roman"/>
          <w:kern w:val="0"/>
          <w:sz w:val="24"/>
          <w:szCs w:val="20"/>
          <w14:ligatures w14:val="none"/>
        </w:rPr>
        <w:t>darbo reglamentas</w:t>
      </w:r>
      <w:r w:rsidR="007F78C8" w:rsidRPr="007F78C8">
        <w:rPr>
          <w:rFonts w:ascii="Times New Roman" w:eastAsia="Times New Roman" w:hAnsi="Times New Roman" w:cs="Times New Roman"/>
          <w:kern w:val="0"/>
          <w:sz w:val="24"/>
          <w:szCs w:val="20"/>
          <w14:ligatures w14:val="none"/>
        </w:rPr>
        <w:t xml:space="preserve"> </w:t>
      </w:r>
      <w:r w:rsidR="007F78C8" w:rsidRPr="007F78C8">
        <w:rPr>
          <w:rFonts w:ascii="Times New Roman" w:eastAsia="Times New Roman" w:hAnsi="Times New Roman" w:cs="Times New Roman"/>
          <w:kern w:val="0"/>
          <w:sz w:val="24"/>
          <w:szCs w:val="20"/>
          <w:lang w:eastAsia="lt-LT"/>
          <w14:ligatures w14:val="none"/>
        </w:rPr>
        <w:t xml:space="preserve">reglamentuoja </w:t>
      </w:r>
      <w:r>
        <w:rPr>
          <w:rFonts w:ascii="Times New Roman" w:eastAsia="Times New Roman" w:hAnsi="Times New Roman" w:cs="Times New Roman"/>
          <w:kern w:val="0"/>
          <w:sz w:val="24"/>
          <w:szCs w:val="20"/>
          <w14:ligatures w14:val="none"/>
        </w:rPr>
        <w:t>Šakių</w:t>
      </w:r>
      <w:r w:rsidR="007F78C8" w:rsidRPr="007F78C8">
        <w:rPr>
          <w:rFonts w:ascii="Times New Roman" w:eastAsia="Times New Roman" w:hAnsi="Times New Roman" w:cs="Times New Roman"/>
          <w:kern w:val="0"/>
          <w:sz w:val="24"/>
          <w:szCs w:val="20"/>
          <w14:ligatures w14:val="none"/>
        </w:rPr>
        <w:t xml:space="preserve"> rajono savivaldybės teritorijų planavimo komisijos (toliau – Komisija) sudarymą, </w:t>
      </w:r>
      <w:r w:rsidR="007F78C8" w:rsidRPr="007F78C8">
        <w:rPr>
          <w:rFonts w:ascii="Times New Roman" w:eastAsia="Times New Roman" w:hAnsi="Times New Roman" w:cs="Times New Roman"/>
          <w:kern w:val="0"/>
          <w:sz w:val="24"/>
          <w:szCs w:val="20"/>
          <w:lang w:eastAsia="lt-LT"/>
          <w14:ligatures w14:val="none"/>
        </w:rPr>
        <w:t>kompetenciją ir veiklos organizavimo tvarką.</w:t>
      </w:r>
    </w:p>
    <w:p w14:paraId="495BE191" w14:textId="02F7D4FA" w:rsidR="007F78C8" w:rsidRPr="007F78C8" w:rsidRDefault="007F78C8" w:rsidP="007F78C8">
      <w:pPr>
        <w:numPr>
          <w:ilvl w:val="0"/>
          <w:numId w:val="1"/>
        </w:numPr>
        <w:tabs>
          <w:tab w:val="left" w:pos="960"/>
        </w:tabs>
        <w:spacing w:after="0" w:line="240" w:lineRule="auto"/>
        <w:ind w:firstLine="711"/>
        <w:jc w:val="both"/>
        <w:rPr>
          <w:rFonts w:ascii="Times New Roman" w:eastAsia="Times New Roman" w:hAnsi="Times New Roman" w:cs="Times New Roman"/>
          <w:kern w:val="0"/>
          <w:sz w:val="24"/>
          <w:szCs w:val="20"/>
          <w14:ligatures w14:val="none"/>
        </w:rPr>
      </w:pPr>
      <w:bookmarkStart w:id="2" w:name="_Hlk150506684"/>
      <w:bookmarkEnd w:id="1"/>
      <w:r w:rsidRPr="007F78C8">
        <w:rPr>
          <w:rFonts w:ascii="Times New Roman" w:eastAsia="Times New Roman" w:hAnsi="Times New Roman" w:cs="Times New Roman"/>
          <w:kern w:val="0"/>
          <w:sz w:val="24"/>
          <w:szCs w:val="20"/>
          <w14:ligatures w14:val="none"/>
        </w:rPr>
        <w:t xml:space="preserve">Komisija nagrinėja ir priima sprendimus dėl </w:t>
      </w:r>
      <w:r w:rsidRPr="007F78C8">
        <w:rPr>
          <w:rFonts w:ascii="Times New Roman" w:eastAsia="Times New Roman" w:hAnsi="Times New Roman" w:cs="Times New Roman"/>
          <w:kern w:val="0"/>
          <w:sz w:val="24"/>
          <w:szCs w:val="20"/>
          <w:shd w:val="clear" w:color="auto" w:fill="FFFFFF" w:themeFill="background1"/>
          <w14:ligatures w14:val="none"/>
        </w:rPr>
        <w:t xml:space="preserve">savivaldybės </w:t>
      </w:r>
      <w:r w:rsidRPr="007F78C8">
        <w:rPr>
          <w:rFonts w:ascii="Times New Roman" w:eastAsia="Times New Roman" w:hAnsi="Times New Roman" w:cs="Times New Roman"/>
          <w:kern w:val="0"/>
          <w:sz w:val="24"/>
          <w:szCs w:val="20"/>
          <w14:ligatures w14:val="none"/>
        </w:rPr>
        <w:t xml:space="preserve">ir vietovės lygmens </w:t>
      </w:r>
      <w:r w:rsidR="009F195F">
        <w:rPr>
          <w:rFonts w:ascii="Times New Roman" w:eastAsia="Times New Roman" w:hAnsi="Times New Roman" w:cs="Times New Roman"/>
          <w:kern w:val="0"/>
          <w:sz w:val="24"/>
          <w:szCs w:val="20"/>
          <w14:ligatures w14:val="none"/>
        </w:rPr>
        <w:t xml:space="preserve">kompleksinio </w:t>
      </w:r>
      <w:r w:rsidRPr="007F78C8">
        <w:rPr>
          <w:rFonts w:ascii="Times New Roman" w:eastAsia="Times New Roman" w:hAnsi="Times New Roman" w:cs="Times New Roman"/>
          <w:kern w:val="0"/>
          <w:sz w:val="24"/>
          <w:szCs w:val="20"/>
          <w14:ligatures w14:val="none"/>
        </w:rPr>
        <w:t>teritorijų planavimo dokumentų</w:t>
      </w:r>
      <w:r w:rsidR="009F195F">
        <w:rPr>
          <w:rFonts w:ascii="Times New Roman" w:eastAsia="Times New Roman" w:hAnsi="Times New Roman" w:cs="Times New Roman"/>
          <w:kern w:val="0"/>
          <w:sz w:val="24"/>
          <w:szCs w:val="20"/>
          <w14:ligatures w14:val="none"/>
        </w:rPr>
        <w:t>, kaimo plėtros žemėtvarkos projektų</w:t>
      </w:r>
      <w:r w:rsidRPr="007F78C8">
        <w:rPr>
          <w:rFonts w:ascii="Times New Roman" w:eastAsia="Times New Roman" w:hAnsi="Times New Roman" w:cs="Times New Roman"/>
          <w:kern w:val="0"/>
          <w:sz w:val="24"/>
          <w:szCs w:val="20"/>
          <w14:ligatures w14:val="none"/>
        </w:rPr>
        <w:t xml:space="preserve"> derinimo. </w:t>
      </w:r>
    </w:p>
    <w:bookmarkEnd w:id="2"/>
    <w:p w14:paraId="64E9436D" w14:textId="2065BEF3" w:rsidR="007F78C8" w:rsidRPr="007F78C8" w:rsidRDefault="007F78C8" w:rsidP="007F78C8">
      <w:pPr>
        <w:numPr>
          <w:ilvl w:val="0"/>
          <w:numId w:val="1"/>
        </w:numPr>
        <w:tabs>
          <w:tab w:val="left" w:pos="960"/>
        </w:tabs>
        <w:spacing w:after="0" w:line="240" w:lineRule="auto"/>
        <w:ind w:firstLine="711"/>
        <w:jc w:val="both"/>
        <w:rPr>
          <w:rFonts w:ascii="Times New Roman" w:eastAsia="Times New Roman" w:hAnsi="Times New Roman" w:cs="Times New Roman"/>
          <w:kern w:val="0"/>
          <w:sz w:val="24"/>
          <w:szCs w:val="20"/>
          <w14:ligatures w14:val="none"/>
        </w:rPr>
      </w:pPr>
      <w:r w:rsidRPr="007F78C8">
        <w:rPr>
          <w:rFonts w:ascii="Times New Roman" w:eastAsia="Times New Roman" w:hAnsi="Times New Roman" w:cs="Times New Roman"/>
          <w:kern w:val="0"/>
          <w:sz w:val="24"/>
          <w:szCs w:val="20"/>
          <w14:ligatures w14:val="none"/>
        </w:rPr>
        <w:t>Komisija savo veikloje vadovaujasi Lietuvos Respublikos vietos savivaldos įstatymu, Lietuvos Respublikos teritorijų planavimo įstatymu, kitais teisės aktais ir ši</w:t>
      </w:r>
      <w:r w:rsidR="000E4CDF">
        <w:rPr>
          <w:rFonts w:ascii="Times New Roman" w:eastAsia="Times New Roman" w:hAnsi="Times New Roman" w:cs="Times New Roman"/>
          <w:kern w:val="0"/>
          <w:sz w:val="24"/>
          <w:szCs w:val="20"/>
          <w14:ligatures w14:val="none"/>
        </w:rPr>
        <w:t>uo darbo reglamentu</w:t>
      </w:r>
      <w:r w:rsidRPr="007F78C8">
        <w:rPr>
          <w:rFonts w:ascii="Times New Roman" w:eastAsia="Times New Roman" w:hAnsi="Times New Roman" w:cs="Times New Roman"/>
          <w:kern w:val="0"/>
          <w:sz w:val="24"/>
          <w:szCs w:val="20"/>
          <w14:ligatures w14:val="none"/>
        </w:rPr>
        <w:t>.</w:t>
      </w:r>
    </w:p>
    <w:p w14:paraId="63CC9EF0" w14:textId="77777777" w:rsidR="007F78C8" w:rsidRPr="007F78C8" w:rsidRDefault="007F78C8" w:rsidP="007F78C8">
      <w:pPr>
        <w:spacing w:after="0" w:line="240" w:lineRule="auto"/>
        <w:jc w:val="center"/>
        <w:rPr>
          <w:rFonts w:ascii="Times New Roman" w:eastAsia="Times New Roman" w:hAnsi="Times New Roman" w:cs="Times New Roman"/>
          <w:b/>
          <w:kern w:val="0"/>
          <w:sz w:val="24"/>
          <w:szCs w:val="20"/>
          <w14:ligatures w14:val="none"/>
        </w:rPr>
      </w:pPr>
    </w:p>
    <w:p w14:paraId="3BFA3E12" w14:textId="77777777" w:rsidR="007F78C8" w:rsidRPr="007F78C8" w:rsidRDefault="007F78C8" w:rsidP="007F78C8">
      <w:pPr>
        <w:spacing w:after="0" w:line="240" w:lineRule="auto"/>
        <w:jc w:val="center"/>
        <w:rPr>
          <w:rFonts w:ascii="Times New Roman" w:eastAsia="Times New Roman" w:hAnsi="Times New Roman" w:cs="Times New Roman"/>
          <w:b/>
          <w:bCs/>
          <w:kern w:val="0"/>
          <w:sz w:val="24"/>
          <w:szCs w:val="20"/>
          <w14:ligatures w14:val="none"/>
        </w:rPr>
      </w:pPr>
      <w:r w:rsidRPr="007F78C8">
        <w:rPr>
          <w:rFonts w:ascii="Times New Roman" w:eastAsia="Times New Roman" w:hAnsi="Times New Roman" w:cs="Times New Roman"/>
          <w:b/>
          <w:bCs/>
          <w:kern w:val="0"/>
          <w:sz w:val="24"/>
          <w:szCs w:val="20"/>
          <w14:ligatures w14:val="none"/>
        </w:rPr>
        <w:t>II SKYRIUS</w:t>
      </w:r>
    </w:p>
    <w:p w14:paraId="0A2C0D10" w14:textId="77777777" w:rsidR="007F78C8" w:rsidRPr="007F78C8" w:rsidRDefault="007F78C8" w:rsidP="007F78C8">
      <w:pPr>
        <w:spacing w:after="0" w:line="240" w:lineRule="auto"/>
        <w:jc w:val="center"/>
        <w:rPr>
          <w:rFonts w:ascii="Times New Roman" w:eastAsia="Times New Roman" w:hAnsi="Times New Roman" w:cs="Times New Roman"/>
          <w:b/>
          <w:kern w:val="0"/>
          <w:sz w:val="24"/>
          <w:szCs w:val="20"/>
          <w14:ligatures w14:val="none"/>
        </w:rPr>
      </w:pPr>
      <w:r w:rsidRPr="007F78C8">
        <w:rPr>
          <w:rFonts w:ascii="Times New Roman" w:eastAsia="Times New Roman" w:hAnsi="Times New Roman" w:cs="Times New Roman"/>
          <w:b/>
          <w:kern w:val="0"/>
          <w:sz w:val="24"/>
          <w:szCs w:val="20"/>
          <w14:ligatures w14:val="none"/>
        </w:rPr>
        <w:t>KOMISIJOS SUDĖTIS</w:t>
      </w:r>
    </w:p>
    <w:p w14:paraId="56FDCE17" w14:textId="77777777" w:rsidR="007F78C8" w:rsidRPr="007F78C8" w:rsidRDefault="007F78C8" w:rsidP="007F78C8">
      <w:pPr>
        <w:spacing w:after="0" w:line="240" w:lineRule="auto"/>
        <w:jc w:val="both"/>
        <w:rPr>
          <w:rFonts w:ascii="Times New Roman" w:eastAsia="Times New Roman" w:hAnsi="Times New Roman" w:cs="Times New Roman"/>
          <w:kern w:val="0"/>
          <w:sz w:val="24"/>
          <w:szCs w:val="20"/>
          <w14:ligatures w14:val="none"/>
        </w:rPr>
      </w:pPr>
    </w:p>
    <w:p w14:paraId="61D839CC" w14:textId="4D9DA7B1" w:rsidR="007F78C8" w:rsidRPr="007F78C8" w:rsidRDefault="007F78C8" w:rsidP="007F78C8">
      <w:pPr>
        <w:numPr>
          <w:ilvl w:val="0"/>
          <w:numId w:val="1"/>
        </w:numPr>
        <w:shd w:val="clear" w:color="auto" w:fill="FFFFFF"/>
        <w:tabs>
          <w:tab w:val="num" w:pos="993"/>
        </w:tabs>
        <w:spacing w:after="0" w:line="240" w:lineRule="auto"/>
        <w:ind w:firstLine="709"/>
        <w:jc w:val="both"/>
        <w:rPr>
          <w:rFonts w:ascii="Times New Roman" w:eastAsia="Times New Roman" w:hAnsi="Times New Roman" w:cs="Times New Roman"/>
          <w:color w:val="000000"/>
          <w:kern w:val="0"/>
          <w:sz w:val="24"/>
          <w:szCs w:val="24"/>
          <w:lang w:eastAsia="lt-LT"/>
          <w14:ligatures w14:val="none"/>
        </w:rPr>
      </w:pPr>
      <w:r w:rsidRPr="007F78C8">
        <w:rPr>
          <w:rFonts w:ascii="Times New Roman" w:eastAsia="Times New Roman" w:hAnsi="Times New Roman" w:cs="Times New Roman"/>
          <w:kern w:val="0"/>
          <w:sz w:val="24"/>
          <w:szCs w:val="20"/>
          <w:lang w:eastAsia="lt-LT"/>
          <w14:ligatures w14:val="none"/>
        </w:rPr>
        <w:t xml:space="preserve">Komisija sudaroma ir jos sudėtis keičiama </w:t>
      </w:r>
      <w:r w:rsidR="009F195F">
        <w:rPr>
          <w:rFonts w:ascii="Times New Roman" w:eastAsia="Times New Roman" w:hAnsi="Times New Roman" w:cs="Times New Roman"/>
          <w:kern w:val="0"/>
          <w:sz w:val="24"/>
          <w:szCs w:val="20"/>
          <w:lang w:eastAsia="lt-LT"/>
          <w14:ligatures w14:val="none"/>
        </w:rPr>
        <w:t>Šakių</w:t>
      </w:r>
      <w:r w:rsidRPr="007F78C8">
        <w:rPr>
          <w:rFonts w:ascii="Times New Roman" w:eastAsia="Times New Roman" w:hAnsi="Times New Roman" w:cs="Times New Roman"/>
          <w:color w:val="000000"/>
          <w:kern w:val="0"/>
          <w:sz w:val="24"/>
          <w:szCs w:val="24"/>
          <w:lang w:eastAsia="lt-LT"/>
          <w14:ligatures w14:val="none"/>
        </w:rPr>
        <w:t xml:space="preserve"> rajono savivaldybės administracijos </w:t>
      </w:r>
      <w:r w:rsidRPr="007F78C8">
        <w:rPr>
          <w:rFonts w:ascii="Times New Roman" w:eastAsia="Times New Roman" w:hAnsi="Times New Roman" w:cs="Times New Roman"/>
          <w:kern w:val="0"/>
          <w:sz w:val="24"/>
          <w:szCs w:val="20"/>
          <w:lang w:eastAsia="lt-LT"/>
          <w14:ligatures w14:val="none"/>
        </w:rPr>
        <w:t xml:space="preserve">direktoriaus įsakymu </w:t>
      </w:r>
      <w:r w:rsidRPr="007F78C8">
        <w:rPr>
          <w:rFonts w:ascii="Times New Roman" w:eastAsia="Times New Roman" w:hAnsi="Times New Roman" w:cs="Times New Roman"/>
          <w:color w:val="000000"/>
          <w:kern w:val="0"/>
          <w:sz w:val="24"/>
          <w:szCs w:val="24"/>
          <w:lang w:eastAsia="lt-LT"/>
          <w14:ligatures w14:val="none"/>
        </w:rPr>
        <w:t xml:space="preserve">iš </w:t>
      </w:r>
      <w:r w:rsidRPr="007F78C8">
        <w:rPr>
          <w:rFonts w:ascii="Times New Roman" w:eastAsia="Times New Roman" w:hAnsi="Times New Roman" w:cs="Times New Roman"/>
          <w:kern w:val="0"/>
          <w:sz w:val="24"/>
          <w:szCs w:val="20"/>
          <w14:ligatures w14:val="none"/>
        </w:rPr>
        <w:t>Teritorijų planavimo įstatymo 26 straipsnio 4 dalyje nurodytų institucijų atstovų.</w:t>
      </w:r>
      <w:r w:rsidRPr="007F78C8">
        <w:rPr>
          <w:rFonts w:ascii="Times New Roman" w:eastAsia="Times New Roman" w:hAnsi="Times New Roman" w:cs="Times New Roman"/>
          <w:kern w:val="0"/>
          <w:sz w:val="24"/>
          <w:szCs w:val="20"/>
          <w:lang w:eastAsia="lt-LT"/>
          <w14:ligatures w14:val="none"/>
        </w:rPr>
        <w:t xml:space="preserve"> Komisijos veiklos trukmė neribojama.</w:t>
      </w:r>
    </w:p>
    <w:p w14:paraId="3F2E2119" w14:textId="77777777" w:rsidR="007F78C8" w:rsidRPr="007F78C8" w:rsidRDefault="007F78C8" w:rsidP="007F78C8">
      <w:pPr>
        <w:numPr>
          <w:ilvl w:val="0"/>
          <w:numId w:val="1"/>
        </w:numPr>
        <w:shd w:val="clear" w:color="auto" w:fill="FFFFFF"/>
        <w:tabs>
          <w:tab w:val="num" w:pos="993"/>
        </w:tabs>
        <w:spacing w:after="0" w:line="240" w:lineRule="auto"/>
        <w:ind w:firstLine="709"/>
        <w:jc w:val="both"/>
        <w:rPr>
          <w:rFonts w:ascii="Times New Roman" w:eastAsia="Times New Roman" w:hAnsi="Times New Roman" w:cs="Times New Roman"/>
          <w:kern w:val="0"/>
          <w:sz w:val="24"/>
          <w:szCs w:val="20"/>
          <w:lang w:eastAsia="lt-LT"/>
          <w14:ligatures w14:val="none"/>
        </w:rPr>
      </w:pPr>
      <w:r w:rsidRPr="007F78C8">
        <w:rPr>
          <w:rFonts w:ascii="Times New Roman" w:eastAsia="Times New Roman" w:hAnsi="Times New Roman" w:cs="Times New Roman"/>
          <w:kern w:val="0"/>
          <w:sz w:val="24"/>
          <w:szCs w:val="20"/>
          <w:lang w:eastAsia="lt-LT"/>
          <w14:ligatures w14:val="none"/>
        </w:rPr>
        <w:t>Komisijos pirmininku skiriamas valstybės tarnautojas, turintis Lietuvos Respublikos aplinkos ministerijos išduotą atestatą ir vykdantis</w:t>
      </w:r>
      <w:r w:rsidRPr="007F78C8">
        <w:rPr>
          <w:rFonts w:ascii="Times New Roman" w:eastAsia="Times New Roman" w:hAnsi="Times New Roman" w:cs="Times New Roman"/>
          <w:kern w:val="0"/>
          <w:sz w:val="24"/>
          <w:szCs w:val="20"/>
          <w:shd w:val="clear" w:color="auto" w:fill="FFFFFF" w:themeFill="background1"/>
          <w:lang w:eastAsia="lt-LT"/>
          <w14:ligatures w14:val="none"/>
        </w:rPr>
        <w:t xml:space="preserve"> Savivaldybės</w:t>
      </w:r>
      <w:r w:rsidRPr="007F78C8">
        <w:rPr>
          <w:rFonts w:ascii="Times New Roman" w:eastAsia="Times New Roman" w:hAnsi="Times New Roman" w:cs="Times New Roman"/>
          <w:kern w:val="0"/>
          <w:sz w:val="24"/>
          <w:szCs w:val="20"/>
          <w:lang w:eastAsia="lt-LT"/>
          <w14:ligatures w14:val="none"/>
        </w:rPr>
        <w:t xml:space="preserve"> vyriausiojo architekto funkcijas.</w:t>
      </w:r>
    </w:p>
    <w:p w14:paraId="67B89BB0" w14:textId="3B87A333" w:rsidR="007F78C8" w:rsidRPr="007F78C8" w:rsidRDefault="007F78C8" w:rsidP="007F78C8">
      <w:pPr>
        <w:numPr>
          <w:ilvl w:val="0"/>
          <w:numId w:val="1"/>
        </w:numPr>
        <w:shd w:val="clear" w:color="auto" w:fill="FFFFFF"/>
        <w:tabs>
          <w:tab w:val="num" w:pos="993"/>
        </w:tabs>
        <w:spacing w:after="0" w:line="240" w:lineRule="auto"/>
        <w:ind w:firstLine="709"/>
        <w:jc w:val="both"/>
        <w:rPr>
          <w:rFonts w:ascii="Times New Roman" w:eastAsia="Times New Roman" w:hAnsi="Times New Roman" w:cs="Times New Roman"/>
          <w:kern w:val="0"/>
          <w:sz w:val="24"/>
          <w:szCs w:val="20"/>
          <w:lang w:eastAsia="lt-LT"/>
          <w14:ligatures w14:val="none"/>
        </w:rPr>
      </w:pPr>
      <w:r w:rsidRPr="007F78C8">
        <w:rPr>
          <w:rFonts w:ascii="Times New Roman" w:eastAsia="Times New Roman" w:hAnsi="Times New Roman" w:cs="Times New Roman"/>
          <w:kern w:val="0"/>
          <w:sz w:val="24"/>
          <w:szCs w:val="20"/>
          <w:lang w:eastAsia="lt-LT"/>
          <w14:ligatures w14:val="none"/>
        </w:rPr>
        <w:t>Komisijos pirminink</w:t>
      </w:r>
      <w:r w:rsidR="00651F95">
        <w:rPr>
          <w:rFonts w:ascii="Times New Roman" w:eastAsia="Times New Roman" w:hAnsi="Times New Roman" w:cs="Times New Roman"/>
          <w:kern w:val="0"/>
          <w:sz w:val="24"/>
          <w:szCs w:val="20"/>
          <w:lang w:eastAsia="lt-LT"/>
          <w14:ligatures w14:val="none"/>
        </w:rPr>
        <w:t>o</w:t>
      </w:r>
      <w:r w:rsidRPr="007F78C8">
        <w:rPr>
          <w:rFonts w:ascii="Times New Roman" w:eastAsia="Times New Roman" w:hAnsi="Times New Roman" w:cs="Times New Roman"/>
          <w:kern w:val="0"/>
          <w:sz w:val="24"/>
          <w:szCs w:val="20"/>
          <w:lang w:eastAsia="lt-LT"/>
          <w14:ligatures w14:val="none"/>
        </w:rPr>
        <w:t xml:space="preserve"> pavaduo</w:t>
      </w:r>
      <w:r w:rsidR="00651F95">
        <w:rPr>
          <w:rFonts w:ascii="Times New Roman" w:eastAsia="Times New Roman" w:hAnsi="Times New Roman" w:cs="Times New Roman"/>
          <w:kern w:val="0"/>
          <w:sz w:val="24"/>
          <w:szCs w:val="20"/>
          <w:lang w:eastAsia="lt-LT"/>
          <w14:ligatures w14:val="none"/>
        </w:rPr>
        <w:t>toj</w:t>
      </w:r>
      <w:r w:rsidR="00D76FAE">
        <w:rPr>
          <w:rFonts w:ascii="Times New Roman" w:eastAsia="Times New Roman" w:hAnsi="Times New Roman" w:cs="Times New Roman"/>
          <w:kern w:val="0"/>
          <w:sz w:val="24"/>
          <w:szCs w:val="20"/>
          <w:lang w:eastAsia="lt-LT"/>
          <w14:ligatures w14:val="none"/>
        </w:rPr>
        <w:t>a</w:t>
      </w:r>
      <w:r w:rsidR="00651F95">
        <w:rPr>
          <w:rFonts w:ascii="Times New Roman" w:eastAsia="Times New Roman" w:hAnsi="Times New Roman" w:cs="Times New Roman"/>
          <w:kern w:val="0"/>
          <w:sz w:val="24"/>
          <w:szCs w:val="20"/>
          <w:lang w:eastAsia="lt-LT"/>
          <w14:ligatures w14:val="none"/>
        </w:rPr>
        <w:t xml:space="preserve"> skiriama savivaldybės Architektūros ir urbanistikos skyriaus v</w:t>
      </w:r>
      <w:r w:rsidRPr="007F78C8">
        <w:rPr>
          <w:rFonts w:ascii="Times New Roman" w:eastAsia="Times New Roman" w:hAnsi="Times New Roman" w:cs="Times New Roman"/>
          <w:kern w:val="0"/>
          <w:sz w:val="24"/>
          <w:szCs w:val="20"/>
          <w:lang w:eastAsia="lt-LT"/>
          <w14:ligatures w14:val="none"/>
        </w:rPr>
        <w:t>alstybės tarnautoja,</w:t>
      </w:r>
      <w:r w:rsidR="00651F95">
        <w:rPr>
          <w:rFonts w:ascii="Times New Roman" w:eastAsia="Times New Roman" w:hAnsi="Times New Roman" w:cs="Times New Roman"/>
          <w:kern w:val="0"/>
          <w:sz w:val="24"/>
          <w:szCs w:val="20"/>
          <w:lang w:eastAsia="lt-LT"/>
          <w14:ligatures w14:val="none"/>
        </w:rPr>
        <w:t xml:space="preserve"> kuri pirmininko pareigas vykdo pirmininkui nesant. </w:t>
      </w:r>
      <w:r w:rsidRPr="007F78C8">
        <w:rPr>
          <w:rFonts w:ascii="Times New Roman" w:eastAsia="Times New Roman" w:hAnsi="Times New Roman" w:cs="Times New Roman"/>
          <w:kern w:val="0"/>
          <w:sz w:val="24"/>
          <w:szCs w:val="20"/>
          <w:lang w:eastAsia="lt-LT"/>
          <w14:ligatures w14:val="none"/>
        </w:rPr>
        <w:t xml:space="preserve"> </w:t>
      </w:r>
    </w:p>
    <w:p w14:paraId="3039A673" w14:textId="06984264" w:rsidR="007F78C8" w:rsidRPr="007F78C8" w:rsidRDefault="007F78C8" w:rsidP="007F78C8">
      <w:pPr>
        <w:numPr>
          <w:ilvl w:val="0"/>
          <w:numId w:val="1"/>
        </w:numPr>
        <w:shd w:val="clear" w:color="auto" w:fill="FFFFFF"/>
        <w:tabs>
          <w:tab w:val="num" w:pos="993"/>
        </w:tabs>
        <w:spacing w:after="0" w:line="240" w:lineRule="auto"/>
        <w:ind w:firstLine="709"/>
        <w:jc w:val="both"/>
        <w:rPr>
          <w:rFonts w:ascii="Times New Roman" w:eastAsia="Times New Roman" w:hAnsi="Times New Roman" w:cs="Times New Roman"/>
          <w:color w:val="000000"/>
          <w:kern w:val="0"/>
          <w:sz w:val="24"/>
          <w:szCs w:val="24"/>
          <w:lang w:eastAsia="lt-LT"/>
          <w14:ligatures w14:val="none"/>
        </w:rPr>
      </w:pPr>
      <w:r w:rsidRPr="007F78C8">
        <w:rPr>
          <w:rFonts w:ascii="Times New Roman" w:eastAsia="Times New Roman" w:hAnsi="Times New Roman" w:cs="Times New Roman"/>
          <w:kern w:val="0"/>
          <w:sz w:val="24"/>
          <w:szCs w:val="24"/>
          <w:lang w:eastAsia="lt-LT"/>
          <w14:ligatures w14:val="none"/>
        </w:rPr>
        <w:t xml:space="preserve">Konkrečius institucijų (subjektų) atstovus raštiškai deleguoja į Komisiją juos įgaliojusios institucijos (subjektai). </w:t>
      </w:r>
    </w:p>
    <w:p w14:paraId="2EB358C1" w14:textId="77777777" w:rsidR="007F78C8" w:rsidRPr="007F78C8" w:rsidRDefault="007F78C8" w:rsidP="007F78C8">
      <w:pPr>
        <w:numPr>
          <w:ilvl w:val="0"/>
          <w:numId w:val="1"/>
        </w:numPr>
        <w:shd w:val="clear" w:color="auto" w:fill="FFFFFF"/>
        <w:tabs>
          <w:tab w:val="num" w:pos="993"/>
        </w:tabs>
        <w:spacing w:after="0" w:line="240" w:lineRule="auto"/>
        <w:ind w:firstLine="709"/>
        <w:jc w:val="both"/>
        <w:rPr>
          <w:rFonts w:ascii="Times New Roman" w:eastAsia="Times New Roman" w:hAnsi="Times New Roman" w:cs="Times New Roman"/>
          <w:color w:val="000000"/>
          <w:kern w:val="0"/>
          <w:sz w:val="24"/>
          <w:szCs w:val="24"/>
          <w:lang w:eastAsia="lt-LT"/>
          <w14:ligatures w14:val="none"/>
        </w:rPr>
      </w:pPr>
      <w:r w:rsidRPr="007F78C8">
        <w:rPr>
          <w:rFonts w:ascii="Times New Roman" w:eastAsia="Times New Roman" w:hAnsi="Times New Roman" w:cs="Times New Roman"/>
          <w:kern w:val="0"/>
          <w:sz w:val="24"/>
          <w:szCs w:val="24"/>
          <w:lang w:eastAsia="lt-LT"/>
          <w14:ligatures w14:val="none"/>
        </w:rPr>
        <w:t>Komisijos narių skaičius neribojamas.</w:t>
      </w:r>
    </w:p>
    <w:p w14:paraId="3160A8D3" w14:textId="77777777" w:rsidR="007F78C8" w:rsidRPr="007F78C8" w:rsidRDefault="007F78C8" w:rsidP="007F78C8">
      <w:pPr>
        <w:numPr>
          <w:ilvl w:val="0"/>
          <w:numId w:val="1"/>
        </w:numPr>
        <w:shd w:val="clear" w:color="auto" w:fill="FFFFFF"/>
        <w:tabs>
          <w:tab w:val="num" w:pos="993"/>
        </w:tabs>
        <w:spacing w:after="0" w:line="240" w:lineRule="auto"/>
        <w:ind w:firstLine="709"/>
        <w:jc w:val="both"/>
        <w:rPr>
          <w:rFonts w:ascii="Times New Roman" w:eastAsia="Times New Roman" w:hAnsi="Times New Roman" w:cs="Times New Roman"/>
          <w:color w:val="000000"/>
          <w:kern w:val="0"/>
          <w:sz w:val="24"/>
          <w:szCs w:val="24"/>
          <w:lang w:eastAsia="lt-LT"/>
          <w14:ligatures w14:val="none"/>
        </w:rPr>
      </w:pPr>
      <w:r w:rsidRPr="007F78C8">
        <w:rPr>
          <w:rFonts w:ascii="Times New Roman" w:eastAsia="Times New Roman" w:hAnsi="Times New Roman" w:cs="Times New Roman"/>
          <w:color w:val="000000"/>
          <w:kern w:val="0"/>
          <w:sz w:val="24"/>
          <w:szCs w:val="24"/>
          <w:lang w:eastAsia="lt-LT"/>
          <w14:ligatures w14:val="none"/>
        </w:rPr>
        <w:t xml:space="preserve">Kiekvienas Komisijos narys privalo nusišalinti nuo nagrinėjamo klausimo kilus viešųjų ir privačiųjų interesų konfliktui. </w:t>
      </w:r>
    </w:p>
    <w:p w14:paraId="64396FC8" w14:textId="77777777" w:rsidR="007F78C8" w:rsidRPr="007F78C8" w:rsidRDefault="007F78C8" w:rsidP="007F78C8">
      <w:pPr>
        <w:shd w:val="clear" w:color="auto" w:fill="FFFFFF"/>
        <w:spacing w:after="0" w:line="240" w:lineRule="auto"/>
        <w:jc w:val="both"/>
        <w:rPr>
          <w:rFonts w:ascii="Times New Roman" w:eastAsia="Times New Roman" w:hAnsi="Times New Roman" w:cs="Times New Roman"/>
          <w:color w:val="000000"/>
          <w:kern w:val="0"/>
          <w:sz w:val="24"/>
          <w:szCs w:val="24"/>
          <w:lang w:eastAsia="lt-LT"/>
          <w14:ligatures w14:val="none"/>
        </w:rPr>
      </w:pPr>
    </w:p>
    <w:p w14:paraId="0A82304A" w14:textId="77777777" w:rsidR="007F78C8" w:rsidRPr="007F78C8" w:rsidRDefault="007F78C8" w:rsidP="007F78C8">
      <w:pPr>
        <w:spacing w:after="0" w:line="240" w:lineRule="auto"/>
        <w:jc w:val="center"/>
        <w:rPr>
          <w:rFonts w:ascii="Times New Roman" w:eastAsia="Times New Roman" w:hAnsi="Times New Roman" w:cs="Times New Roman"/>
          <w:b/>
          <w:bCs/>
          <w:kern w:val="0"/>
          <w:sz w:val="24"/>
          <w:szCs w:val="20"/>
          <w14:ligatures w14:val="none"/>
        </w:rPr>
      </w:pPr>
      <w:r w:rsidRPr="007F78C8">
        <w:rPr>
          <w:rFonts w:ascii="Times New Roman" w:eastAsia="Times New Roman" w:hAnsi="Times New Roman" w:cs="Times New Roman"/>
          <w:b/>
          <w:bCs/>
          <w:kern w:val="0"/>
          <w:sz w:val="24"/>
          <w:szCs w:val="20"/>
          <w14:ligatures w14:val="none"/>
        </w:rPr>
        <w:t>III SKYRIUS</w:t>
      </w:r>
    </w:p>
    <w:p w14:paraId="3F833830" w14:textId="77777777" w:rsidR="007F78C8" w:rsidRPr="007F78C8" w:rsidRDefault="007F78C8" w:rsidP="007F78C8">
      <w:pPr>
        <w:spacing w:after="0" w:line="240" w:lineRule="auto"/>
        <w:jc w:val="center"/>
        <w:rPr>
          <w:rFonts w:ascii="Times New Roman" w:eastAsia="Times New Roman" w:hAnsi="Times New Roman" w:cs="Times New Roman"/>
          <w:b/>
          <w:kern w:val="0"/>
          <w:sz w:val="24"/>
          <w:szCs w:val="20"/>
          <w14:ligatures w14:val="none"/>
        </w:rPr>
      </w:pPr>
      <w:r w:rsidRPr="007F78C8">
        <w:rPr>
          <w:rFonts w:ascii="Times New Roman" w:eastAsia="Times New Roman" w:hAnsi="Times New Roman" w:cs="Times New Roman"/>
          <w:b/>
          <w:bCs/>
          <w:kern w:val="0"/>
          <w:sz w:val="24"/>
          <w:szCs w:val="20"/>
          <w14:ligatures w14:val="none"/>
        </w:rPr>
        <w:t>KOMISIJOS DARBO ORGANIZAVIMAS</w:t>
      </w:r>
    </w:p>
    <w:p w14:paraId="280F50D9" w14:textId="77777777" w:rsidR="007F78C8" w:rsidRPr="007F78C8" w:rsidRDefault="007F78C8" w:rsidP="007F78C8">
      <w:pPr>
        <w:shd w:val="clear" w:color="auto" w:fill="FFFFFF"/>
        <w:spacing w:after="0" w:line="240" w:lineRule="auto"/>
        <w:jc w:val="both"/>
        <w:rPr>
          <w:rFonts w:ascii="Times New Roman" w:eastAsia="Times New Roman" w:hAnsi="Times New Roman" w:cs="Times New Roman"/>
          <w:color w:val="000000"/>
          <w:kern w:val="0"/>
          <w:sz w:val="24"/>
          <w:szCs w:val="24"/>
          <w:lang w:eastAsia="lt-LT"/>
          <w14:ligatures w14:val="none"/>
        </w:rPr>
      </w:pPr>
    </w:p>
    <w:p w14:paraId="6E9D4C47" w14:textId="77777777" w:rsidR="007F78C8" w:rsidRPr="007F78C8" w:rsidRDefault="007F78C8" w:rsidP="007F78C8">
      <w:pPr>
        <w:numPr>
          <w:ilvl w:val="0"/>
          <w:numId w:val="1"/>
        </w:numPr>
        <w:shd w:val="clear" w:color="auto" w:fill="FFFFFF"/>
        <w:tabs>
          <w:tab w:val="num" w:pos="993"/>
        </w:tabs>
        <w:spacing w:after="0" w:line="240" w:lineRule="auto"/>
        <w:ind w:firstLine="709"/>
        <w:jc w:val="both"/>
        <w:rPr>
          <w:rFonts w:ascii="Times New Roman" w:eastAsia="Times New Roman" w:hAnsi="Times New Roman" w:cs="Times New Roman"/>
          <w:color w:val="000000"/>
          <w:kern w:val="0"/>
          <w:sz w:val="24"/>
          <w:szCs w:val="24"/>
          <w:lang w:eastAsia="lt-LT"/>
          <w14:ligatures w14:val="none"/>
        </w:rPr>
      </w:pPr>
      <w:r w:rsidRPr="007F78C8">
        <w:rPr>
          <w:rFonts w:ascii="Times New Roman" w:eastAsia="Times New Roman" w:hAnsi="Times New Roman" w:cs="Times New Roman"/>
          <w:color w:val="000000"/>
          <w:kern w:val="0"/>
          <w:sz w:val="24"/>
          <w:szCs w:val="24"/>
          <w:lang w:eastAsia="lt-LT"/>
          <w14:ligatures w14:val="none"/>
        </w:rPr>
        <w:t xml:space="preserve">Komisijai vadovauja ir jos veiklą organizuoja Komisijos pirmininkas. </w:t>
      </w:r>
    </w:p>
    <w:p w14:paraId="23842985" w14:textId="7C896516" w:rsidR="007F78C8" w:rsidRPr="007F78C8" w:rsidRDefault="007F78C8" w:rsidP="007F78C8">
      <w:pPr>
        <w:numPr>
          <w:ilvl w:val="0"/>
          <w:numId w:val="1"/>
        </w:numPr>
        <w:shd w:val="clear" w:color="auto" w:fill="FFFFFF"/>
        <w:tabs>
          <w:tab w:val="num" w:pos="993"/>
        </w:tabs>
        <w:spacing w:after="0" w:line="240" w:lineRule="auto"/>
        <w:ind w:firstLine="709"/>
        <w:jc w:val="both"/>
        <w:rPr>
          <w:rFonts w:ascii="Times New Roman" w:eastAsia="Times New Roman" w:hAnsi="Times New Roman" w:cs="Times New Roman"/>
          <w:color w:val="000000"/>
          <w:kern w:val="0"/>
          <w:sz w:val="24"/>
          <w:szCs w:val="24"/>
          <w:lang w:eastAsia="lt-LT"/>
          <w14:ligatures w14:val="none"/>
        </w:rPr>
      </w:pPr>
      <w:r w:rsidRPr="007F78C8">
        <w:rPr>
          <w:rFonts w:ascii="Times New Roman" w:eastAsia="Times New Roman" w:hAnsi="Times New Roman" w:cs="Times New Roman"/>
          <w:color w:val="000000"/>
          <w:kern w:val="0"/>
          <w:sz w:val="24"/>
          <w:szCs w:val="24"/>
          <w:lang w:eastAsia="lt-LT"/>
          <w14:ligatures w14:val="none"/>
        </w:rPr>
        <w:t>Teritorijų planavimo dokumentų derinimo procedūros atliekamos ir Komisijos sprendimai dėl teritorijų planavimo dokumentų derinimo skelbiami</w:t>
      </w:r>
      <w:r w:rsidR="00774B2B">
        <w:rPr>
          <w:rFonts w:ascii="Times New Roman" w:eastAsia="Times New Roman" w:hAnsi="Times New Roman" w:cs="Times New Roman"/>
          <w:color w:val="000000"/>
          <w:kern w:val="0"/>
          <w:sz w:val="24"/>
          <w:szCs w:val="24"/>
          <w:lang w:eastAsia="lt-LT"/>
          <w14:ligatures w14:val="none"/>
        </w:rPr>
        <w:t xml:space="preserve"> Topografijos, inžinerinės infrastruktūros, teritorijų planavimo ir statybos elektroninių vartų informacinėje sistemoje TPS „Varta</w:t>
      </w:r>
      <w:r w:rsidR="005F05AB">
        <w:rPr>
          <w:rFonts w:ascii="Times New Roman" w:eastAsia="Times New Roman" w:hAnsi="Times New Roman" w:cs="Times New Roman"/>
          <w:color w:val="000000"/>
          <w:kern w:val="0"/>
          <w:sz w:val="24"/>
          <w:szCs w:val="24"/>
          <w:lang w:eastAsia="lt-LT"/>
          <w14:ligatures w14:val="none"/>
        </w:rPr>
        <w:t>i</w:t>
      </w:r>
      <w:r w:rsidR="00774B2B">
        <w:rPr>
          <w:rFonts w:ascii="Times New Roman" w:eastAsia="Times New Roman" w:hAnsi="Times New Roman" w:cs="Times New Roman"/>
          <w:color w:val="000000"/>
          <w:kern w:val="0"/>
          <w:sz w:val="24"/>
          <w:szCs w:val="24"/>
          <w:lang w:eastAsia="lt-LT"/>
          <w14:ligatures w14:val="none"/>
        </w:rPr>
        <w:t>“ (</w:t>
      </w:r>
      <w:hyperlink r:id="rId6" w:history="1">
        <w:r w:rsidR="00774B2B" w:rsidRPr="002F2D9D">
          <w:rPr>
            <w:rStyle w:val="Hipersaitas"/>
            <w:rFonts w:ascii="Times New Roman" w:eastAsia="Times New Roman" w:hAnsi="Times New Roman" w:cs="Times New Roman"/>
            <w:kern w:val="0"/>
            <w:sz w:val="24"/>
            <w:szCs w:val="24"/>
            <w:lang w:eastAsia="lt-LT"/>
            <w14:ligatures w14:val="none"/>
          </w:rPr>
          <w:t>www.planuojustatau.lt</w:t>
        </w:r>
      </w:hyperlink>
      <w:r w:rsidR="00774B2B">
        <w:rPr>
          <w:rFonts w:ascii="Times New Roman" w:eastAsia="Times New Roman" w:hAnsi="Times New Roman" w:cs="Times New Roman"/>
          <w:color w:val="000000"/>
          <w:kern w:val="0"/>
          <w:sz w:val="24"/>
          <w:szCs w:val="24"/>
          <w:lang w:eastAsia="lt-LT"/>
          <w14:ligatures w14:val="none"/>
        </w:rPr>
        <w:t xml:space="preserve">) </w:t>
      </w:r>
      <w:r w:rsidRPr="007F78C8">
        <w:rPr>
          <w:rFonts w:ascii="Times New Roman" w:eastAsia="Times New Roman" w:hAnsi="Times New Roman" w:cs="Times New Roman"/>
          <w:color w:val="000000"/>
          <w:kern w:val="0"/>
          <w:sz w:val="24"/>
          <w:szCs w:val="24"/>
          <w:lang w:eastAsia="lt-LT"/>
          <w14:ligatures w14:val="none"/>
        </w:rPr>
        <w:t>Lietuvos Respublikos teritorijų planavimo dokumentų rengimo ir teritorijų planavimo proceso valstybinės priežiūros informacinėje sistemoje (toliau – TPDRIS). Jei ši sistema neveikia, derinimo procedūros atliekamos Komisijos posėdžiuose.</w:t>
      </w:r>
    </w:p>
    <w:p w14:paraId="2039922F" w14:textId="3DF7E585" w:rsidR="007F78C8" w:rsidRPr="007F78C8" w:rsidRDefault="000707E5" w:rsidP="007F78C8">
      <w:pPr>
        <w:numPr>
          <w:ilvl w:val="0"/>
          <w:numId w:val="1"/>
        </w:numPr>
        <w:shd w:val="clear" w:color="auto" w:fill="FFFFFF"/>
        <w:tabs>
          <w:tab w:val="num" w:pos="993"/>
        </w:tabs>
        <w:spacing w:after="0" w:line="240" w:lineRule="auto"/>
        <w:ind w:firstLine="709"/>
        <w:jc w:val="both"/>
        <w:rPr>
          <w:rFonts w:ascii="Times New Roman" w:eastAsia="Times New Roman" w:hAnsi="Times New Roman" w:cs="Times New Roman"/>
          <w:color w:val="000000"/>
          <w:kern w:val="0"/>
          <w:sz w:val="24"/>
          <w:szCs w:val="24"/>
          <w:lang w:eastAsia="lt-LT"/>
          <w14:ligatures w14:val="none"/>
        </w:rPr>
      </w:pPr>
      <w:r>
        <w:rPr>
          <w:rFonts w:ascii="Times New Roman" w:eastAsia="Times New Roman" w:hAnsi="Times New Roman" w:cs="Times New Roman"/>
          <w:color w:val="000000"/>
          <w:kern w:val="0"/>
          <w:sz w:val="24"/>
          <w:szCs w:val="24"/>
          <w:lang w:eastAsia="lt-LT"/>
          <w14:ligatures w14:val="none"/>
        </w:rPr>
        <w:t>V</w:t>
      </w:r>
      <w:r w:rsidR="007F78C8" w:rsidRPr="007F78C8">
        <w:rPr>
          <w:rFonts w:ascii="Times New Roman" w:eastAsia="Times New Roman" w:hAnsi="Times New Roman" w:cs="Times New Roman"/>
          <w:color w:val="000000"/>
          <w:kern w:val="0"/>
          <w:sz w:val="24"/>
          <w:szCs w:val="24"/>
          <w:lang w:eastAsia="lt-LT"/>
          <w14:ligatures w14:val="none"/>
        </w:rPr>
        <w:t>ietovės lygmens specialiojo teritorijų planavimo žemėtvarkos dokumentų</w:t>
      </w:r>
      <w:r>
        <w:rPr>
          <w:rFonts w:ascii="Times New Roman" w:eastAsia="Times New Roman" w:hAnsi="Times New Roman" w:cs="Times New Roman"/>
          <w:color w:val="000000"/>
          <w:kern w:val="0"/>
          <w:sz w:val="24"/>
          <w:szCs w:val="24"/>
          <w:lang w:eastAsia="lt-LT"/>
          <w14:ligatures w14:val="none"/>
        </w:rPr>
        <w:t xml:space="preserve"> -</w:t>
      </w:r>
      <w:r w:rsidR="007F78C8" w:rsidRPr="007F78C8">
        <w:rPr>
          <w:rFonts w:ascii="Times New Roman" w:eastAsia="Times New Roman" w:hAnsi="Times New Roman" w:cs="Times New Roman"/>
          <w:color w:val="000000"/>
          <w:kern w:val="0"/>
          <w:sz w:val="24"/>
          <w:szCs w:val="24"/>
          <w:lang w:eastAsia="lt-LT"/>
          <w14:ligatures w14:val="none"/>
        </w:rPr>
        <w:t xml:space="preserve"> kaimo plėtros žemėtvarkos projektų derinimo procedūros atliekamos </w:t>
      </w:r>
      <w:r w:rsidR="0074745A">
        <w:rPr>
          <w:rFonts w:ascii="Times New Roman" w:eastAsia="Times New Roman" w:hAnsi="Times New Roman" w:cs="Times New Roman"/>
          <w:color w:val="000000"/>
          <w:kern w:val="0"/>
          <w:sz w:val="24"/>
          <w:szCs w:val="24"/>
          <w:lang w:eastAsia="lt-LT"/>
          <w14:ligatures w14:val="none"/>
        </w:rPr>
        <w:t>Topografijos, inžinerinės infrastruktūros, teritorijų planavimo ir statybos elektroninių vartų informacinėje sistemoje TPS „Varta</w:t>
      </w:r>
      <w:r w:rsidR="005F05AB">
        <w:rPr>
          <w:rFonts w:ascii="Times New Roman" w:eastAsia="Times New Roman" w:hAnsi="Times New Roman" w:cs="Times New Roman"/>
          <w:color w:val="000000"/>
          <w:kern w:val="0"/>
          <w:sz w:val="24"/>
          <w:szCs w:val="24"/>
          <w:lang w:eastAsia="lt-LT"/>
          <w14:ligatures w14:val="none"/>
        </w:rPr>
        <w:t>i</w:t>
      </w:r>
      <w:r w:rsidR="0074745A">
        <w:rPr>
          <w:rFonts w:ascii="Times New Roman" w:eastAsia="Times New Roman" w:hAnsi="Times New Roman" w:cs="Times New Roman"/>
          <w:color w:val="000000"/>
          <w:kern w:val="0"/>
          <w:sz w:val="24"/>
          <w:szCs w:val="24"/>
          <w:lang w:eastAsia="lt-LT"/>
          <w14:ligatures w14:val="none"/>
        </w:rPr>
        <w:t>“ (</w:t>
      </w:r>
      <w:hyperlink r:id="rId7" w:history="1">
        <w:r w:rsidR="0074745A" w:rsidRPr="002F2D9D">
          <w:rPr>
            <w:rStyle w:val="Hipersaitas"/>
            <w:rFonts w:ascii="Times New Roman" w:eastAsia="Times New Roman" w:hAnsi="Times New Roman" w:cs="Times New Roman"/>
            <w:kern w:val="0"/>
            <w:sz w:val="24"/>
            <w:szCs w:val="24"/>
            <w:lang w:eastAsia="lt-LT"/>
            <w14:ligatures w14:val="none"/>
          </w:rPr>
          <w:t>www.planuojustatau.lt</w:t>
        </w:r>
      </w:hyperlink>
      <w:r w:rsidR="0074745A">
        <w:rPr>
          <w:rFonts w:ascii="Times New Roman" w:eastAsia="Times New Roman" w:hAnsi="Times New Roman" w:cs="Times New Roman"/>
          <w:color w:val="000000"/>
          <w:kern w:val="0"/>
          <w:sz w:val="24"/>
          <w:szCs w:val="24"/>
          <w:lang w:eastAsia="lt-LT"/>
          <w14:ligatures w14:val="none"/>
        </w:rPr>
        <w:t xml:space="preserve">) </w:t>
      </w:r>
      <w:r w:rsidR="00EC2C60" w:rsidRPr="007F78C8">
        <w:rPr>
          <w:rFonts w:ascii="Times New Roman" w:eastAsia="Times New Roman" w:hAnsi="Times New Roman" w:cs="Times New Roman"/>
          <w:color w:val="000000"/>
          <w:kern w:val="0"/>
          <w:sz w:val="24"/>
          <w:szCs w:val="24"/>
          <w:lang w:eastAsia="lt-LT"/>
          <w14:ligatures w14:val="none"/>
        </w:rPr>
        <w:t xml:space="preserve">Lietuvos </w:t>
      </w:r>
      <w:r w:rsidR="00EC2C60" w:rsidRPr="007F78C8">
        <w:rPr>
          <w:rFonts w:ascii="Times New Roman" w:eastAsia="Times New Roman" w:hAnsi="Times New Roman" w:cs="Times New Roman"/>
          <w:color w:val="000000"/>
          <w:kern w:val="0"/>
          <w:sz w:val="24"/>
          <w:szCs w:val="24"/>
          <w:lang w:eastAsia="lt-LT"/>
          <w14:ligatures w14:val="none"/>
        </w:rPr>
        <w:lastRenderedPageBreak/>
        <w:t>Respublikos teritorijų planavimo dokumentų rengimo ir teritorijų planavimo proceso valstybinės priežiūros informacinėje sistemoje</w:t>
      </w:r>
      <w:r w:rsidR="007F78C8" w:rsidRPr="007F78C8">
        <w:rPr>
          <w:rFonts w:ascii="Times New Roman" w:eastAsia="Times New Roman" w:hAnsi="Times New Roman" w:cs="Times New Roman"/>
          <w:color w:val="000000"/>
          <w:kern w:val="0"/>
          <w:sz w:val="24"/>
          <w:szCs w:val="24"/>
          <w:lang w:eastAsia="lt-LT"/>
          <w14:ligatures w14:val="none"/>
        </w:rPr>
        <w:t>.</w:t>
      </w:r>
    </w:p>
    <w:p w14:paraId="5BA9D7C2" w14:textId="77777777" w:rsidR="007F78C8" w:rsidRPr="007F78C8" w:rsidRDefault="007F78C8" w:rsidP="007F78C8">
      <w:pPr>
        <w:numPr>
          <w:ilvl w:val="0"/>
          <w:numId w:val="1"/>
        </w:numPr>
        <w:shd w:val="clear" w:color="auto" w:fill="FFFFFF"/>
        <w:tabs>
          <w:tab w:val="num" w:pos="993"/>
        </w:tabs>
        <w:spacing w:after="0" w:line="240" w:lineRule="auto"/>
        <w:ind w:firstLine="709"/>
        <w:jc w:val="both"/>
        <w:rPr>
          <w:rFonts w:ascii="Times New Roman" w:eastAsia="Times New Roman" w:hAnsi="Times New Roman" w:cs="Times New Roman"/>
          <w:color w:val="000000"/>
          <w:kern w:val="0"/>
          <w:sz w:val="24"/>
          <w:szCs w:val="24"/>
          <w:lang w:eastAsia="lt-LT"/>
          <w14:ligatures w14:val="none"/>
        </w:rPr>
      </w:pPr>
      <w:r w:rsidRPr="007F78C8">
        <w:rPr>
          <w:rFonts w:ascii="Times New Roman" w:eastAsia="Times New Roman" w:hAnsi="Times New Roman" w:cs="Times New Roman"/>
          <w:color w:val="000000"/>
          <w:kern w:val="0"/>
          <w:sz w:val="24"/>
          <w:szCs w:val="24"/>
          <w:lang w:eastAsia="lt-LT"/>
          <w14:ligatures w14:val="none"/>
        </w:rPr>
        <w:t>Gavęs planavimo organizatoriaus prašymą derinti teritorijų planavimo dokumentą, Komisijos pirmininkas, pasinaudodamas TPDRIS, kitą darbo dieną po prašymo derinti teritorijų planavimo dokumentą pateikimo dienos paskelbia Komisijos nariams apie pateiktą derinti teritorijų planavimo dokumentą.</w:t>
      </w:r>
    </w:p>
    <w:p w14:paraId="1DC720A5" w14:textId="77777777" w:rsidR="007F78C8" w:rsidRPr="007F78C8" w:rsidRDefault="007F78C8" w:rsidP="007F78C8">
      <w:pPr>
        <w:numPr>
          <w:ilvl w:val="0"/>
          <w:numId w:val="1"/>
        </w:numPr>
        <w:shd w:val="clear" w:color="auto" w:fill="FFFFFF"/>
        <w:tabs>
          <w:tab w:val="num" w:pos="993"/>
        </w:tabs>
        <w:spacing w:after="0" w:line="240" w:lineRule="auto"/>
        <w:ind w:firstLine="709"/>
        <w:jc w:val="both"/>
        <w:rPr>
          <w:rFonts w:ascii="Times New Roman" w:eastAsia="Times New Roman" w:hAnsi="Times New Roman" w:cs="Times New Roman"/>
          <w:color w:val="000000"/>
          <w:kern w:val="0"/>
          <w:sz w:val="24"/>
          <w:szCs w:val="24"/>
          <w:lang w:eastAsia="lt-LT"/>
          <w14:ligatures w14:val="none"/>
        </w:rPr>
      </w:pPr>
      <w:r w:rsidRPr="007F78C8">
        <w:rPr>
          <w:rFonts w:ascii="Times New Roman" w:eastAsia="Times New Roman" w:hAnsi="Times New Roman" w:cs="Times New Roman"/>
          <w:color w:val="000000"/>
          <w:kern w:val="0"/>
          <w:sz w:val="24"/>
          <w:szCs w:val="24"/>
          <w:lang w:eastAsia="lt-LT"/>
          <w14:ligatures w14:val="none"/>
        </w:rPr>
        <w:t>Teritorijų planavimo dokumento derinimo metu patikrinama, ar:</w:t>
      </w:r>
    </w:p>
    <w:p w14:paraId="7B3C1462" w14:textId="77777777" w:rsidR="007F78C8" w:rsidRPr="007F78C8" w:rsidRDefault="007F78C8" w:rsidP="007F78C8">
      <w:pPr>
        <w:numPr>
          <w:ilvl w:val="1"/>
          <w:numId w:val="1"/>
        </w:numPr>
        <w:shd w:val="clear" w:color="auto" w:fill="FFFFFF"/>
        <w:tabs>
          <w:tab w:val="clear" w:pos="1283"/>
          <w:tab w:val="num" w:pos="1276"/>
        </w:tabs>
        <w:spacing w:after="0" w:line="240" w:lineRule="auto"/>
        <w:ind w:firstLine="709"/>
        <w:jc w:val="both"/>
        <w:rPr>
          <w:rFonts w:ascii="Times New Roman" w:eastAsia="Times New Roman" w:hAnsi="Times New Roman" w:cs="Times New Roman"/>
          <w:color w:val="000000"/>
          <w:kern w:val="0"/>
          <w:sz w:val="24"/>
          <w:szCs w:val="24"/>
          <w:lang w:eastAsia="lt-LT"/>
          <w14:ligatures w14:val="none"/>
        </w:rPr>
      </w:pPr>
      <w:r w:rsidRPr="007F78C8">
        <w:rPr>
          <w:rFonts w:ascii="Times New Roman" w:eastAsia="Times New Roman" w:hAnsi="Times New Roman" w:cs="Times New Roman"/>
          <w:color w:val="000000"/>
          <w:kern w:val="0"/>
          <w:sz w:val="24"/>
          <w:szCs w:val="24"/>
          <w:lang w:eastAsia="lt-LT"/>
          <w14:ligatures w14:val="none"/>
        </w:rPr>
        <w:t>pateiktas derinti teritorijų planavimo dokumentas atitinka ūkio šakų plėtros programas ir strateginių dokumentų nuostatas, galiojančius aukštesnio ir to paties lygmens teritorijų planavimo dokumentų sprendinius, specialiąsias žemės naudojimo sąlygas ir teritorijų planavimo normų reikalavimus, besiribojančių savivaldybių bendruosiuose planuose nurodytus sprendinius, Lietuvos Respublikos teritorijų planavimo įstatymo 6 straipsnio 1 dalyje nurodytus teritorijų planavimo dokumentus;</w:t>
      </w:r>
    </w:p>
    <w:p w14:paraId="4AE6E784" w14:textId="77777777" w:rsidR="007F78C8" w:rsidRPr="007F78C8" w:rsidRDefault="007F78C8" w:rsidP="007F78C8">
      <w:pPr>
        <w:numPr>
          <w:ilvl w:val="1"/>
          <w:numId w:val="1"/>
        </w:numPr>
        <w:shd w:val="clear" w:color="auto" w:fill="FFFFFF"/>
        <w:tabs>
          <w:tab w:val="clear" w:pos="1283"/>
          <w:tab w:val="num" w:pos="1276"/>
        </w:tabs>
        <w:spacing w:after="0" w:line="240" w:lineRule="auto"/>
        <w:ind w:firstLine="709"/>
        <w:jc w:val="both"/>
        <w:rPr>
          <w:rFonts w:ascii="Times New Roman" w:eastAsia="Times New Roman" w:hAnsi="Times New Roman" w:cs="Times New Roman"/>
          <w:color w:val="000000"/>
          <w:kern w:val="0"/>
          <w:sz w:val="24"/>
          <w:szCs w:val="24"/>
          <w:lang w:eastAsia="lt-LT"/>
          <w14:ligatures w14:val="none"/>
        </w:rPr>
      </w:pPr>
      <w:r w:rsidRPr="007F78C8">
        <w:rPr>
          <w:rFonts w:ascii="Times New Roman" w:eastAsia="Times New Roman" w:hAnsi="Times New Roman" w:cs="Times New Roman"/>
          <w:color w:val="000000"/>
          <w:kern w:val="0"/>
          <w:sz w:val="24"/>
          <w:szCs w:val="24"/>
          <w:lang w:eastAsia="lt-LT"/>
          <w14:ligatures w14:val="none"/>
        </w:rPr>
        <w:t>pateiktas derinti teritorijų planavimo dokumentas neprieštarauja visuomenės (viešajam) interesui, įstatymams ir kitiems teisės aktams, reglamentuojantiems teritorijų planavimo dokumentų rengimą, ar jų sprendinių įgyvendinimas nedaro neigiamo poveikio kitoms (gretimoms) teritorijoms;</w:t>
      </w:r>
    </w:p>
    <w:p w14:paraId="174C8CCC" w14:textId="77777777" w:rsidR="007F78C8" w:rsidRPr="007F78C8" w:rsidRDefault="007F78C8" w:rsidP="007F78C8">
      <w:pPr>
        <w:numPr>
          <w:ilvl w:val="1"/>
          <w:numId w:val="1"/>
        </w:numPr>
        <w:shd w:val="clear" w:color="auto" w:fill="FFFFFF"/>
        <w:tabs>
          <w:tab w:val="clear" w:pos="1283"/>
          <w:tab w:val="num" w:pos="1276"/>
        </w:tabs>
        <w:spacing w:after="0" w:line="240" w:lineRule="auto"/>
        <w:ind w:firstLine="709"/>
        <w:jc w:val="both"/>
        <w:rPr>
          <w:rFonts w:ascii="Times New Roman" w:eastAsia="Times New Roman" w:hAnsi="Times New Roman" w:cs="Times New Roman"/>
          <w:color w:val="000000"/>
          <w:kern w:val="0"/>
          <w:sz w:val="24"/>
          <w:szCs w:val="24"/>
          <w:lang w:eastAsia="lt-LT"/>
          <w14:ligatures w14:val="none"/>
        </w:rPr>
      </w:pPr>
      <w:r w:rsidRPr="007F78C8">
        <w:rPr>
          <w:rFonts w:ascii="Times New Roman" w:eastAsia="Times New Roman" w:hAnsi="Times New Roman" w:cs="Times New Roman"/>
          <w:color w:val="000000"/>
          <w:kern w:val="0"/>
          <w:sz w:val="24"/>
          <w:szCs w:val="24"/>
          <w:lang w:eastAsia="lt-LT"/>
          <w14:ligatures w14:val="none"/>
        </w:rPr>
        <w:t>įvykdytos planavimo sąlygos (planavimo sąlygų reikalavimų įgyvendinimas kompensacinėmis ar alternatyviomis priemonėmis derinamas su planavimo sąlygas išdavusiomis institucijomis).</w:t>
      </w:r>
    </w:p>
    <w:p w14:paraId="6EC2196A" w14:textId="77777777" w:rsidR="007F78C8" w:rsidRPr="007F78C8" w:rsidRDefault="007F78C8" w:rsidP="007F78C8">
      <w:pPr>
        <w:numPr>
          <w:ilvl w:val="0"/>
          <w:numId w:val="1"/>
        </w:numPr>
        <w:shd w:val="clear" w:color="auto" w:fill="FFFFFF"/>
        <w:tabs>
          <w:tab w:val="num" w:pos="993"/>
        </w:tabs>
        <w:spacing w:after="0" w:line="240" w:lineRule="auto"/>
        <w:ind w:firstLine="709"/>
        <w:jc w:val="both"/>
        <w:rPr>
          <w:rFonts w:ascii="Times New Roman" w:eastAsia="Times New Roman" w:hAnsi="Times New Roman" w:cs="Times New Roman"/>
          <w:color w:val="000000"/>
          <w:kern w:val="0"/>
          <w:sz w:val="24"/>
          <w:szCs w:val="24"/>
          <w:lang w:eastAsia="lt-LT"/>
          <w14:ligatures w14:val="none"/>
        </w:rPr>
      </w:pPr>
      <w:r w:rsidRPr="007F78C8">
        <w:rPr>
          <w:rFonts w:ascii="Times New Roman" w:eastAsia="Times New Roman" w:hAnsi="Times New Roman" w:cs="Times New Roman"/>
          <w:color w:val="000000"/>
          <w:kern w:val="0"/>
          <w:sz w:val="24"/>
          <w:szCs w:val="24"/>
          <w:lang w:eastAsia="lt-LT"/>
          <w14:ligatures w14:val="none"/>
        </w:rPr>
        <w:t>Komisija teritorijų planavimo dokumento derinimo metu negali nustatyti naujų planavimo sąlygose nenumatytų reikalavimų.</w:t>
      </w:r>
    </w:p>
    <w:p w14:paraId="2755F743" w14:textId="77777777" w:rsidR="007F78C8" w:rsidRPr="007F78C8" w:rsidRDefault="007F78C8" w:rsidP="007F78C8">
      <w:pPr>
        <w:numPr>
          <w:ilvl w:val="0"/>
          <w:numId w:val="1"/>
        </w:numPr>
        <w:shd w:val="clear" w:color="auto" w:fill="FFFFFF"/>
        <w:tabs>
          <w:tab w:val="num" w:pos="993"/>
        </w:tabs>
        <w:spacing w:after="0" w:line="240" w:lineRule="auto"/>
        <w:ind w:firstLine="709"/>
        <w:jc w:val="both"/>
        <w:rPr>
          <w:rFonts w:ascii="Times New Roman" w:eastAsia="Times New Roman" w:hAnsi="Times New Roman" w:cs="Times New Roman"/>
          <w:color w:val="000000"/>
          <w:kern w:val="0"/>
          <w:sz w:val="24"/>
          <w:szCs w:val="24"/>
          <w:lang w:eastAsia="lt-LT"/>
          <w14:ligatures w14:val="none"/>
        </w:rPr>
      </w:pPr>
      <w:r w:rsidRPr="007F78C8">
        <w:rPr>
          <w:rFonts w:ascii="Times New Roman" w:eastAsia="Times New Roman" w:hAnsi="Times New Roman" w:cs="Times New Roman"/>
          <w:color w:val="000000"/>
          <w:kern w:val="0"/>
          <w:sz w:val="24"/>
          <w:szCs w:val="24"/>
          <w:lang w:eastAsia="lt-LT"/>
          <w14:ligatures w14:val="none"/>
        </w:rPr>
        <w:t>Jeigu iškyla neaiškumų ar yra skirtinga Komisijos narių nuomonė dėl teritorijų planavimo dokumento derinimo, planavimo organizatoriaus ar Komisijos narių motyvuotu prašymu Komisijos pirmininkas, nepasibaigus derinimo terminui, gali organizuoti Komisijos posėdį.</w:t>
      </w:r>
    </w:p>
    <w:p w14:paraId="27FB93A4" w14:textId="4DB8B265" w:rsidR="007F78C8" w:rsidRPr="007F78C8" w:rsidRDefault="007F78C8" w:rsidP="007F78C8">
      <w:pPr>
        <w:numPr>
          <w:ilvl w:val="0"/>
          <w:numId w:val="1"/>
        </w:numPr>
        <w:shd w:val="clear" w:color="auto" w:fill="FFFFFF"/>
        <w:tabs>
          <w:tab w:val="num" w:pos="993"/>
        </w:tabs>
        <w:spacing w:after="0" w:line="240" w:lineRule="auto"/>
        <w:ind w:firstLine="709"/>
        <w:jc w:val="both"/>
        <w:rPr>
          <w:rFonts w:ascii="Times New Roman" w:eastAsia="Times New Roman" w:hAnsi="Times New Roman" w:cs="Times New Roman"/>
          <w:color w:val="000000"/>
          <w:kern w:val="0"/>
          <w:sz w:val="24"/>
          <w:szCs w:val="24"/>
          <w:lang w:eastAsia="lt-LT"/>
          <w14:ligatures w14:val="none"/>
        </w:rPr>
      </w:pPr>
      <w:r w:rsidRPr="007F78C8">
        <w:rPr>
          <w:rFonts w:ascii="Times New Roman" w:eastAsia="Times New Roman" w:hAnsi="Times New Roman" w:cs="Times New Roman"/>
          <w:color w:val="000000"/>
          <w:kern w:val="0"/>
          <w:sz w:val="24"/>
          <w:szCs w:val="24"/>
          <w:shd w:val="clear" w:color="auto" w:fill="FFFFFF" w:themeFill="background1"/>
          <w:lang w:eastAsia="lt-LT"/>
          <w14:ligatures w14:val="none"/>
        </w:rPr>
        <w:t xml:space="preserve">Savivaldybės </w:t>
      </w:r>
      <w:r w:rsidRPr="007F78C8">
        <w:rPr>
          <w:rFonts w:ascii="Times New Roman" w:eastAsia="Times New Roman" w:hAnsi="Times New Roman" w:cs="Times New Roman"/>
          <w:color w:val="000000"/>
          <w:kern w:val="0"/>
          <w:sz w:val="24"/>
          <w:szCs w:val="24"/>
          <w:lang w:eastAsia="lt-LT"/>
          <w14:ligatures w14:val="none"/>
        </w:rPr>
        <w:t>lygmens</w:t>
      </w:r>
      <w:r w:rsidR="00F23044">
        <w:rPr>
          <w:rFonts w:ascii="Times New Roman" w:eastAsia="Times New Roman" w:hAnsi="Times New Roman" w:cs="Times New Roman"/>
          <w:color w:val="000000"/>
          <w:kern w:val="0"/>
          <w:sz w:val="24"/>
          <w:szCs w:val="24"/>
          <w:lang w:eastAsia="lt-LT"/>
          <w14:ligatures w14:val="none"/>
        </w:rPr>
        <w:t xml:space="preserve"> kompleksinio</w:t>
      </w:r>
      <w:r w:rsidRPr="007F78C8">
        <w:rPr>
          <w:rFonts w:ascii="Times New Roman" w:eastAsia="Times New Roman" w:hAnsi="Times New Roman" w:cs="Times New Roman"/>
          <w:color w:val="000000"/>
          <w:kern w:val="0"/>
          <w:sz w:val="24"/>
          <w:szCs w:val="24"/>
          <w:lang w:eastAsia="lt-LT"/>
          <w14:ligatures w14:val="none"/>
        </w:rPr>
        <w:t xml:space="preserve"> teritorijų planavimo dokumento derinimo procedūra atliekama </w:t>
      </w:r>
      <w:r w:rsidR="00F23044">
        <w:rPr>
          <w:rFonts w:ascii="Times New Roman" w:eastAsia="Times New Roman" w:hAnsi="Times New Roman" w:cs="Times New Roman"/>
          <w:color w:val="000000"/>
          <w:kern w:val="0"/>
          <w:sz w:val="24"/>
          <w:szCs w:val="24"/>
          <w:lang w:eastAsia="lt-LT"/>
          <w14:ligatures w14:val="none"/>
        </w:rPr>
        <w:t xml:space="preserve">ne vėliau kaip </w:t>
      </w:r>
      <w:r w:rsidRPr="007F78C8">
        <w:rPr>
          <w:rFonts w:ascii="Times New Roman" w:eastAsia="Times New Roman" w:hAnsi="Times New Roman" w:cs="Times New Roman"/>
          <w:color w:val="000000"/>
          <w:kern w:val="0"/>
          <w:sz w:val="24"/>
          <w:szCs w:val="24"/>
          <w:lang w:eastAsia="lt-LT"/>
          <w14:ligatures w14:val="none"/>
        </w:rPr>
        <w:t>per 15 darbo dienų, vietovės lygmens</w:t>
      </w:r>
      <w:r w:rsidR="00F23044" w:rsidRPr="00F23044">
        <w:rPr>
          <w:rFonts w:ascii="Times New Roman" w:eastAsia="Times New Roman" w:hAnsi="Times New Roman" w:cs="Times New Roman"/>
          <w:color w:val="000000"/>
          <w:kern w:val="0"/>
          <w:sz w:val="24"/>
          <w:szCs w:val="24"/>
          <w:lang w:eastAsia="lt-LT"/>
          <w14:ligatures w14:val="none"/>
        </w:rPr>
        <w:t xml:space="preserve"> </w:t>
      </w:r>
      <w:r w:rsidR="00F23044">
        <w:rPr>
          <w:rFonts w:ascii="Times New Roman" w:eastAsia="Times New Roman" w:hAnsi="Times New Roman" w:cs="Times New Roman"/>
          <w:color w:val="000000"/>
          <w:kern w:val="0"/>
          <w:sz w:val="24"/>
          <w:szCs w:val="24"/>
          <w:lang w:eastAsia="lt-LT"/>
          <w14:ligatures w14:val="none"/>
        </w:rPr>
        <w:t>kompleksinio</w:t>
      </w:r>
      <w:r w:rsidR="00F23044" w:rsidRPr="007F78C8">
        <w:rPr>
          <w:rFonts w:ascii="Times New Roman" w:eastAsia="Times New Roman" w:hAnsi="Times New Roman" w:cs="Times New Roman"/>
          <w:color w:val="000000"/>
          <w:kern w:val="0"/>
          <w:sz w:val="24"/>
          <w:szCs w:val="24"/>
          <w:lang w:eastAsia="lt-LT"/>
          <w14:ligatures w14:val="none"/>
        </w:rPr>
        <w:t xml:space="preserve"> teritorijų planavimo dokument</w:t>
      </w:r>
      <w:r w:rsidR="00F23044">
        <w:rPr>
          <w:rFonts w:ascii="Times New Roman" w:eastAsia="Times New Roman" w:hAnsi="Times New Roman" w:cs="Times New Roman"/>
          <w:color w:val="000000"/>
          <w:kern w:val="0"/>
          <w:sz w:val="24"/>
          <w:szCs w:val="24"/>
          <w:lang w:eastAsia="lt-LT"/>
          <w14:ligatures w14:val="none"/>
        </w:rPr>
        <w:t xml:space="preserve">as ne vėliau kaip </w:t>
      </w:r>
      <w:r w:rsidRPr="007F78C8">
        <w:rPr>
          <w:rFonts w:ascii="Times New Roman" w:eastAsia="Times New Roman" w:hAnsi="Times New Roman" w:cs="Times New Roman"/>
          <w:color w:val="000000"/>
          <w:kern w:val="0"/>
          <w:sz w:val="24"/>
          <w:szCs w:val="24"/>
          <w:lang w:eastAsia="lt-LT"/>
          <w14:ligatures w14:val="none"/>
        </w:rPr>
        <w:t>per 10 darbo dienų nuo prašymo derinti teritorijų planavimo dokumentą pateikimo dienos</w:t>
      </w:r>
      <w:r w:rsidR="00F23044">
        <w:rPr>
          <w:rFonts w:ascii="Times New Roman" w:eastAsia="Times New Roman" w:hAnsi="Times New Roman" w:cs="Times New Roman"/>
          <w:color w:val="000000"/>
          <w:kern w:val="0"/>
          <w:sz w:val="24"/>
          <w:szCs w:val="24"/>
          <w:lang w:eastAsia="lt-LT"/>
          <w14:ligatures w14:val="none"/>
        </w:rPr>
        <w:t>.</w:t>
      </w:r>
      <w:r w:rsidRPr="007F78C8">
        <w:rPr>
          <w:rFonts w:ascii="Times New Roman" w:eastAsia="Times New Roman" w:hAnsi="Times New Roman" w:cs="Times New Roman"/>
          <w:color w:val="000000"/>
          <w:kern w:val="0"/>
          <w:sz w:val="24"/>
          <w:szCs w:val="24"/>
          <w:lang w:eastAsia="lt-LT"/>
          <w14:ligatures w14:val="none"/>
        </w:rPr>
        <w:t xml:space="preserve"> Kaimo plėtros žemėtvarkos projektai komisijoje derinami Teritorijų planavimo įstatymo 26 straipsnyje nustatyta vietovės lygmens kompleksinio teritorijų planavimo dokumentų derinimo tvarka, ne vėliau kaip per 10 darbo dienų nuo planavimo organizatoriaus prašymo derinti kaimo plėtros žemėtvarkos projektą pateikimo dienos.</w:t>
      </w:r>
    </w:p>
    <w:p w14:paraId="795BCD4C" w14:textId="77777777" w:rsidR="007F78C8" w:rsidRPr="007F78C8" w:rsidRDefault="007F78C8" w:rsidP="007F78C8">
      <w:pPr>
        <w:numPr>
          <w:ilvl w:val="0"/>
          <w:numId w:val="1"/>
        </w:numPr>
        <w:shd w:val="clear" w:color="auto" w:fill="FFFFFF"/>
        <w:tabs>
          <w:tab w:val="num" w:pos="993"/>
        </w:tabs>
        <w:spacing w:after="0" w:line="240" w:lineRule="auto"/>
        <w:ind w:firstLine="709"/>
        <w:jc w:val="both"/>
        <w:rPr>
          <w:rFonts w:ascii="Times New Roman" w:eastAsia="Times New Roman" w:hAnsi="Times New Roman" w:cs="Times New Roman"/>
          <w:color w:val="000000"/>
          <w:kern w:val="0"/>
          <w:sz w:val="24"/>
          <w:szCs w:val="24"/>
          <w:lang w:eastAsia="lt-LT"/>
          <w14:ligatures w14:val="none"/>
        </w:rPr>
      </w:pPr>
      <w:r w:rsidRPr="007F78C8">
        <w:rPr>
          <w:rFonts w:ascii="Times New Roman" w:eastAsia="Times New Roman" w:hAnsi="Times New Roman" w:cs="Times New Roman"/>
          <w:color w:val="000000"/>
          <w:kern w:val="0"/>
          <w:sz w:val="24"/>
          <w:szCs w:val="24"/>
          <w:lang w:eastAsia="lt-LT"/>
          <w14:ligatures w14:val="none"/>
        </w:rPr>
        <w:t>Planavimo organizatorius, planavimo iniciatorius, teritorijų planavimo vadovas, planavimo sąlygas išduodančios ir teritorijų planavimo dokumentą derinančios, tikrinančios, tvirtinančios institucijos ir visuomenė turi teisę, pasinaudodami TPDRIS, gauti visą su teritorijų planavimo dokumento derinimu susijusią informaciją.</w:t>
      </w:r>
    </w:p>
    <w:p w14:paraId="51DFCAD4" w14:textId="4D623E72" w:rsidR="007F78C8" w:rsidRPr="007F78C8" w:rsidRDefault="007F78C8" w:rsidP="007F78C8">
      <w:pPr>
        <w:numPr>
          <w:ilvl w:val="0"/>
          <w:numId w:val="1"/>
        </w:numPr>
        <w:shd w:val="clear" w:color="auto" w:fill="FFFFFF"/>
        <w:tabs>
          <w:tab w:val="num" w:pos="993"/>
        </w:tabs>
        <w:spacing w:after="0" w:line="240" w:lineRule="auto"/>
        <w:ind w:firstLine="709"/>
        <w:jc w:val="both"/>
        <w:rPr>
          <w:rFonts w:ascii="Times New Roman" w:eastAsia="Times New Roman" w:hAnsi="Times New Roman" w:cs="Times New Roman"/>
          <w:color w:val="000000"/>
          <w:kern w:val="0"/>
          <w:sz w:val="24"/>
          <w:szCs w:val="24"/>
          <w:lang w:eastAsia="lt-LT"/>
          <w14:ligatures w14:val="none"/>
        </w:rPr>
      </w:pPr>
      <w:r w:rsidRPr="007F78C8">
        <w:rPr>
          <w:rFonts w:ascii="Times New Roman" w:eastAsia="Times New Roman" w:hAnsi="Times New Roman" w:cs="Times New Roman"/>
          <w:color w:val="000000"/>
          <w:kern w:val="0"/>
          <w:sz w:val="24"/>
          <w:szCs w:val="24"/>
          <w:lang w:eastAsia="lt-LT"/>
          <w14:ligatures w14:val="none"/>
        </w:rPr>
        <w:t>Teritorijų planavimo dokumentas yra suderintas, jeigu jam pritaria visi planavimo sąlygas išdavę Komisijos nariai.</w:t>
      </w:r>
      <w:r w:rsidR="00887DEA" w:rsidRPr="00887DEA">
        <w:rPr>
          <w:rFonts w:ascii="Times New Roman" w:hAnsi="Times New Roman" w:cs="Times New Roman"/>
          <w:color w:val="000000"/>
          <w:sz w:val="24"/>
          <w:szCs w:val="24"/>
        </w:rPr>
        <w:t xml:space="preserve"> Jeigu Teritorijų planavimo komisijos pirmininkas mano (arba gauna skundą ar prašymą), kad Teritorijų planavimo komisijos nario nepritarimas netinkamai motyvuotas, jis kreipiasi į instituciją, delegavusią šį Teritorijų planavimo komisijos narį, prašydamas patvirtinti arba pripažinti nepagrįstais Teritorijų planavimo komisijos nario nepritarimo motyvus. Institucija, į kurią kreipiasi Teritorijų planavimo komisijos pirmininkas, privalo per 5 darbo dienas nuo tokio kreipimosi gavimo dienos pateikti išvadas. Teritorijų planavimo komisijos pirmininkas, atsižvelgdamas į motyvuotus rašytinius Teritorijų planavimo komisijos narių pasiūlymus, gali pratęsti teritorijų planavimo dokumento derinimo terminus, bet ne ilgiau kaip 5 darbo dienoms, apie tai pranešdamas planavimo organizatoriui ir Teritorijų planavimo komisijos nariams Lietuvos Respublikos teritorijų planavimo dokumentų rengimo ir teritorijų planavimo proceso valstybinės priežiūros informacinėje sistemoje.</w:t>
      </w:r>
    </w:p>
    <w:p w14:paraId="1175085A" w14:textId="77777777" w:rsidR="007F78C8" w:rsidRPr="007F78C8" w:rsidRDefault="007F78C8" w:rsidP="007F78C8">
      <w:pPr>
        <w:numPr>
          <w:ilvl w:val="0"/>
          <w:numId w:val="1"/>
        </w:numPr>
        <w:shd w:val="clear" w:color="auto" w:fill="FFFFFF"/>
        <w:tabs>
          <w:tab w:val="num" w:pos="993"/>
        </w:tabs>
        <w:spacing w:after="0" w:line="240" w:lineRule="auto"/>
        <w:ind w:firstLine="709"/>
        <w:jc w:val="both"/>
        <w:rPr>
          <w:rFonts w:ascii="Times New Roman" w:eastAsia="Times New Roman" w:hAnsi="Times New Roman" w:cs="Times New Roman"/>
          <w:color w:val="000000"/>
          <w:kern w:val="0"/>
          <w:sz w:val="24"/>
          <w:szCs w:val="24"/>
          <w:lang w:eastAsia="lt-LT"/>
          <w14:ligatures w14:val="none"/>
        </w:rPr>
      </w:pPr>
      <w:r w:rsidRPr="007F78C8">
        <w:rPr>
          <w:rFonts w:ascii="Times New Roman" w:eastAsia="Times New Roman" w:hAnsi="Times New Roman" w:cs="Times New Roman"/>
          <w:color w:val="000000"/>
          <w:kern w:val="0"/>
          <w:sz w:val="24"/>
          <w:szCs w:val="24"/>
          <w:lang w:eastAsia="lt-LT"/>
          <w14:ligatures w14:val="none"/>
        </w:rPr>
        <w:t>Jeigu teritorijų planavimo dokumentui nepritariama, nepritarimo motyvai nurodomi TPDRIS.</w:t>
      </w:r>
    </w:p>
    <w:p w14:paraId="51CE164C" w14:textId="77777777" w:rsidR="007F78C8" w:rsidRPr="007F78C8" w:rsidRDefault="007F78C8" w:rsidP="007F78C8">
      <w:pPr>
        <w:numPr>
          <w:ilvl w:val="0"/>
          <w:numId w:val="1"/>
        </w:numPr>
        <w:shd w:val="clear" w:color="auto" w:fill="FFFFFF"/>
        <w:tabs>
          <w:tab w:val="num" w:pos="993"/>
        </w:tabs>
        <w:spacing w:after="0" w:line="240" w:lineRule="auto"/>
        <w:ind w:firstLine="709"/>
        <w:jc w:val="both"/>
        <w:rPr>
          <w:rFonts w:ascii="Times New Roman" w:eastAsia="Times New Roman" w:hAnsi="Times New Roman" w:cs="Times New Roman"/>
          <w:color w:val="000000"/>
          <w:kern w:val="0"/>
          <w:sz w:val="24"/>
          <w:szCs w:val="24"/>
          <w:lang w:eastAsia="lt-LT"/>
          <w14:ligatures w14:val="none"/>
        </w:rPr>
      </w:pPr>
      <w:r w:rsidRPr="007F78C8">
        <w:rPr>
          <w:rFonts w:ascii="Times New Roman" w:eastAsia="Times New Roman" w:hAnsi="Times New Roman" w:cs="Times New Roman"/>
          <w:color w:val="000000"/>
          <w:kern w:val="0"/>
          <w:sz w:val="24"/>
          <w:szCs w:val="24"/>
          <w:lang w:eastAsia="lt-LT"/>
          <w14:ligatures w14:val="none"/>
        </w:rPr>
        <w:lastRenderedPageBreak/>
        <w:t>Jeigu per nustatytą terminą planavimo organizatoriui nepateikiama Komisijos derinimo išvada ar Komisijos posėdžio protokolas, laikoma, kad derinanti institucija ar Komisijos narys teritorijų planavimo dokumentą suderino.</w:t>
      </w:r>
    </w:p>
    <w:p w14:paraId="6A3A44E3" w14:textId="77777777" w:rsidR="007F78C8" w:rsidRPr="007F78C8" w:rsidRDefault="007F78C8" w:rsidP="007F78C8">
      <w:pPr>
        <w:numPr>
          <w:ilvl w:val="0"/>
          <w:numId w:val="1"/>
        </w:numPr>
        <w:shd w:val="clear" w:color="auto" w:fill="FFFFFF"/>
        <w:tabs>
          <w:tab w:val="num" w:pos="851"/>
          <w:tab w:val="left" w:pos="1134"/>
        </w:tabs>
        <w:spacing w:after="0" w:line="240" w:lineRule="auto"/>
        <w:ind w:firstLine="709"/>
        <w:jc w:val="both"/>
        <w:rPr>
          <w:rFonts w:ascii="Times New Roman" w:eastAsia="Times New Roman" w:hAnsi="Times New Roman" w:cs="Times New Roman"/>
          <w:color w:val="000000"/>
          <w:kern w:val="0"/>
          <w:sz w:val="24"/>
          <w:szCs w:val="24"/>
          <w:lang w:eastAsia="lt-LT"/>
          <w14:ligatures w14:val="none"/>
        </w:rPr>
      </w:pPr>
      <w:r w:rsidRPr="007F78C8">
        <w:rPr>
          <w:rFonts w:ascii="Times New Roman" w:eastAsia="Times New Roman" w:hAnsi="Times New Roman" w:cs="Times New Roman"/>
          <w:kern w:val="0"/>
          <w:sz w:val="24"/>
          <w:szCs w:val="20"/>
          <w14:ligatures w14:val="none"/>
        </w:rPr>
        <w:t>Planavimo organizatorius, planavimo iniciatorius, teritorijų planavimo vadovas, planavimo sąlygas išduodančios ir teritorijų planavimo dokumentą derinančios, tikrinančios, tvirtinančios institucijos ir visuomenė turi teisę gauti visą su kompleksinio teritorijų planavimo dokumento derinimu susijusią informaciją.</w:t>
      </w:r>
    </w:p>
    <w:p w14:paraId="5871AC27" w14:textId="71BE52A9" w:rsidR="007F78C8" w:rsidRPr="007F78C8" w:rsidRDefault="007F78C8" w:rsidP="007F78C8">
      <w:pPr>
        <w:numPr>
          <w:ilvl w:val="0"/>
          <w:numId w:val="1"/>
        </w:numPr>
        <w:shd w:val="clear" w:color="auto" w:fill="FFFFFF"/>
        <w:tabs>
          <w:tab w:val="num" w:pos="851"/>
          <w:tab w:val="left" w:pos="1134"/>
        </w:tabs>
        <w:spacing w:after="0" w:line="240" w:lineRule="auto"/>
        <w:ind w:firstLine="709"/>
        <w:jc w:val="both"/>
        <w:rPr>
          <w:rFonts w:ascii="Times New Roman" w:eastAsia="Times New Roman" w:hAnsi="Times New Roman" w:cs="Times New Roman"/>
          <w:color w:val="000000"/>
          <w:kern w:val="0"/>
          <w:sz w:val="24"/>
          <w:szCs w:val="24"/>
          <w:lang w:eastAsia="lt-LT"/>
          <w14:ligatures w14:val="none"/>
        </w:rPr>
      </w:pPr>
      <w:r w:rsidRPr="007F78C8">
        <w:rPr>
          <w:rFonts w:ascii="Times New Roman" w:eastAsia="Times New Roman" w:hAnsi="Times New Roman" w:cs="Times New Roman"/>
          <w:kern w:val="0"/>
          <w:sz w:val="24"/>
          <w:szCs w:val="20"/>
          <w14:ligatures w14:val="none"/>
        </w:rPr>
        <w:t xml:space="preserve">Kai derinti teikiami teritorijų planavimo dokumentai, kurie parengti pagal iki 2014 m. sausio 1 d. galiojusį teritorijų planavimo teisinį reguliavimą, Komisija atlieka derinimo procedūras, kurias pagal ankstesnį teritorijų planavimo teisinį reguliavimą atliko </w:t>
      </w:r>
      <w:r w:rsidR="00887DEA">
        <w:rPr>
          <w:rFonts w:ascii="Times New Roman" w:eastAsia="Times New Roman" w:hAnsi="Times New Roman" w:cs="Times New Roman"/>
          <w:kern w:val="0"/>
          <w:sz w:val="24"/>
          <w:szCs w:val="20"/>
          <w14:ligatures w14:val="none"/>
        </w:rPr>
        <w:t>Šakių</w:t>
      </w:r>
      <w:r w:rsidRPr="007F78C8">
        <w:rPr>
          <w:rFonts w:ascii="Times New Roman" w:eastAsia="Times New Roman" w:hAnsi="Times New Roman" w:cs="Times New Roman"/>
          <w:kern w:val="0"/>
          <w:sz w:val="24"/>
          <w:szCs w:val="20"/>
          <w14:ligatures w14:val="none"/>
        </w:rPr>
        <w:t xml:space="preserve"> rajono savivaldybės Nuolatinė statybos komisija. Šiuo atveju teritorijų planavimo dokumentų derinimo procedūros atliekamos šaukiant Komisijos posėdį.</w:t>
      </w:r>
    </w:p>
    <w:p w14:paraId="1BE63F65" w14:textId="77777777" w:rsidR="007F78C8" w:rsidRPr="007F78C8" w:rsidRDefault="007F78C8" w:rsidP="007F78C8">
      <w:pPr>
        <w:shd w:val="clear" w:color="auto" w:fill="FFFFFF"/>
        <w:tabs>
          <w:tab w:val="left" w:pos="1134"/>
        </w:tabs>
        <w:spacing w:after="0" w:line="240" w:lineRule="auto"/>
        <w:jc w:val="both"/>
        <w:rPr>
          <w:rFonts w:ascii="Times New Roman" w:eastAsia="Times New Roman" w:hAnsi="Times New Roman" w:cs="Times New Roman"/>
          <w:color w:val="000000"/>
          <w:kern w:val="0"/>
          <w:sz w:val="24"/>
          <w:szCs w:val="24"/>
          <w:lang w:eastAsia="lt-LT"/>
          <w14:ligatures w14:val="none"/>
        </w:rPr>
      </w:pPr>
    </w:p>
    <w:p w14:paraId="6B1AB664" w14:textId="77777777" w:rsidR="007F78C8" w:rsidRPr="007F78C8" w:rsidRDefault="007F78C8" w:rsidP="007F78C8">
      <w:pPr>
        <w:spacing w:after="0" w:line="240" w:lineRule="auto"/>
        <w:jc w:val="center"/>
        <w:rPr>
          <w:rFonts w:ascii="Times New Roman" w:eastAsia="Times New Roman" w:hAnsi="Times New Roman" w:cs="Times New Roman"/>
          <w:b/>
          <w:kern w:val="0"/>
          <w:sz w:val="24"/>
          <w:szCs w:val="20"/>
          <w14:ligatures w14:val="none"/>
        </w:rPr>
      </w:pPr>
    </w:p>
    <w:p w14:paraId="7AD41D13" w14:textId="77777777" w:rsidR="007F78C8" w:rsidRPr="007F78C8" w:rsidRDefault="007F78C8" w:rsidP="007F78C8">
      <w:pPr>
        <w:spacing w:after="0" w:line="240" w:lineRule="auto"/>
        <w:jc w:val="center"/>
        <w:rPr>
          <w:rFonts w:ascii="Times New Roman" w:eastAsia="Times New Roman" w:hAnsi="Times New Roman" w:cs="Times New Roman"/>
          <w:b/>
          <w:kern w:val="0"/>
          <w:sz w:val="24"/>
          <w:szCs w:val="20"/>
          <w14:ligatures w14:val="none"/>
        </w:rPr>
      </w:pPr>
      <w:r w:rsidRPr="007F78C8">
        <w:rPr>
          <w:rFonts w:ascii="Times New Roman" w:eastAsia="Times New Roman" w:hAnsi="Times New Roman" w:cs="Times New Roman"/>
          <w:b/>
          <w:kern w:val="0"/>
          <w:sz w:val="24"/>
          <w:szCs w:val="20"/>
          <w14:ligatures w14:val="none"/>
        </w:rPr>
        <w:t>IV. SKYRIUS</w:t>
      </w:r>
    </w:p>
    <w:p w14:paraId="366C60C2" w14:textId="77777777" w:rsidR="007F78C8" w:rsidRPr="007F78C8" w:rsidRDefault="007F78C8" w:rsidP="007F78C8">
      <w:pPr>
        <w:spacing w:after="0" w:line="240" w:lineRule="auto"/>
        <w:jc w:val="center"/>
        <w:rPr>
          <w:rFonts w:ascii="Times New Roman" w:eastAsia="Times New Roman" w:hAnsi="Times New Roman" w:cs="Times New Roman"/>
          <w:b/>
          <w:kern w:val="0"/>
          <w:sz w:val="24"/>
          <w:szCs w:val="20"/>
          <w14:ligatures w14:val="none"/>
        </w:rPr>
      </w:pPr>
      <w:r w:rsidRPr="007F78C8">
        <w:rPr>
          <w:rFonts w:ascii="Times New Roman" w:eastAsia="Times New Roman" w:hAnsi="Times New Roman" w:cs="Times New Roman"/>
          <w:b/>
          <w:kern w:val="0"/>
          <w:sz w:val="24"/>
          <w:szCs w:val="20"/>
          <w14:ligatures w14:val="none"/>
        </w:rPr>
        <w:t>KOMISIJOS POSĖDŽIO ORGANIZAVIMAS</w:t>
      </w:r>
    </w:p>
    <w:p w14:paraId="76C8B9E1" w14:textId="77777777" w:rsidR="007F78C8" w:rsidRPr="007F78C8" w:rsidRDefault="007F78C8" w:rsidP="007F78C8">
      <w:pPr>
        <w:shd w:val="clear" w:color="auto" w:fill="FFFFFF"/>
        <w:tabs>
          <w:tab w:val="left" w:pos="1134"/>
        </w:tabs>
        <w:spacing w:after="0" w:line="240" w:lineRule="auto"/>
        <w:jc w:val="both"/>
        <w:rPr>
          <w:rFonts w:ascii="Times New Roman" w:eastAsia="Times New Roman" w:hAnsi="Times New Roman" w:cs="Times New Roman"/>
          <w:color w:val="000000"/>
          <w:kern w:val="0"/>
          <w:sz w:val="24"/>
          <w:szCs w:val="24"/>
          <w:lang w:eastAsia="lt-LT"/>
          <w14:ligatures w14:val="none"/>
        </w:rPr>
      </w:pPr>
    </w:p>
    <w:p w14:paraId="0D8FF0EA" w14:textId="77777777" w:rsidR="007F78C8" w:rsidRPr="007F78C8" w:rsidRDefault="007F78C8" w:rsidP="007F78C8">
      <w:pPr>
        <w:numPr>
          <w:ilvl w:val="0"/>
          <w:numId w:val="1"/>
        </w:numPr>
        <w:shd w:val="clear" w:color="auto" w:fill="FFFFFF"/>
        <w:tabs>
          <w:tab w:val="num" w:pos="851"/>
          <w:tab w:val="left" w:pos="1134"/>
        </w:tabs>
        <w:spacing w:after="0" w:line="240" w:lineRule="auto"/>
        <w:ind w:firstLine="709"/>
        <w:jc w:val="both"/>
        <w:rPr>
          <w:rFonts w:ascii="Times New Roman" w:eastAsia="Times New Roman" w:hAnsi="Times New Roman" w:cs="Times New Roman"/>
          <w:color w:val="000000"/>
          <w:kern w:val="0"/>
          <w:sz w:val="24"/>
          <w:szCs w:val="24"/>
          <w:lang w:eastAsia="lt-LT"/>
          <w14:ligatures w14:val="none"/>
        </w:rPr>
      </w:pPr>
      <w:r w:rsidRPr="007F78C8">
        <w:rPr>
          <w:rFonts w:ascii="Times New Roman" w:eastAsia="Times New Roman" w:hAnsi="Times New Roman" w:cs="Times New Roman"/>
          <w:kern w:val="0"/>
          <w:sz w:val="24"/>
          <w:szCs w:val="20"/>
          <w:lang w:eastAsia="lt-LT"/>
          <w14:ligatures w14:val="none"/>
        </w:rPr>
        <w:t>Šių nuostatų numatytais atvejais Komisijos posėdį šaukia ir jam vadovauja Komisijos pirmininkas. Komisijos pirmininkas, gavęs planavimo organizatoriaus prašymą derinti teritorijų planavimo dokumentą bei atitinkamais teisės aktais nustatytus šioms procedūroms atlikti reikalingus dokumentus, ne vėliau kaip per 3 kalendorines dienas privalo:</w:t>
      </w:r>
    </w:p>
    <w:p w14:paraId="661A045E" w14:textId="77777777" w:rsidR="007F78C8" w:rsidRPr="007F78C8" w:rsidRDefault="007F78C8" w:rsidP="007F78C8">
      <w:pPr>
        <w:numPr>
          <w:ilvl w:val="1"/>
          <w:numId w:val="1"/>
        </w:numPr>
        <w:shd w:val="clear" w:color="auto" w:fill="FFFFFF"/>
        <w:spacing w:after="0" w:line="240" w:lineRule="auto"/>
        <w:ind w:firstLine="709"/>
        <w:jc w:val="both"/>
        <w:rPr>
          <w:rFonts w:ascii="Times New Roman" w:eastAsia="Times New Roman" w:hAnsi="Times New Roman" w:cs="Times New Roman"/>
          <w:color w:val="000000"/>
          <w:kern w:val="0"/>
          <w:sz w:val="24"/>
          <w:szCs w:val="24"/>
          <w:lang w:eastAsia="lt-LT"/>
          <w14:ligatures w14:val="none"/>
        </w:rPr>
      </w:pPr>
      <w:r w:rsidRPr="007F78C8">
        <w:rPr>
          <w:rFonts w:ascii="Times New Roman" w:eastAsia="Times New Roman" w:hAnsi="Times New Roman" w:cs="Times New Roman"/>
          <w:kern w:val="0"/>
          <w:sz w:val="24"/>
          <w:szCs w:val="20"/>
          <w:lang w:eastAsia="lt-LT"/>
          <w14:ligatures w14:val="none"/>
        </w:rPr>
        <w:t>paskirti Komisijos posėdžio laiką ir nustatyti, kurie Komisijos nariai privalo dalyvauti Komisijos posėdyje;</w:t>
      </w:r>
    </w:p>
    <w:p w14:paraId="0F266F4E" w14:textId="41903851" w:rsidR="007F78C8" w:rsidRPr="007F78C8" w:rsidRDefault="007F78C8" w:rsidP="007F78C8">
      <w:pPr>
        <w:numPr>
          <w:ilvl w:val="1"/>
          <w:numId w:val="1"/>
        </w:numPr>
        <w:shd w:val="clear" w:color="auto" w:fill="FFFFFF"/>
        <w:spacing w:after="0" w:line="240" w:lineRule="auto"/>
        <w:ind w:firstLine="709"/>
        <w:jc w:val="both"/>
        <w:rPr>
          <w:rFonts w:ascii="Times New Roman" w:eastAsia="Times New Roman" w:hAnsi="Times New Roman" w:cs="Times New Roman"/>
          <w:color w:val="000000"/>
          <w:kern w:val="0"/>
          <w:sz w:val="24"/>
          <w:szCs w:val="24"/>
          <w:lang w:eastAsia="lt-LT"/>
          <w14:ligatures w14:val="none"/>
        </w:rPr>
      </w:pPr>
      <w:r w:rsidRPr="007F78C8">
        <w:rPr>
          <w:rFonts w:ascii="Times New Roman" w:eastAsia="Times New Roman" w:hAnsi="Times New Roman" w:cs="Times New Roman"/>
          <w:kern w:val="0"/>
          <w:sz w:val="24"/>
          <w:szCs w:val="20"/>
          <w:lang w:eastAsia="lt-LT"/>
          <w14:ligatures w14:val="none"/>
        </w:rPr>
        <w:t>informuoti visus Komisijos narius apie posėdžio laiką, nurodant, kurių narių dalyvavimas (nuomonės pateikimas raštu) yra privalomas.</w:t>
      </w:r>
      <w:r w:rsidRPr="007F78C8">
        <w:rPr>
          <w:rFonts w:ascii="Times New Roman" w:eastAsia="Times New Roman" w:hAnsi="Times New Roman" w:cs="Times New Roman"/>
          <w:kern w:val="0"/>
          <w:sz w:val="24"/>
          <w:szCs w:val="24"/>
          <w:lang w:eastAsia="lt-LT"/>
          <w14:ligatures w14:val="none"/>
        </w:rPr>
        <w:t xml:space="preserve"> Apie Komisijos posėdžio rengimo datą ir svarstomus dokumentus Komisijos nariai informuojami elektroniniu paštu. Komisijos posėdžiai rengiami </w:t>
      </w:r>
      <w:r w:rsidR="00CD148B">
        <w:rPr>
          <w:rFonts w:ascii="Times New Roman" w:eastAsia="Times New Roman" w:hAnsi="Times New Roman" w:cs="Times New Roman"/>
          <w:kern w:val="0"/>
          <w:sz w:val="24"/>
          <w:szCs w:val="24"/>
          <w:lang w:eastAsia="lt-LT"/>
          <w14:ligatures w14:val="none"/>
        </w:rPr>
        <w:t>Šakių</w:t>
      </w:r>
      <w:r w:rsidRPr="007F78C8">
        <w:rPr>
          <w:rFonts w:ascii="Times New Roman" w:eastAsia="Times New Roman" w:hAnsi="Times New Roman" w:cs="Times New Roman"/>
          <w:kern w:val="0"/>
          <w:sz w:val="24"/>
          <w:szCs w:val="24"/>
          <w:lang w:eastAsia="lt-LT"/>
          <w14:ligatures w14:val="none"/>
        </w:rPr>
        <w:t xml:space="preserve"> rajono savivaldybės </w:t>
      </w:r>
      <w:r w:rsidR="00CD148B">
        <w:rPr>
          <w:rFonts w:ascii="Times New Roman" w:eastAsia="Times New Roman" w:hAnsi="Times New Roman" w:cs="Times New Roman"/>
          <w:kern w:val="0"/>
          <w:sz w:val="24"/>
          <w:szCs w:val="24"/>
          <w:lang w:eastAsia="lt-LT"/>
          <w14:ligatures w14:val="none"/>
        </w:rPr>
        <w:t>Architektūros</w:t>
      </w:r>
      <w:r w:rsidRPr="007F78C8">
        <w:rPr>
          <w:rFonts w:ascii="Times New Roman" w:eastAsia="Times New Roman" w:hAnsi="Times New Roman" w:cs="Times New Roman"/>
          <w:kern w:val="0"/>
          <w:sz w:val="24"/>
          <w:szCs w:val="24"/>
          <w:lang w:eastAsia="lt-LT"/>
          <w14:ligatures w14:val="none"/>
        </w:rPr>
        <w:t xml:space="preserve"> ir </w:t>
      </w:r>
      <w:r w:rsidR="00CD148B">
        <w:rPr>
          <w:rFonts w:ascii="Times New Roman" w:eastAsia="Times New Roman" w:hAnsi="Times New Roman" w:cs="Times New Roman"/>
          <w:kern w:val="0"/>
          <w:sz w:val="24"/>
          <w:szCs w:val="24"/>
          <w:lang w:eastAsia="lt-LT"/>
          <w14:ligatures w14:val="none"/>
        </w:rPr>
        <w:t>urbanistikos</w:t>
      </w:r>
      <w:r w:rsidRPr="007F78C8">
        <w:rPr>
          <w:rFonts w:ascii="Times New Roman" w:eastAsia="Times New Roman" w:hAnsi="Times New Roman" w:cs="Times New Roman"/>
          <w:kern w:val="0"/>
          <w:sz w:val="24"/>
          <w:szCs w:val="24"/>
          <w:lang w:eastAsia="lt-LT"/>
          <w14:ligatures w14:val="none"/>
        </w:rPr>
        <w:t xml:space="preserve"> skyriaus vyriausiojo architekto kabinete;</w:t>
      </w:r>
    </w:p>
    <w:p w14:paraId="5088BF0E" w14:textId="77777777" w:rsidR="007F78C8" w:rsidRPr="007F78C8" w:rsidRDefault="007F78C8" w:rsidP="007F78C8">
      <w:pPr>
        <w:numPr>
          <w:ilvl w:val="1"/>
          <w:numId w:val="1"/>
        </w:numPr>
        <w:shd w:val="clear" w:color="auto" w:fill="FFFFFF"/>
        <w:spacing w:after="0" w:line="240" w:lineRule="auto"/>
        <w:ind w:firstLine="709"/>
        <w:jc w:val="both"/>
        <w:rPr>
          <w:rFonts w:ascii="Times New Roman" w:eastAsia="Times New Roman" w:hAnsi="Times New Roman" w:cs="Times New Roman"/>
          <w:color w:val="000000"/>
          <w:kern w:val="0"/>
          <w:sz w:val="24"/>
          <w:szCs w:val="24"/>
          <w:lang w:eastAsia="lt-LT"/>
          <w14:ligatures w14:val="none"/>
        </w:rPr>
      </w:pPr>
      <w:r w:rsidRPr="007F78C8">
        <w:rPr>
          <w:rFonts w:ascii="Times New Roman" w:eastAsia="Times New Roman" w:hAnsi="Times New Roman" w:cs="Times New Roman"/>
          <w:kern w:val="0"/>
          <w:sz w:val="24"/>
          <w:szCs w:val="20"/>
          <w:lang w:eastAsia="lt-LT"/>
          <w14:ligatures w14:val="none"/>
        </w:rPr>
        <w:t>pateikti Komisijos nariams iš planavimo organizatoriaus gautus dokumentus skaitmenine forma;</w:t>
      </w:r>
    </w:p>
    <w:p w14:paraId="29164D03" w14:textId="77777777" w:rsidR="007F78C8" w:rsidRPr="007F78C8" w:rsidRDefault="007F78C8" w:rsidP="007F78C8">
      <w:pPr>
        <w:numPr>
          <w:ilvl w:val="1"/>
          <w:numId w:val="1"/>
        </w:numPr>
        <w:shd w:val="clear" w:color="auto" w:fill="FFFFFF"/>
        <w:spacing w:after="0" w:line="240" w:lineRule="auto"/>
        <w:ind w:firstLine="709"/>
        <w:jc w:val="both"/>
        <w:rPr>
          <w:rFonts w:ascii="Times New Roman" w:eastAsia="Times New Roman" w:hAnsi="Times New Roman" w:cs="Times New Roman"/>
          <w:color w:val="000000"/>
          <w:kern w:val="0"/>
          <w:sz w:val="24"/>
          <w:szCs w:val="24"/>
          <w:lang w:eastAsia="lt-LT"/>
          <w14:ligatures w14:val="none"/>
        </w:rPr>
      </w:pPr>
      <w:r w:rsidRPr="007F78C8">
        <w:rPr>
          <w:rFonts w:ascii="Times New Roman" w:eastAsia="Times New Roman" w:hAnsi="Times New Roman" w:cs="Times New Roman"/>
          <w:kern w:val="0"/>
          <w:sz w:val="24"/>
          <w:szCs w:val="20"/>
          <w:lang w:eastAsia="lt-LT"/>
          <w14:ligatures w14:val="none"/>
        </w:rPr>
        <w:t>organizuoti informacijos apie numatomo Komisijos posėdžio datą, valandą, derinamus teritorijų planavimo dokumentus paskelbimą</w:t>
      </w:r>
      <w:r w:rsidRPr="007F78C8">
        <w:rPr>
          <w:rFonts w:ascii="Times New Roman" w:eastAsia="Times New Roman" w:hAnsi="Times New Roman" w:cs="Times New Roman"/>
          <w:kern w:val="0"/>
          <w:sz w:val="24"/>
          <w:szCs w:val="20"/>
          <w:shd w:val="clear" w:color="auto" w:fill="FFFFFF" w:themeFill="background1"/>
          <w:lang w:eastAsia="lt-LT"/>
          <w14:ligatures w14:val="none"/>
        </w:rPr>
        <w:t xml:space="preserve"> Savivaldybės</w:t>
      </w:r>
      <w:r w:rsidRPr="007F78C8">
        <w:rPr>
          <w:rFonts w:ascii="Times New Roman" w:eastAsia="Times New Roman" w:hAnsi="Times New Roman" w:cs="Times New Roman"/>
          <w:kern w:val="0"/>
          <w:sz w:val="24"/>
          <w:szCs w:val="20"/>
          <w:lang w:eastAsia="lt-LT"/>
          <w14:ligatures w14:val="none"/>
        </w:rPr>
        <w:t xml:space="preserve"> interneto svetainėje.</w:t>
      </w:r>
    </w:p>
    <w:p w14:paraId="57952628" w14:textId="37F3B5F4" w:rsidR="007F78C8" w:rsidRPr="007F78C8" w:rsidRDefault="00D97212" w:rsidP="007F78C8">
      <w:pPr>
        <w:numPr>
          <w:ilvl w:val="0"/>
          <w:numId w:val="1"/>
        </w:numPr>
        <w:shd w:val="clear" w:color="auto" w:fill="FFFFFF"/>
        <w:tabs>
          <w:tab w:val="left" w:pos="1134"/>
        </w:tabs>
        <w:spacing w:after="0" w:line="240" w:lineRule="auto"/>
        <w:ind w:firstLine="709"/>
        <w:jc w:val="both"/>
        <w:rPr>
          <w:rFonts w:ascii="Times New Roman" w:eastAsia="Times New Roman" w:hAnsi="Times New Roman" w:cs="Times New Roman"/>
          <w:color w:val="000000"/>
          <w:kern w:val="0"/>
          <w:sz w:val="24"/>
          <w:szCs w:val="24"/>
          <w:lang w:eastAsia="lt-LT"/>
          <w14:ligatures w14:val="none"/>
        </w:rPr>
      </w:pPr>
      <w:r>
        <w:rPr>
          <w:rFonts w:ascii="Times New Roman" w:eastAsia="Times New Roman" w:hAnsi="Times New Roman" w:cs="Times New Roman"/>
          <w:kern w:val="0"/>
          <w:sz w:val="24"/>
          <w:szCs w:val="20"/>
          <w:shd w:val="clear" w:color="auto" w:fill="FFFFFF" w:themeFill="background1"/>
          <w:lang w:eastAsia="lt-LT"/>
          <w14:ligatures w14:val="none"/>
        </w:rPr>
        <w:t>T</w:t>
      </w:r>
      <w:r w:rsidR="007F78C8" w:rsidRPr="007F78C8">
        <w:rPr>
          <w:rFonts w:ascii="Times New Roman" w:eastAsia="Times New Roman" w:hAnsi="Times New Roman" w:cs="Times New Roman"/>
          <w:kern w:val="0"/>
          <w:sz w:val="24"/>
          <w:szCs w:val="20"/>
          <w:lang w:eastAsia="lt-LT"/>
          <w14:ligatures w14:val="none"/>
        </w:rPr>
        <w:t>eritorijų planavimo dokumento derinimo procedūros rezultatas įforminamas Komisijos protokoliniu sprendimu, kurį pasirašo Komisijos pirmininkas ir visi posėdyje privalantys dalyvauti Komisijos nariai. Jeigu bent vienas Komisijos narys nepritaria teritorijų planavimo dokumento derinimui, laikoma, kad Komisija priėmė sprendimą nederinti teritorijų planavimo dokumento. Nepritarimo derinti teritorijų planavimo dokumentą motyvai išdėstomi raštu ir pridedami prie protokolo.</w:t>
      </w:r>
    </w:p>
    <w:p w14:paraId="0FE5C3F8" w14:textId="77777777" w:rsidR="007F78C8" w:rsidRPr="007F78C8" w:rsidRDefault="007F78C8" w:rsidP="007F78C8">
      <w:pPr>
        <w:numPr>
          <w:ilvl w:val="0"/>
          <w:numId w:val="1"/>
        </w:numPr>
        <w:shd w:val="clear" w:color="auto" w:fill="FFFFFF"/>
        <w:tabs>
          <w:tab w:val="left" w:pos="1134"/>
        </w:tabs>
        <w:spacing w:after="0" w:line="240" w:lineRule="auto"/>
        <w:ind w:firstLine="709"/>
        <w:jc w:val="both"/>
        <w:rPr>
          <w:rFonts w:ascii="Times New Roman" w:eastAsia="Times New Roman" w:hAnsi="Times New Roman" w:cs="Times New Roman"/>
          <w:color w:val="000000"/>
          <w:kern w:val="0"/>
          <w:sz w:val="24"/>
          <w:szCs w:val="24"/>
          <w:lang w:eastAsia="lt-LT"/>
          <w14:ligatures w14:val="none"/>
        </w:rPr>
      </w:pPr>
      <w:r w:rsidRPr="007F78C8">
        <w:rPr>
          <w:rFonts w:ascii="Times New Roman" w:eastAsia="Times New Roman" w:hAnsi="Times New Roman" w:cs="Times New Roman"/>
          <w:kern w:val="0"/>
          <w:sz w:val="24"/>
          <w:szCs w:val="20"/>
          <w:lang w:eastAsia="lt-LT"/>
          <w14:ligatures w14:val="none"/>
        </w:rPr>
        <w:t>Jeigu institucijos (subjekto) atstovo raštiškai deleguotas Komisijos narys negali dalyvauti Komisijos posėdyje, Komisijos narys raštu pareiškia savo nuomonę numatytu svarstyti klausimu, kuri įrašoma į posėdžio protokolą, arba institucija (subjektas) raštiškai įgalioja Komisijos posėdyje dalyvauti kitą kompetentingą asmenį. Komisijos narių raštu pareikšta nuomonė laikoma neatsiejama protokolo dalimi.</w:t>
      </w:r>
    </w:p>
    <w:p w14:paraId="7C9BC919" w14:textId="1FFB5EA2" w:rsidR="007F78C8" w:rsidRPr="007F78C8" w:rsidRDefault="007F78C8" w:rsidP="007F78C8">
      <w:pPr>
        <w:numPr>
          <w:ilvl w:val="0"/>
          <w:numId w:val="1"/>
        </w:numPr>
        <w:shd w:val="clear" w:color="auto" w:fill="FFFFFF"/>
        <w:tabs>
          <w:tab w:val="left" w:pos="1134"/>
        </w:tabs>
        <w:spacing w:after="0" w:line="240" w:lineRule="auto"/>
        <w:ind w:firstLine="709"/>
        <w:jc w:val="both"/>
        <w:rPr>
          <w:rFonts w:ascii="Times New Roman" w:eastAsia="Times New Roman" w:hAnsi="Times New Roman" w:cs="Times New Roman"/>
          <w:color w:val="000000"/>
          <w:kern w:val="0"/>
          <w:sz w:val="24"/>
          <w:szCs w:val="24"/>
          <w:lang w:eastAsia="lt-LT"/>
          <w14:ligatures w14:val="none"/>
        </w:rPr>
      </w:pPr>
      <w:r w:rsidRPr="007F78C8">
        <w:rPr>
          <w:rFonts w:ascii="Times New Roman" w:eastAsia="Times New Roman" w:hAnsi="Times New Roman" w:cs="Times New Roman"/>
          <w:kern w:val="0"/>
          <w:sz w:val="24"/>
          <w:szCs w:val="24"/>
          <w:lang w:eastAsia="lt-LT"/>
          <w14:ligatures w14:val="none"/>
        </w:rPr>
        <w:t xml:space="preserve">Komisijos posėdžio protokolo kopija perduodama projekto rengėjui arba Kompleksinio teritorijų planavimo dokumento organizatoriui. </w:t>
      </w:r>
      <w:r w:rsidR="00BA6E59">
        <w:rPr>
          <w:rFonts w:ascii="Times New Roman" w:eastAsia="Times New Roman" w:hAnsi="Times New Roman" w:cs="Times New Roman"/>
          <w:kern w:val="0"/>
          <w:sz w:val="24"/>
          <w:szCs w:val="24"/>
          <w:lang w:eastAsia="lt-LT"/>
          <w14:ligatures w14:val="none"/>
        </w:rPr>
        <w:t>Šakių</w:t>
      </w:r>
      <w:r w:rsidRPr="007F78C8">
        <w:rPr>
          <w:rFonts w:ascii="Times New Roman" w:eastAsia="Times New Roman" w:hAnsi="Times New Roman" w:cs="Times New Roman"/>
          <w:kern w:val="0"/>
          <w:sz w:val="24"/>
          <w:szCs w:val="24"/>
          <w:lang w:eastAsia="lt-LT"/>
          <w14:ligatures w14:val="none"/>
        </w:rPr>
        <w:t xml:space="preserve"> rajono savivaldybės Teritorijų planavimo komisijos posėdžio protokolų originalai saugomi </w:t>
      </w:r>
      <w:r w:rsidR="003031CA">
        <w:rPr>
          <w:rFonts w:ascii="Times New Roman" w:eastAsia="Times New Roman" w:hAnsi="Times New Roman" w:cs="Times New Roman"/>
          <w:kern w:val="0"/>
          <w:sz w:val="24"/>
          <w:szCs w:val="24"/>
          <w:lang w:eastAsia="lt-LT"/>
          <w14:ligatures w14:val="none"/>
        </w:rPr>
        <w:t>Šakių</w:t>
      </w:r>
      <w:r w:rsidRPr="007F78C8">
        <w:rPr>
          <w:rFonts w:ascii="Times New Roman" w:eastAsia="Times New Roman" w:hAnsi="Times New Roman" w:cs="Times New Roman"/>
          <w:kern w:val="0"/>
          <w:sz w:val="24"/>
          <w:szCs w:val="24"/>
          <w:lang w:eastAsia="lt-LT"/>
          <w14:ligatures w14:val="none"/>
        </w:rPr>
        <w:t xml:space="preserve"> rajono savivaldybės </w:t>
      </w:r>
      <w:r w:rsidR="003031CA">
        <w:rPr>
          <w:rFonts w:ascii="Times New Roman" w:eastAsia="Times New Roman" w:hAnsi="Times New Roman" w:cs="Times New Roman"/>
          <w:kern w:val="0"/>
          <w:sz w:val="24"/>
          <w:szCs w:val="24"/>
          <w:lang w:eastAsia="lt-LT"/>
          <w14:ligatures w14:val="none"/>
        </w:rPr>
        <w:t xml:space="preserve">Architektūros </w:t>
      </w:r>
      <w:r w:rsidRPr="007F78C8">
        <w:rPr>
          <w:rFonts w:ascii="Times New Roman" w:eastAsia="Times New Roman" w:hAnsi="Times New Roman" w:cs="Times New Roman"/>
          <w:kern w:val="0"/>
          <w:sz w:val="24"/>
          <w:szCs w:val="24"/>
          <w:lang w:eastAsia="lt-LT"/>
          <w14:ligatures w14:val="none"/>
        </w:rPr>
        <w:t xml:space="preserve">ir </w:t>
      </w:r>
      <w:r w:rsidR="003031CA">
        <w:rPr>
          <w:rFonts w:ascii="Times New Roman" w:eastAsia="Times New Roman" w:hAnsi="Times New Roman" w:cs="Times New Roman"/>
          <w:kern w:val="0"/>
          <w:sz w:val="24"/>
          <w:szCs w:val="24"/>
          <w:lang w:eastAsia="lt-LT"/>
          <w14:ligatures w14:val="none"/>
        </w:rPr>
        <w:t>urbanistikos</w:t>
      </w:r>
      <w:r w:rsidRPr="007F78C8">
        <w:rPr>
          <w:rFonts w:ascii="Times New Roman" w:eastAsia="Times New Roman" w:hAnsi="Times New Roman" w:cs="Times New Roman"/>
          <w:kern w:val="0"/>
          <w:sz w:val="24"/>
          <w:szCs w:val="24"/>
          <w:lang w:eastAsia="lt-LT"/>
          <w14:ligatures w14:val="none"/>
        </w:rPr>
        <w:t xml:space="preserve"> skyriaus archyve.</w:t>
      </w:r>
    </w:p>
    <w:p w14:paraId="7F7EB346" w14:textId="77777777" w:rsidR="007F78C8" w:rsidRPr="007F78C8" w:rsidRDefault="007F78C8" w:rsidP="007F78C8">
      <w:pPr>
        <w:shd w:val="clear" w:color="auto" w:fill="FFFFFF"/>
        <w:tabs>
          <w:tab w:val="left" w:pos="1134"/>
        </w:tabs>
        <w:spacing w:after="0" w:line="240" w:lineRule="auto"/>
        <w:jc w:val="both"/>
        <w:rPr>
          <w:rFonts w:ascii="Times New Roman" w:eastAsia="Times New Roman" w:hAnsi="Times New Roman" w:cs="Times New Roman"/>
          <w:kern w:val="0"/>
          <w:sz w:val="24"/>
          <w:szCs w:val="20"/>
          <w14:ligatures w14:val="none"/>
        </w:rPr>
      </w:pPr>
    </w:p>
    <w:p w14:paraId="4CBE3955" w14:textId="77777777" w:rsidR="0074745A" w:rsidRDefault="0074745A" w:rsidP="007F78C8">
      <w:pPr>
        <w:tabs>
          <w:tab w:val="num" w:pos="360"/>
        </w:tabs>
        <w:spacing w:after="0" w:line="240" w:lineRule="auto"/>
        <w:jc w:val="center"/>
        <w:rPr>
          <w:rFonts w:ascii="Times New Roman" w:eastAsia="Times New Roman" w:hAnsi="Times New Roman" w:cs="Times New Roman"/>
          <w:b/>
          <w:kern w:val="0"/>
          <w:sz w:val="24"/>
          <w:szCs w:val="20"/>
          <w14:ligatures w14:val="none"/>
        </w:rPr>
      </w:pPr>
    </w:p>
    <w:p w14:paraId="3AB0738D" w14:textId="26BD71A9" w:rsidR="007F78C8" w:rsidRPr="007F78C8" w:rsidRDefault="007F78C8" w:rsidP="007F78C8">
      <w:pPr>
        <w:tabs>
          <w:tab w:val="num" w:pos="360"/>
        </w:tabs>
        <w:spacing w:after="0" w:line="240" w:lineRule="auto"/>
        <w:jc w:val="center"/>
        <w:rPr>
          <w:rFonts w:ascii="Times New Roman" w:eastAsia="Times New Roman" w:hAnsi="Times New Roman" w:cs="Times New Roman"/>
          <w:b/>
          <w:kern w:val="0"/>
          <w:sz w:val="24"/>
          <w:szCs w:val="20"/>
          <w14:ligatures w14:val="none"/>
        </w:rPr>
      </w:pPr>
      <w:r w:rsidRPr="007F78C8">
        <w:rPr>
          <w:rFonts w:ascii="Times New Roman" w:eastAsia="Times New Roman" w:hAnsi="Times New Roman" w:cs="Times New Roman"/>
          <w:b/>
          <w:kern w:val="0"/>
          <w:sz w:val="24"/>
          <w:szCs w:val="20"/>
          <w14:ligatures w14:val="none"/>
        </w:rPr>
        <w:t>V. SKYRIUS</w:t>
      </w:r>
    </w:p>
    <w:p w14:paraId="1E4DAA16" w14:textId="77777777" w:rsidR="007F78C8" w:rsidRPr="007F78C8" w:rsidRDefault="007F78C8" w:rsidP="007F78C8">
      <w:pPr>
        <w:tabs>
          <w:tab w:val="num" w:pos="360"/>
        </w:tabs>
        <w:spacing w:after="0" w:line="240" w:lineRule="auto"/>
        <w:jc w:val="center"/>
        <w:rPr>
          <w:rFonts w:ascii="Times New Roman" w:eastAsia="Times New Roman" w:hAnsi="Times New Roman" w:cs="Times New Roman"/>
          <w:b/>
          <w:kern w:val="0"/>
          <w:sz w:val="24"/>
          <w:szCs w:val="20"/>
          <w14:ligatures w14:val="none"/>
        </w:rPr>
      </w:pPr>
      <w:r w:rsidRPr="007F78C8">
        <w:rPr>
          <w:rFonts w:ascii="Times New Roman" w:eastAsia="Times New Roman" w:hAnsi="Times New Roman" w:cs="Times New Roman"/>
          <w:b/>
          <w:kern w:val="0"/>
          <w:sz w:val="24"/>
          <w:szCs w:val="20"/>
          <w14:ligatures w14:val="none"/>
        </w:rPr>
        <w:t xml:space="preserve"> BAIGIAMOSIOS NUOSTATOS</w:t>
      </w:r>
    </w:p>
    <w:p w14:paraId="2482DADF" w14:textId="77777777" w:rsidR="007F78C8" w:rsidRPr="007F78C8" w:rsidRDefault="007F78C8" w:rsidP="007F78C8">
      <w:pPr>
        <w:shd w:val="clear" w:color="auto" w:fill="FFFFFF"/>
        <w:tabs>
          <w:tab w:val="left" w:pos="1134"/>
        </w:tabs>
        <w:spacing w:after="0" w:line="240" w:lineRule="auto"/>
        <w:jc w:val="both"/>
        <w:rPr>
          <w:rFonts w:ascii="Times New Roman" w:eastAsia="Times New Roman" w:hAnsi="Times New Roman" w:cs="Times New Roman"/>
          <w:color w:val="000000"/>
          <w:kern w:val="0"/>
          <w:sz w:val="24"/>
          <w:szCs w:val="24"/>
          <w:lang w:eastAsia="lt-LT"/>
          <w14:ligatures w14:val="none"/>
        </w:rPr>
      </w:pPr>
    </w:p>
    <w:p w14:paraId="4B135E6C" w14:textId="77777777" w:rsidR="007F78C8" w:rsidRPr="007F78C8" w:rsidRDefault="007F78C8" w:rsidP="007F78C8">
      <w:pPr>
        <w:numPr>
          <w:ilvl w:val="0"/>
          <w:numId w:val="1"/>
        </w:numPr>
        <w:shd w:val="clear" w:color="auto" w:fill="FFFFFF"/>
        <w:tabs>
          <w:tab w:val="left" w:pos="1134"/>
        </w:tabs>
        <w:spacing w:after="0" w:line="240" w:lineRule="auto"/>
        <w:ind w:firstLine="709"/>
        <w:jc w:val="both"/>
        <w:rPr>
          <w:rFonts w:ascii="Times New Roman" w:eastAsia="Times New Roman" w:hAnsi="Times New Roman" w:cs="Times New Roman"/>
          <w:color w:val="000000"/>
          <w:kern w:val="0"/>
          <w:sz w:val="24"/>
          <w:szCs w:val="24"/>
          <w:lang w:eastAsia="lt-LT"/>
          <w14:ligatures w14:val="none"/>
        </w:rPr>
      </w:pPr>
      <w:r w:rsidRPr="007F78C8">
        <w:rPr>
          <w:rFonts w:ascii="Times New Roman" w:eastAsia="Times New Roman" w:hAnsi="Times New Roman" w:cs="Times New Roman"/>
          <w:kern w:val="0"/>
          <w:sz w:val="24"/>
          <w:szCs w:val="20"/>
          <w14:ligatures w14:val="none"/>
        </w:rPr>
        <w:lastRenderedPageBreak/>
        <w:t>Komisijos pirmininkas ir Komisijos nariai už savo pagal kompetenciją priimtų sprendimų teisėtumą asmeniškai atsako Lietuvos Respublikos įstatymų nustatyta tvarka.</w:t>
      </w:r>
    </w:p>
    <w:p w14:paraId="411A4507" w14:textId="77777777" w:rsidR="007F78C8" w:rsidRPr="007F78C8" w:rsidRDefault="007F78C8" w:rsidP="007F78C8">
      <w:pPr>
        <w:numPr>
          <w:ilvl w:val="0"/>
          <w:numId w:val="1"/>
        </w:numPr>
        <w:shd w:val="clear" w:color="auto" w:fill="FFFFFF"/>
        <w:tabs>
          <w:tab w:val="left" w:pos="1134"/>
        </w:tabs>
        <w:spacing w:after="0" w:line="240" w:lineRule="auto"/>
        <w:ind w:firstLine="709"/>
        <w:jc w:val="both"/>
        <w:rPr>
          <w:rFonts w:ascii="Times New Roman" w:eastAsia="Times New Roman" w:hAnsi="Times New Roman" w:cs="Times New Roman"/>
          <w:color w:val="000000"/>
          <w:kern w:val="0"/>
          <w:sz w:val="24"/>
          <w:szCs w:val="24"/>
          <w:lang w:eastAsia="lt-LT"/>
          <w14:ligatures w14:val="none"/>
        </w:rPr>
      </w:pPr>
      <w:r w:rsidRPr="007F78C8">
        <w:rPr>
          <w:rFonts w:ascii="Times New Roman" w:eastAsia="Times New Roman" w:hAnsi="Times New Roman" w:cs="Times New Roman"/>
          <w:kern w:val="0"/>
          <w:sz w:val="24"/>
          <w:szCs w:val="20"/>
          <w14:ligatures w14:val="none"/>
        </w:rPr>
        <w:t>Teritorijų planavimo dokumentų derinimo procedūros metu kilusius ginčus nagrinėja ir sprendimus priima teritorijų planavimo valstybinę priežiūrą atliekančios institucijos.</w:t>
      </w:r>
    </w:p>
    <w:p w14:paraId="27D6F7AF" w14:textId="15A4ADEC" w:rsidR="007F78C8" w:rsidRPr="007F78C8" w:rsidRDefault="007F78C8" w:rsidP="007F78C8">
      <w:pPr>
        <w:numPr>
          <w:ilvl w:val="0"/>
          <w:numId w:val="1"/>
        </w:numPr>
        <w:shd w:val="clear" w:color="auto" w:fill="FFFFFF"/>
        <w:tabs>
          <w:tab w:val="left" w:pos="1134"/>
        </w:tabs>
        <w:spacing w:after="0" w:line="240" w:lineRule="auto"/>
        <w:ind w:firstLine="709"/>
        <w:jc w:val="both"/>
        <w:rPr>
          <w:rFonts w:ascii="Times New Roman" w:eastAsia="Times New Roman" w:hAnsi="Times New Roman" w:cs="Times New Roman"/>
          <w:color w:val="000000"/>
          <w:kern w:val="0"/>
          <w:sz w:val="24"/>
          <w:szCs w:val="24"/>
          <w:lang w:eastAsia="lt-LT"/>
          <w14:ligatures w14:val="none"/>
        </w:rPr>
      </w:pPr>
      <w:r w:rsidRPr="007F78C8">
        <w:rPr>
          <w:rFonts w:ascii="Times New Roman" w:eastAsia="Times New Roman" w:hAnsi="Times New Roman" w:cs="Times New Roman"/>
          <w:color w:val="000000"/>
          <w:kern w:val="0"/>
          <w:sz w:val="24"/>
          <w:szCs w:val="24"/>
          <w:lang w:eastAsia="lt-LT"/>
          <w14:ligatures w14:val="none"/>
        </w:rPr>
        <w:t xml:space="preserve">Šie </w:t>
      </w:r>
      <w:r w:rsidRPr="007F78C8">
        <w:rPr>
          <w:rFonts w:ascii="Times New Roman" w:eastAsia="Times New Roman" w:hAnsi="Times New Roman" w:cs="Times New Roman"/>
          <w:kern w:val="0"/>
          <w:sz w:val="24"/>
          <w:szCs w:val="20"/>
          <w14:ligatures w14:val="none"/>
        </w:rPr>
        <w:t xml:space="preserve">Nuostatai keičiami ar panaikinami </w:t>
      </w:r>
      <w:r w:rsidR="00294939">
        <w:rPr>
          <w:rFonts w:ascii="Times New Roman" w:eastAsia="Times New Roman" w:hAnsi="Times New Roman" w:cs="Times New Roman"/>
          <w:kern w:val="0"/>
          <w:sz w:val="24"/>
          <w:szCs w:val="20"/>
          <w14:ligatures w14:val="none"/>
        </w:rPr>
        <w:t>Šakių</w:t>
      </w:r>
      <w:r w:rsidRPr="007F78C8">
        <w:rPr>
          <w:rFonts w:ascii="Times New Roman" w:eastAsia="Times New Roman" w:hAnsi="Times New Roman" w:cs="Times New Roman"/>
          <w:kern w:val="0"/>
          <w:sz w:val="24"/>
          <w:szCs w:val="20"/>
          <w14:ligatures w14:val="none"/>
        </w:rPr>
        <w:t xml:space="preserve"> rajono savivaldybės administracijos direktoriaus įsakymu.</w:t>
      </w:r>
    </w:p>
    <w:p w14:paraId="7CE8BBC1" w14:textId="77777777" w:rsidR="007F78C8" w:rsidRPr="007F78C8" w:rsidRDefault="007F78C8" w:rsidP="007F78C8">
      <w:pPr>
        <w:spacing w:after="0" w:line="240" w:lineRule="auto"/>
        <w:jc w:val="both"/>
        <w:rPr>
          <w:rFonts w:ascii="Times New Roman" w:eastAsia="Times New Roman" w:hAnsi="Times New Roman" w:cs="Times New Roman"/>
          <w:kern w:val="0"/>
          <w:sz w:val="24"/>
          <w:szCs w:val="20"/>
          <w14:ligatures w14:val="none"/>
        </w:rPr>
      </w:pPr>
    </w:p>
    <w:p w14:paraId="0777CA63" w14:textId="77777777" w:rsidR="007F78C8" w:rsidRPr="007F78C8" w:rsidRDefault="007F78C8" w:rsidP="007F78C8">
      <w:pPr>
        <w:spacing w:after="0" w:line="240" w:lineRule="auto"/>
        <w:jc w:val="center"/>
        <w:rPr>
          <w:rFonts w:ascii="Times New Roman" w:eastAsia="Times New Roman" w:hAnsi="Times New Roman" w:cs="Times New Roman"/>
          <w:b/>
          <w:kern w:val="0"/>
          <w:sz w:val="20"/>
          <w:szCs w:val="20"/>
          <w14:ligatures w14:val="none"/>
        </w:rPr>
      </w:pPr>
      <w:r w:rsidRPr="007F78C8">
        <w:rPr>
          <w:rFonts w:ascii="Times New Roman" w:eastAsia="Times New Roman" w:hAnsi="Times New Roman" w:cs="Times New Roman"/>
          <w:b/>
          <w:kern w:val="0"/>
          <w:sz w:val="20"/>
          <w:szCs w:val="20"/>
          <w14:ligatures w14:val="none"/>
        </w:rPr>
        <w:t>________________________________</w:t>
      </w:r>
    </w:p>
    <w:p w14:paraId="199BE167" w14:textId="77777777" w:rsidR="007F78C8" w:rsidRPr="007F78C8" w:rsidRDefault="007F78C8" w:rsidP="007F78C8">
      <w:pPr>
        <w:tabs>
          <w:tab w:val="center" w:pos="4153"/>
          <w:tab w:val="right" w:pos="8306"/>
        </w:tabs>
        <w:spacing w:after="0" w:line="240" w:lineRule="auto"/>
        <w:rPr>
          <w:rFonts w:ascii="Times New Roman" w:eastAsia="Times New Roman" w:hAnsi="Times New Roman" w:cs="Times New Roman"/>
          <w:kern w:val="0"/>
          <w:sz w:val="24"/>
          <w:szCs w:val="20"/>
          <w14:ligatures w14:val="none"/>
        </w:rPr>
      </w:pPr>
    </w:p>
    <w:p w14:paraId="3647158C" w14:textId="31018243" w:rsidR="0052374C" w:rsidRPr="002240F5" w:rsidRDefault="0052374C" w:rsidP="00151D0E">
      <w:pPr>
        <w:tabs>
          <w:tab w:val="left" w:pos="720"/>
          <w:tab w:val="left" w:pos="1080"/>
          <w:tab w:val="left" w:pos="1242"/>
        </w:tabs>
        <w:spacing w:after="0" w:line="276" w:lineRule="auto"/>
        <w:ind w:firstLine="709"/>
        <w:jc w:val="both"/>
        <w:rPr>
          <w:rFonts w:ascii="Times New Roman" w:eastAsia="Times New Roman" w:hAnsi="Times New Roman" w:cs="Times New Roman"/>
          <w:kern w:val="0"/>
          <w:sz w:val="24"/>
          <w:szCs w:val="24"/>
          <w:lang w:eastAsia="lt-LT"/>
          <w14:ligatures w14:val="none"/>
        </w:rPr>
      </w:pPr>
    </w:p>
    <w:p w14:paraId="5226461F" w14:textId="77777777" w:rsidR="0052374C" w:rsidRPr="003B1959" w:rsidRDefault="0052374C" w:rsidP="0052374C">
      <w:pPr>
        <w:spacing w:after="0" w:line="360" w:lineRule="auto"/>
        <w:rPr>
          <w:rFonts w:ascii="Times New Roman" w:eastAsia="Times New Roman" w:hAnsi="Times New Roman" w:cs="Times New Roman"/>
          <w:bCs/>
          <w:kern w:val="0"/>
          <w:sz w:val="24"/>
          <w:szCs w:val="20"/>
          <w:lang w:eastAsia="lt-LT"/>
          <w14:ligatures w14:val="none"/>
        </w:rPr>
      </w:pPr>
    </w:p>
    <w:p w14:paraId="215D0155" w14:textId="77777777" w:rsidR="0052374C" w:rsidRDefault="0052374C" w:rsidP="0052374C">
      <w:pPr>
        <w:spacing w:after="0" w:line="360" w:lineRule="auto"/>
        <w:rPr>
          <w:rFonts w:ascii="Times New Roman" w:eastAsia="Times New Roman" w:hAnsi="Times New Roman" w:cs="Times New Roman"/>
          <w:bCs/>
          <w:kern w:val="0"/>
          <w:sz w:val="24"/>
          <w:szCs w:val="20"/>
          <w:lang w:eastAsia="lt-LT"/>
          <w14:ligatures w14:val="none"/>
        </w:rPr>
      </w:pPr>
    </w:p>
    <w:p w14:paraId="0808ED34" w14:textId="77777777" w:rsidR="0052374C" w:rsidRPr="003B1959" w:rsidRDefault="0052374C" w:rsidP="0052374C">
      <w:pPr>
        <w:spacing w:after="0" w:line="360" w:lineRule="auto"/>
        <w:rPr>
          <w:rFonts w:ascii="Times New Roman" w:eastAsia="Times New Roman" w:hAnsi="Times New Roman" w:cs="Times New Roman"/>
          <w:bCs/>
          <w:kern w:val="0"/>
          <w:sz w:val="24"/>
          <w:szCs w:val="20"/>
          <w:lang w:eastAsia="lt-LT"/>
          <w14:ligatures w14:val="none"/>
        </w:rPr>
      </w:pPr>
    </w:p>
    <w:p w14:paraId="27A3EC1B" w14:textId="77777777" w:rsidR="0052374C" w:rsidRDefault="0052374C" w:rsidP="0052374C"/>
    <w:p w14:paraId="6A04CC10" w14:textId="77777777" w:rsidR="00371E83" w:rsidRDefault="00371E83"/>
    <w:sectPr w:rsidR="00371E83" w:rsidSect="00FA6FDC">
      <w:pgSz w:w="11906" w:h="16838"/>
      <w:pgMar w:top="1560" w:right="567" w:bottom="0"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LT">
    <w:altName w:val="Times New Roman"/>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76C60"/>
    <w:multiLevelType w:val="multilevel"/>
    <w:tmpl w:val="0427001F"/>
    <w:lvl w:ilvl="0">
      <w:start w:val="1"/>
      <w:numFmt w:val="decimal"/>
      <w:lvlText w:val="%1."/>
      <w:lvlJc w:val="left"/>
      <w:pPr>
        <w:tabs>
          <w:tab w:val="num" w:pos="1211"/>
        </w:tabs>
        <w:ind w:left="1211" w:hanging="360"/>
      </w:pPr>
      <w:rPr>
        <w:rFonts w:hint="default"/>
      </w:rPr>
    </w:lvl>
    <w:lvl w:ilvl="1">
      <w:start w:val="1"/>
      <w:numFmt w:val="decimal"/>
      <w:lvlText w:val="%1.%2."/>
      <w:lvlJc w:val="left"/>
      <w:pPr>
        <w:tabs>
          <w:tab w:val="num" w:pos="1283"/>
        </w:tabs>
        <w:ind w:left="1283"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74C"/>
    <w:rsid w:val="000645E4"/>
    <w:rsid w:val="000707E5"/>
    <w:rsid w:val="00080FC9"/>
    <w:rsid w:val="000A76E1"/>
    <w:rsid w:val="000E267A"/>
    <w:rsid w:val="000E4CDF"/>
    <w:rsid w:val="0014534D"/>
    <w:rsid w:val="00151D0E"/>
    <w:rsid w:val="00164C37"/>
    <w:rsid w:val="002618EB"/>
    <w:rsid w:val="00294939"/>
    <w:rsid w:val="002F6399"/>
    <w:rsid w:val="003031CA"/>
    <w:rsid w:val="00350DB0"/>
    <w:rsid w:val="00371E83"/>
    <w:rsid w:val="00373C86"/>
    <w:rsid w:val="003C4E3E"/>
    <w:rsid w:val="003C7B88"/>
    <w:rsid w:val="003D4691"/>
    <w:rsid w:val="003E2510"/>
    <w:rsid w:val="004060FB"/>
    <w:rsid w:val="00436F65"/>
    <w:rsid w:val="0052374C"/>
    <w:rsid w:val="00553CC4"/>
    <w:rsid w:val="005F05AB"/>
    <w:rsid w:val="006073E9"/>
    <w:rsid w:val="00620940"/>
    <w:rsid w:val="00651F95"/>
    <w:rsid w:val="006625FC"/>
    <w:rsid w:val="006643BF"/>
    <w:rsid w:val="0074745A"/>
    <w:rsid w:val="00774B2B"/>
    <w:rsid w:val="007E20EA"/>
    <w:rsid w:val="007E4D27"/>
    <w:rsid w:val="007E5C15"/>
    <w:rsid w:val="007F5405"/>
    <w:rsid w:val="007F78C8"/>
    <w:rsid w:val="008443CF"/>
    <w:rsid w:val="00887DEA"/>
    <w:rsid w:val="0095752D"/>
    <w:rsid w:val="009F195F"/>
    <w:rsid w:val="00A62637"/>
    <w:rsid w:val="00AF34DF"/>
    <w:rsid w:val="00B1608D"/>
    <w:rsid w:val="00B36D2D"/>
    <w:rsid w:val="00BA6E59"/>
    <w:rsid w:val="00C67661"/>
    <w:rsid w:val="00CD148B"/>
    <w:rsid w:val="00CF3A93"/>
    <w:rsid w:val="00D45C8F"/>
    <w:rsid w:val="00D5430D"/>
    <w:rsid w:val="00D66596"/>
    <w:rsid w:val="00D76FAE"/>
    <w:rsid w:val="00D97212"/>
    <w:rsid w:val="00E87FD0"/>
    <w:rsid w:val="00EA15CF"/>
    <w:rsid w:val="00EC2C60"/>
    <w:rsid w:val="00F23044"/>
    <w:rsid w:val="00F66695"/>
    <w:rsid w:val="00F943BD"/>
    <w:rsid w:val="00F96CE8"/>
    <w:rsid w:val="00FA6FD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84CCB"/>
  <w15:chartTrackingRefBased/>
  <w15:docId w15:val="{B592CC7A-A034-4677-BC54-93DA6A128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2374C"/>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774B2B"/>
    <w:rPr>
      <w:color w:val="0563C1" w:themeColor="hyperlink"/>
      <w:u w:val="single"/>
    </w:rPr>
  </w:style>
  <w:style w:type="character" w:styleId="Neapdorotaspaminjimas">
    <w:name w:val="Unresolved Mention"/>
    <w:basedOn w:val="Numatytasispastraiposriftas"/>
    <w:uiPriority w:val="99"/>
    <w:semiHidden/>
    <w:unhideWhenUsed/>
    <w:rsid w:val="00774B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lanuojustatau.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lanuojustatau.lt"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232CAB2-C657-4BDA-A5C2-406AD735C8D0}">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266</TotalTime>
  <Pages>5</Pages>
  <Words>8486</Words>
  <Characters>4838</Characters>
  <Application>Microsoft Office Word</Application>
  <DocSecurity>0</DocSecurity>
  <Lines>40</Lines>
  <Paragraphs>26</Paragraphs>
  <ScaleCrop>false</ScaleCrop>
  <Company/>
  <LinksUpToDate>false</LinksUpToDate>
  <CharactersWithSpaces>13298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Rimutė Grušienė</cp:lastModifiedBy>
  <cp:revision>44</cp:revision>
  <dcterms:created xsi:type="dcterms:W3CDTF">2024-09-13T07:06:00Z</dcterms:created>
  <dcterms:modified xsi:type="dcterms:W3CDTF">2024-09-30T12:57:00Z</dcterms:modified>
</cp:coreProperties>
</file>