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8844EF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15D5222C" wp14:editId="2C8CAEAE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C97B9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696FF83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9D50C25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5D3FD33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7495B9EB" w14:textId="214B43ED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</w:t>
      </w:r>
      <w:r w:rsidR="00AB5623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LĖŠŲ IŠ RAJONO SAVIVALDYBĖS ADMINISTRACIJOS DIREKTORIAUS REZERVO SKYRIMO</w:t>
      </w:r>
    </w:p>
    <w:p w14:paraId="2F0A5246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3A032278" w14:textId="648F83B2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4C1969">
        <w:rPr>
          <w:rFonts w:ascii="Times New Roman" w:eastAsia="Times New Roman" w:hAnsi="Times New Roman"/>
          <w:sz w:val="24"/>
          <w:szCs w:val="20"/>
          <w:lang w:val="lt-LT" w:eastAsia="lt-LT"/>
        </w:rPr>
        <w:t>balandžio</w:t>
      </w:r>
      <w:r w:rsidR="004C7F69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254E23AC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41BB3B4D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46DECD31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31B289FD" w14:textId="60DC3C83" w:rsidR="00AB5623" w:rsidRDefault="00631970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4C7F69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8D184A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8D184A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8D184A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proofErr w:type="gramEnd"/>
      <w:r w:rsidR="00D86979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D86979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,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patvirtintu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Šakių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tarybos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2013 m.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sausio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31 d.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sprendimu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Nr. T-6 „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naudojimo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tvarkos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aprašo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AB5623">
        <w:rPr>
          <w:rFonts w:ascii="Times New Roman" w:eastAsia="Times New Roman" w:hAnsi="Times New Roman"/>
          <w:sz w:val="24"/>
          <w:szCs w:val="24"/>
        </w:rPr>
        <w:t>tvirtinimo</w:t>
      </w:r>
      <w:proofErr w:type="spellEnd"/>
      <w:r w:rsidR="00AB5623">
        <w:rPr>
          <w:rFonts w:ascii="Times New Roman" w:eastAsia="Times New Roman" w:hAnsi="Times New Roman"/>
          <w:sz w:val="24"/>
          <w:szCs w:val="24"/>
        </w:rPr>
        <w:t>”:</w:t>
      </w:r>
    </w:p>
    <w:p w14:paraId="3BF6C4DD" w14:textId="7E72D813" w:rsidR="00294C06" w:rsidRDefault="00AB5623" w:rsidP="00AB5623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AB5623">
        <w:rPr>
          <w:rFonts w:ascii="Times New Roman" w:eastAsia="Times New Roman" w:hAnsi="Times New Roman"/>
          <w:sz w:val="24"/>
          <w:szCs w:val="24"/>
        </w:rPr>
        <w:t>1.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AB5623">
        <w:rPr>
          <w:rFonts w:ascii="Times New Roman" w:eastAsia="Times New Roman" w:hAnsi="Times New Roman"/>
          <w:sz w:val="24"/>
          <w:szCs w:val="24"/>
        </w:rPr>
        <w:t xml:space="preserve">S k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r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u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iš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Valdymo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programoje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apskaitomo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direktoriaus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rezervo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AB5623">
        <w:rPr>
          <w:rFonts w:ascii="Times New Roman" w:eastAsia="Times New Roman" w:hAnsi="Times New Roman"/>
          <w:sz w:val="24"/>
          <w:szCs w:val="24"/>
        </w:rPr>
        <w:t>lėšų</w:t>
      </w:r>
      <w:proofErr w:type="spellEnd"/>
      <w:r w:rsidRPr="00AB5623">
        <w:rPr>
          <w:rFonts w:ascii="Times New Roman" w:eastAsia="Times New Roman" w:hAnsi="Times New Roman"/>
          <w:sz w:val="24"/>
          <w:szCs w:val="24"/>
        </w:rPr>
        <w:t xml:space="preserve"> </w:t>
      </w:r>
      <w:r w:rsidR="004C1969">
        <w:rPr>
          <w:rFonts w:ascii="Times New Roman" w:eastAsia="Times New Roman" w:hAnsi="Times New Roman"/>
          <w:sz w:val="24"/>
          <w:szCs w:val="24"/>
        </w:rPr>
        <w:t>7 272</w:t>
      </w:r>
      <w:r>
        <w:rPr>
          <w:rFonts w:ascii="Times New Roman" w:eastAsia="Times New Roman" w:hAnsi="Times New Roman"/>
          <w:sz w:val="24"/>
          <w:szCs w:val="24"/>
        </w:rPr>
        <w:t xml:space="preserve"> Eur (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septynis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tūkstančius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du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šimtus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septyniasdešimt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du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eurus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)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savivavaldybės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294C06">
        <w:rPr>
          <w:rFonts w:ascii="Times New Roman" w:eastAsia="Times New Roman" w:hAnsi="Times New Roman"/>
          <w:sz w:val="24"/>
          <w:szCs w:val="24"/>
        </w:rPr>
        <w:t>administracijai</w:t>
      </w:r>
      <w:proofErr w:type="spellEnd"/>
      <w:r w:rsidR="00970768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970768">
        <w:rPr>
          <w:rFonts w:ascii="Times New Roman" w:eastAsia="Times New Roman" w:hAnsi="Times New Roman"/>
          <w:sz w:val="24"/>
          <w:szCs w:val="24"/>
        </w:rPr>
        <w:t>a</w:t>
      </w:r>
      <w:r w:rsidR="00294C06">
        <w:rPr>
          <w:rFonts w:ascii="Times New Roman" w:eastAsia="Times New Roman" w:hAnsi="Times New Roman"/>
          <w:sz w:val="24"/>
          <w:szCs w:val="24"/>
        </w:rPr>
        <w:t>pmokėti</w:t>
      </w:r>
      <w:proofErr w:type="spellEnd"/>
      <w:r w:rsidR="00294C06">
        <w:rPr>
          <w:rFonts w:ascii="Times New Roman" w:eastAsia="Times New Roman" w:hAnsi="Times New Roman"/>
          <w:sz w:val="24"/>
          <w:szCs w:val="24"/>
        </w:rPr>
        <w:t xml:space="preserve"> UAB „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Sominis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Technology”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už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 2000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vnt</w:t>
      </w:r>
      <w:proofErr w:type="spellEnd"/>
      <w:r w:rsidR="004C1969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="004C1969">
        <w:rPr>
          <w:rFonts w:ascii="Times New Roman" w:eastAsia="Times New Roman" w:hAnsi="Times New Roman"/>
          <w:sz w:val="24"/>
          <w:szCs w:val="24"/>
        </w:rPr>
        <w:t>respiratorių</w:t>
      </w:r>
      <w:proofErr w:type="spellEnd"/>
      <w:r w:rsidR="00970768">
        <w:rPr>
          <w:rFonts w:ascii="Times New Roman" w:eastAsia="Times New Roman" w:hAnsi="Times New Roman"/>
          <w:sz w:val="24"/>
          <w:szCs w:val="24"/>
        </w:rPr>
        <w:t xml:space="preserve"> </w:t>
      </w:r>
      <w:r w:rsidR="001D7800">
        <w:rPr>
          <w:rFonts w:ascii="Times New Roman" w:eastAsia="Times New Roman" w:hAnsi="Times New Roman"/>
          <w:sz w:val="24"/>
          <w:szCs w:val="24"/>
        </w:rPr>
        <w:t xml:space="preserve">KN95-1 </w:t>
      </w:r>
      <w:r w:rsidR="00294C06">
        <w:rPr>
          <w:rFonts w:ascii="Times New Roman" w:eastAsia="Times New Roman" w:hAnsi="Times New Roman"/>
          <w:sz w:val="24"/>
          <w:szCs w:val="24"/>
        </w:rPr>
        <w:t xml:space="preserve">pg. </w:t>
      </w:r>
      <w:r w:rsidR="001D7800">
        <w:rPr>
          <w:rFonts w:ascii="Times New Roman" w:eastAsia="Times New Roman" w:hAnsi="Times New Roman"/>
          <w:sz w:val="24"/>
          <w:szCs w:val="24"/>
        </w:rPr>
        <w:t xml:space="preserve">PVM </w:t>
      </w:r>
      <w:proofErr w:type="spellStart"/>
      <w:r w:rsidR="001D7800">
        <w:rPr>
          <w:rFonts w:ascii="Times New Roman" w:eastAsia="Times New Roman" w:hAnsi="Times New Roman"/>
          <w:sz w:val="24"/>
          <w:szCs w:val="24"/>
        </w:rPr>
        <w:t>sąskaitą</w:t>
      </w:r>
      <w:proofErr w:type="spellEnd"/>
      <w:r w:rsidR="001D780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="001D7800">
        <w:rPr>
          <w:rFonts w:ascii="Times New Roman" w:eastAsia="Times New Roman" w:hAnsi="Times New Roman"/>
          <w:sz w:val="24"/>
          <w:szCs w:val="24"/>
        </w:rPr>
        <w:t>faktūrą</w:t>
      </w:r>
      <w:proofErr w:type="spellEnd"/>
      <w:r w:rsidR="001D7800">
        <w:rPr>
          <w:rFonts w:ascii="Times New Roman" w:eastAsia="Times New Roman" w:hAnsi="Times New Roman"/>
          <w:sz w:val="24"/>
          <w:szCs w:val="24"/>
        </w:rPr>
        <w:t xml:space="preserve"> Nr. SMN208000034</w:t>
      </w:r>
      <w:r w:rsidR="00970768">
        <w:rPr>
          <w:rFonts w:ascii="Times New Roman" w:eastAsia="Times New Roman" w:hAnsi="Times New Roman"/>
          <w:sz w:val="24"/>
          <w:szCs w:val="24"/>
        </w:rPr>
        <w:t>.</w:t>
      </w:r>
    </w:p>
    <w:p w14:paraId="66FA1F87" w14:textId="3EB79A8A" w:rsidR="009642A0" w:rsidRDefault="008E4BA6" w:rsidP="0082389C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2. Į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p a r e i g o j u  </w:t>
      </w:r>
      <w:r w:rsidR="008D184A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administracijos Biudžeto, turto ir strateginio planavimo skyriaus vedėją Egidiją </w:t>
      </w:r>
      <w:proofErr w:type="spellStart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>Grigaitienę</w:t>
      </w:r>
      <w:proofErr w:type="spellEnd"/>
      <w:r w:rsidR="0063197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pervesti lėšas 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>savivaldybės administracijai</w:t>
      </w:r>
      <w:r>
        <w:rPr>
          <w:rFonts w:ascii="Times New Roman" w:eastAsia="Times New Roman" w:hAnsi="Times New Roman"/>
          <w:sz w:val="24"/>
          <w:szCs w:val="20"/>
          <w:lang w:val="lt-LT"/>
        </w:rPr>
        <w:t>. Lėšas nukreipti Valdymo programos vykdymui (kodas 07) į valstybės funkciją 01.06.01.02.03., į ekonominę funkciją 2.2.1.1.1.02.</w:t>
      </w:r>
      <w:r w:rsidR="00196020" w:rsidRPr="00AE7AF1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574E5A9B" w14:textId="77777777" w:rsidR="009429E2" w:rsidRDefault="009429E2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p w14:paraId="73F6C193" w14:textId="77777777" w:rsidR="00E84E95" w:rsidRDefault="00AA2DF6" w:rsidP="00E84E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E84E9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Dainius Grincevičius</w:t>
      </w:r>
    </w:p>
    <w:p w14:paraId="5C6D195D" w14:textId="77777777" w:rsidR="00631970" w:rsidRDefault="00AA2DF6" w:rsidP="0032606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</w:t>
      </w:r>
      <w:r w:rsidR="00326062">
        <w:rPr>
          <w:rFonts w:ascii="Times New Roman" w:eastAsia="Times New Roman" w:hAnsi="Times New Roman"/>
          <w:sz w:val="24"/>
          <w:szCs w:val="20"/>
          <w:lang w:val="lt-LT"/>
        </w:rPr>
        <w:t xml:space="preserve">          </w:t>
      </w:r>
    </w:p>
    <w:p w14:paraId="036D0D68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ABC6E90" w14:textId="77777777" w:rsidR="001D7800" w:rsidRDefault="001D780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2FE3720" w14:textId="09A7F05A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3D9570CF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29159928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5BBDD8" w14:textId="77777777" w:rsidR="003D714E" w:rsidRDefault="00631970" w:rsidP="001B7D13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13F414F8" w14:textId="427FB8E8" w:rsidR="008E160E" w:rsidRDefault="00631970" w:rsidP="001B7D13">
      <w:pPr>
        <w:overflowPunct w:val="0"/>
        <w:spacing w:after="0" w:line="240" w:lineRule="auto"/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="00B7229E">
        <w:rPr>
          <w:rFonts w:ascii="Times New Roman" w:eastAsia="Times New Roman" w:hAnsi="Times New Roman"/>
          <w:sz w:val="24"/>
          <w:szCs w:val="24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04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4C1969">
        <w:rPr>
          <w:rFonts w:ascii="Times New Roman" w:eastAsia="Times New Roman" w:hAnsi="Times New Roman"/>
          <w:sz w:val="24"/>
          <w:szCs w:val="24"/>
          <w:lang w:val="lt-LT" w:eastAsia="lt-LT"/>
        </w:rPr>
        <w:t>03</w:t>
      </w:r>
    </w:p>
    <w:sectPr w:rsidR="008E16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D9DE13" w14:textId="77777777" w:rsidR="00A07EEC" w:rsidRDefault="00A07EEC">
      <w:pPr>
        <w:spacing w:after="0" w:line="240" w:lineRule="auto"/>
      </w:pPr>
      <w:r>
        <w:separator/>
      </w:r>
    </w:p>
  </w:endnote>
  <w:endnote w:type="continuationSeparator" w:id="0">
    <w:p w14:paraId="60D69BD7" w14:textId="77777777" w:rsidR="00A07EEC" w:rsidRDefault="00A07E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30C5B" w14:textId="77777777" w:rsidR="00F22F18" w:rsidRDefault="00A07EE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C0A636" w14:textId="77777777" w:rsidR="00417164" w:rsidRPr="00434111" w:rsidRDefault="00A07EEC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5495" w14:textId="77777777" w:rsidR="00F22F18" w:rsidRDefault="00A07EEC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5C6B2E" w14:textId="77777777" w:rsidR="00A07EEC" w:rsidRDefault="00A07EEC">
      <w:pPr>
        <w:spacing w:after="0" w:line="240" w:lineRule="auto"/>
      </w:pPr>
      <w:r>
        <w:separator/>
      </w:r>
    </w:p>
  </w:footnote>
  <w:footnote w:type="continuationSeparator" w:id="0">
    <w:p w14:paraId="076F552D" w14:textId="77777777" w:rsidR="00A07EEC" w:rsidRDefault="00A07E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94DA4" w14:textId="77777777" w:rsidR="00F22F18" w:rsidRDefault="00A07EE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C41A2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668E2D" w14:textId="77777777" w:rsidR="00F22F18" w:rsidRDefault="00A07EE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E4785"/>
    <w:multiLevelType w:val="hybridMultilevel"/>
    <w:tmpl w:val="748805B6"/>
    <w:lvl w:ilvl="0" w:tplc="167CD7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8FD04C5"/>
    <w:multiLevelType w:val="hybridMultilevel"/>
    <w:tmpl w:val="BC385700"/>
    <w:lvl w:ilvl="0" w:tplc="E81AF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06619F7"/>
    <w:multiLevelType w:val="hybridMultilevel"/>
    <w:tmpl w:val="C51C7888"/>
    <w:lvl w:ilvl="0" w:tplc="392461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B023D87"/>
    <w:multiLevelType w:val="hybridMultilevel"/>
    <w:tmpl w:val="A7829C98"/>
    <w:lvl w:ilvl="0" w:tplc="1B60A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55F5A"/>
    <w:rsid w:val="000836C8"/>
    <w:rsid w:val="0009331C"/>
    <w:rsid w:val="000C2BCB"/>
    <w:rsid w:val="000C3A93"/>
    <w:rsid w:val="000C50D8"/>
    <w:rsid w:val="000C5394"/>
    <w:rsid w:val="000E7326"/>
    <w:rsid w:val="0015172D"/>
    <w:rsid w:val="0016274A"/>
    <w:rsid w:val="00185573"/>
    <w:rsid w:val="00196020"/>
    <w:rsid w:val="001B0D8E"/>
    <w:rsid w:val="001B7D13"/>
    <w:rsid w:val="001C52AA"/>
    <w:rsid w:val="001D7800"/>
    <w:rsid w:val="00224561"/>
    <w:rsid w:val="002331FF"/>
    <w:rsid w:val="00272B7B"/>
    <w:rsid w:val="00294C06"/>
    <w:rsid w:val="00295E0A"/>
    <w:rsid w:val="002B7B4C"/>
    <w:rsid w:val="002F0333"/>
    <w:rsid w:val="002F313D"/>
    <w:rsid w:val="002F40C0"/>
    <w:rsid w:val="00326062"/>
    <w:rsid w:val="0036266B"/>
    <w:rsid w:val="00372FC8"/>
    <w:rsid w:val="003737F4"/>
    <w:rsid w:val="003B07E9"/>
    <w:rsid w:val="003C2F27"/>
    <w:rsid w:val="003D714E"/>
    <w:rsid w:val="003E56E3"/>
    <w:rsid w:val="00406583"/>
    <w:rsid w:val="0049320F"/>
    <w:rsid w:val="004C1969"/>
    <w:rsid w:val="004C7F69"/>
    <w:rsid w:val="004F1ED1"/>
    <w:rsid w:val="004F2D19"/>
    <w:rsid w:val="005018D4"/>
    <w:rsid w:val="00527F4C"/>
    <w:rsid w:val="00577CB8"/>
    <w:rsid w:val="005E6683"/>
    <w:rsid w:val="00603432"/>
    <w:rsid w:val="00631970"/>
    <w:rsid w:val="00654D18"/>
    <w:rsid w:val="00655DA4"/>
    <w:rsid w:val="006807B7"/>
    <w:rsid w:val="006B0C62"/>
    <w:rsid w:val="006B17B4"/>
    <w:rsid w:val="00766E8F"/>
    <w:rsid w:val="0077070B"/>
    <w:rsid w:val="007A3802"/>
    <w:rsid w:val="007B127F"/>
    <w:rsid w:val="007F3A6E"/>
    <w:rsid w:val="007F4254"/>
    <w:rsid w:val="00804F6B"/>
    <w:rsid w:val="008140C1"/>
    <w:rsid w:val="0082389C"/>
    <w:rsid w:val="008373A4"/>
    <w:rsid w:val="00854A3A"/>
    <w:rsid w:val="0086031D"/>
    <w:rsid w:val="008D184A"/>
    <w:rsid w:val="008E160E"/>
    <w:rsid w:val="008E37B1"/>
    <w:rsid w:val="008E4BA6"/>
    <w:rsid w:val="008F365D"/>
    <w:rsid w:val="008F7E62"/>
    <w:rsid w:val="009229BF"/>
    <w:rsid w:val="00934428"/>
    <w:rsid w:val="00941A59"/>
    <w:rsid w:val="009429E2"/>
    <w:rsid w:val="009600E9"/>
    <w:rsid w:val="009642A0"/>
    <w:rsid w:val="00970768"/>
    <w:rsid w:val="009725F5"/>
    <w:rsid w:val="00977638"/>
    <w:rsid w:val="00984629"/>
    <w:rsid w:val="009954A4"/>
    <w:rsid w:val="009A3429"/>
    <w:rsid w:val="009E7BB7"/>
    <w:rsid w:val="009F78DC"/>
    <w:rsid w:val="00A07EEC"/>
    <w:rsid w:val="00A119AB"/>
    <w:rsid w:val="00A4165F"/>
    <w:rsid w:val="00A45FA5"/>
    <w:rsid w:val="00A4799D"/>
    <w:rsid w:val="00A52D06"/>
    <w:rsid w:val="00A53CFE"/>
    <w:rsid w:val="00A5420B"/>
    <w:rsid w:val="00A55346"/>
    <w:rsid w:val="00A7258B"/>
    <w:rsid w:val="00A925CE"/>
    <w:rsid w:val="00AA2DF6"/>
    <w:rsid w:val="00AB5623"/>
    <w:rsid w:val="00AD3F1F"/>
    <w:rsid w:val="00AE7AF1"/>
    <w:rsid w:val="00AF3FE1"/>
    <w:rsid w:val="00B138A1"/>
    <w:rsid w:val="00B17AE4"/>
    <w:rsid w:val="00B4373D"/>
    <w:rsid w:val="00B64B10"/>
    <w:rsid w:val="00B7229E"/>
    <w:rsid w:val="00BC0B84"/>
    <w:rsid w:val="00BE7C61"/>
    <w:rsid w:val="00BF0DA7"/>
    <w:rsid w:val="00BF4A2C"/>
    <w:rsid w:val="00C003E6"/>
    <w:rsid w:val="00C07E90"/>
    <w:rsid w:val="00C22A98"/>
    <w:rsid w:val="00C324CF"/>
    <w:rsid w:val="00C46401"/>
    <w:rsid w:val="00C97BFB"/>
    <w:rsid w:val="00CB6D63"/>
    <w:rsid w:val="00CE12C8"/>
    <w:rsid w:val="00D06515"/>
    <w:rsid w:val="00D457A6"/>
    <w:rsid w:val="00D75B2A"/>
    <w:rsid w:val="00D86979"/>
    <w:rsid w:val="00DF084A"/>
    <w:rsid w:val="00E01FC3"/>
    <w:rsid w:val="00E20400"/>
    <w:rsid w:val="00E84E95"/>
    <w:rsid w:val="00EC4155"/>
    <w:rsid w:val="00ED6D93"/>
    <w:rsid w:val="00EE006C"/>
    <w:rsid w:val="00EF1693"/>
    <w:rsid w:val="00EF1A4C"/>
    <w:rsid w:val="00F07DEB"/>
    <w:rsid w:val="00F325E8"/>
    <w:rsid w:val="00F41F3D"/>
    <w:rsid w:val="00F63E2E"/>
    <w:rsid w:val="00F66270"/>
    <w:rsid w:val="00F7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1D2B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975</Words>
  <Characters>556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2020-03-18T13:39:00Z</cp:lastPrinted>
  <dcterms:created xsi:type="dcterms:W3CDTF">2020-04-03T11:45:00Z</dcterms:created>
  <dcterms:modified xsi:type="dcterms:W3CDTF">2020-04-03T12:12:00Z</dcterms:modified>
</cp:coreProperties>
</file>