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4C5D88AB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480719">
        <w:rPr>
          <w:rFonts w:ascii="Times New Roman" w:hAnsi="Times New Roman" w:cs="Times New Roman"/>
          <w:sz w:val="24"/>
          <w:szCs w:val="24"/>
        </w:rPr>
        <w:t>spalio</w:t>
      </w:r>
      <w:r w:rsidR="00B157B1">
        <w:rPr>
          <w:rFonts w:ascii="Times New Roman" w:hAnsi="Times New Roman" w:cs="Times New Roman"/>
          <w:sz w:val="24"/>
          <w:szCs w:val="24"/>
        </w:rPr>
        <w:t xml:space="preserve"> 24 </w:t>
      </w:r>
      <w:r w:rsidR="00480719">
        <w:rPr>
          <w:rFonts w:ascii="Times New Roman" w:hAnsi="Times New Roman" w:cs="Times New Roman"/>
          <w:sz w:val="24"/>
          <w:szCs w:val="24"/>
        </w:rPr>
        <w:t>d.</w:t>
      </w:r>
      <w:r>
        <w:rPr>
          <w:rFonts w:ascii="Times New Roman" w:hAnsi="Times New Roman" w:cs="Times New Roman"/>
          <w:sz w:val="24"/>
          <w:szCs w:val="24"/>
        </w:rPr>
        <w:t xml:space="preserve"> įsakymo Nr. AG-</w:t>
      </w:r>
    </w:p>
    <w:p w14:paraId="2421657A" w14:textId="396D74BE" w:rsidR="00FE0799" w:rsidRDefault="000237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1E984166" w14:textId="77777777" w:rsidR="000A564B" w:rsidRDefault="000A564B" w:rsidP="004B0EC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F6D7929" w14:textId="77777777" w:rsidR="004B0ECB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 xml:space="preserve">1. Architektūros ir urbanistikos skyriaus naudojamas ir apskaitomas savivaldybės administracijos balanse </w:t>
      </w:r>
      <w:bookmarkStart w:id="0" w:name="_Hlk180500736"/>
      <w:r w:rsidRPr="00AB0D23">
        <w:rPr>
          <w:rFonts w:ascii="Times New Roman" w:hAnsi="Times New Roman" w:cs="Times New Roman"/>
          <w:sz w:val="24"/>
          <w:szCs w:val="24"/>
        </w:rPr>
        <w:t>ilgalaikis</w:t>
      </w:r>
      <w:bookmarkEnd w:id="0"/>
      <w:r w:rsidRPr="00AB0D23">
        <w:rPr>
          <w:rFonts w:ascii="Times New Roman" w:hAnsi="Times New Roman" w:cs="Times New Roman"/>
          <w:sz w:val="24"/>
          <w:szCs w:val="24"/>
        </w:rPr>
        <w:t xml:space="preserve"> nematerialusis turtas:</w:t>
      </w:r>
    </w:p>
    <w:p w14:paraId="65CDDD54" w14:textId="77777777" w:rsidR="004B0ECB" w:rsidRPr="00AB0D23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15"/>
        <w:gridCol w:w="1275"/>
        <w:gridCol w:w="1134"/>
        <w:gridCol w:w="1418"/>
        <w:gridCol w:w="1417"/>
        <w:gridCol w:w="993"/>
      </w:tblGrid>
      <w:tr w:rsidR="004B0ECB" w:rsidRPr="00AB0D23" w14:paraId="53466D34" w14:textId="77777777" w:rsidTr="00565EFE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CBA4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0A810A2E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31A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  <w:p w14:paraId="522D63DA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8507" w14:textId="4F395B05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276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10BD37D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481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6CC2255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C21B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Likutinė</w:t>
            </w:r>
          </w:p>
          <w:p w14:paraId="0A0987D0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  <w:p w14:paraId="2AABEFB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206A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B0ECB" w:rsidRPr="00AB0D23" w14:paraId="2E0FFB1A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56E8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D527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hAnsi="Times New Roman" w:cs="Times New Roman"/>
              </w:rPr>
              <w:t>Auto CAD Map 3 D programinės įrangos prenumeratos pratęsimas 1 metams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0EF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103002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CC6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9D5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1258,40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3FB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E8E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4EDDA4BA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E0CC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CF79" w14:textId="121303AC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 xml:space="preserve">Šakių r. Lukšių, </w:t>
            </w:r>
            <w:r w:rsidR="000237E8">
              <w:rPr>
                <w:rFonts w:ascii="Times New Roman" w:hAnsi="Times New Roman" w:cs="Times New Roman"/>
              </w:rPr>
              <w:t>L</w:t>
            </w:r>
            <w:r w:rsidRPr="00AB0D23">
              <w:rPr>
                <w:rFonts w:ascii="Times New Roman" w:hAnsi="Times New Roman" w:cs="Times New Roman"/>
              </w:rPr>
              <w:t xml:space="preserve">ekėčių, Sintautų, Slavikų, Griškabūdžio gyv. </w:t>
            </w:r>
            <w:r w:rsidR="000237E8">
              <w:rPr>
                <w:rFonts w:ascii="Times New Roman" w:hAnsi="Times New Roman" w:cs="Times New Roman"/>
              </w:rPr>
              <w:t>v</w:t>
            </w:r>
            <w:r w:rsidRPr="00AB0D23">
              <w:rPr>
                <w:rFonts w:ascii="Times New Roman" w:hAnsi="Times New Roman" w:cs="Times New Roman"/>
              </w:rPr>
              <w:t>ietovių ribų nustatymas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14D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100015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D868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C8E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2358,09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1F6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AA3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6A10F9EC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40C0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D3AC" w14:textId="72E981BC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Šakių r. Žvirgždaičių, Sud</w:t>
            </w:r>
            <w:r w:rsidR="000237E8">
              <w:rPr>
                <w:rFonts w:ascii="Times New Roman" w:hAnsi="Times New Roman" w:cs="Times New Roman"/>
              </w:rPr>
              <w:t>argo</w:t>
            </w:r>
            <w:r w:rsidRPr="00AB0D23">
              <w:rPr>
                <w:rFonts w:ascii="Times New Roman" w:hAnsi="Times New Roman" w:cs="Times New Roman"/>
              </w:rPr>
              <w:t>, Kriūkų, Barzdų, Plokščių , Kidulių ribų nust. mat.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6A1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D0E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A12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2392,26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403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0CC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08B34FA2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D0B1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4.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D6BD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Programinė įranga Auto CAD Map 3 d (atnaujinimas)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F29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102436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743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D79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4725,05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A61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B14B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7A7C85E8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B4F8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5.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7400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Programinė įranga Auto CAD 3 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8A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102809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32E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6BE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3115,75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C44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A15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51EDD3F7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066D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6.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41DC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Teritorijų planavimo bei techninių planų braižymo programa AutoCAD 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92F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620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442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3937,56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0F5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EF5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18D3A506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9222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7.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7EF4E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Teritorijų planavimo bei techninių planų braižymo programa AutoCAD Ma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4BB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100052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972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8DC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3362,84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161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AEAB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58ACB262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94ED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8.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3EEFC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Gis Geo Map atnaujinimas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1DC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105261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1CA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05B6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4235,00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80B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EFA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16DAF30D" w14:textId="77777777" w:rsidTr="00565EFE"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35D6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4395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79A3F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54B1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25384,95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F646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4,45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A1FB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68AAFD88" w14:textId="77777777" w:rsidR="004B0ECB" w:rsidRPr="00AB0D23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2CD3303" w14:textId="77777777" w:rsidR="004B0ECB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2. Bendrųjų reikalų skyriaus naudojamas ir apskaitomas savivaldybės administracijos balanse ilgalaikis nematerialusis turtas:</w:t>
      </w:r>
    </w:p>
    <w:p w14:paraId="152A9D16" w14:textId="77777777" w:rsidR="004B0ECB" w:rsidRPr="00AB0D23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431"/>
        <w:gridCol w:w="1418"/>
        <w:gridCol w:w="1134"/>
        <w:gridCol w:w="1417"/>
        <w:gridCol w:w="1276"/>
        <w:gridCol w:w="1276"/>
      </w:tblGrid>
      <w:tr w:rsidR="004B0ECB" w:rsidRPr="00AB0D23" w14:paraId="10266D8E" w14:textId="77777777" w:rsidTr="00565EF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901CE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0626F7C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4055" w14:textId="6713719E" w:rsidR="004B0ECB" w:rsidRPr="00AB0D23" w:rsidRDefault="004B0ECB" w:rsidP="0056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CF13" w14:textId="62FA3F9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EFB5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14A9CA7F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388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78E6D34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34E4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Likutinė</w:t>
            </w:r>
          </w:p>
          <w:p w14:paraId="35ADF07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vertė, Eur</w:t>
            </w:r>
          </w:p>
          <w:p w14:paraId="6CEEAC5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F41A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B0ECB" w:rsidRPr="00AB0D23" w14:paraId="08539475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877A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1.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1136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hAnsi="Times New Roman" w:cs="Times New Roman"/>
              </w:rPr>
              <w:t>Apskaitos programa Tele Optiva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1FC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198058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FDD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49C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273,40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DF8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C7A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488D2B62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F09F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2.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5CC5F" w14:textId="77777777" w:rsidR="004B0ECB" w:rsidRPr="00AB0D23" w:rsidRDefault="004B0ECB" w:rsidP="005415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SSL sertifikatas (Comodo Positive SSL Wildcard,</w:t>
            </w:r>
          </w:p>
          <w:p w14:paraId="3CFE0C5D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*sakiai.lt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19E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103773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8D0F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B0B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96,79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D7D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2534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2F7D4ED7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333A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3.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3619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AB0D23">
              <w:rPr>
                <w:rFonts w:ascii="Times New Roman" w:hAnsi="Times New Roman" w:cs="Times New Roman"/>
              </w:rPr>
              <w:t>SSL sertifikatas (Comodo positive SSL Wildcard,*sakiai.lt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4B0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103774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2AB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C2D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96,79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A48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lt-LT"/>
              </w:rPr>
            </w:pPr>
            <w:r w:rsidRPr="00497941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286A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0ECB" w:rsidRPr="00AB0D23" w14:paraId="10E930E5" w14:textId="77777777" w:rsidTr="004B0ECB"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649E5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D47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F5C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91E2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466,98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9831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882E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3481FF7E" w14:textId="77777777" w:rsidR="004B0ECB" w:rsidRDefault="004B0ECB" w:rsidP="004B0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2547698"/>
      <w:bookmarkStart w:id="2" w:name="_Hlk93570384"/>
    </w:p>
    <w:p w14:paraId="7A336055" w14:textId="77777777" w:rsidR="004B0ECB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3. Biudžeto, turto ir strateginio planavimo skyriaus naudojamas ir apskaitomas savivaldybės administracijos balanse ilgalaikis nematerialusis turtas:</w:t>
      </w:r>
    </w:p>
    <w:p w14:paraId="20039BBC" w14:textId="77777777" w:rsidR="004B0ECB" w:rsidRPr="00AB0D23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82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408"/>
        <w:gridCol w:w="1412"/>
        <w:gridCol w:w="1134"/>
        <w:gridCol w:w="1276"/>
        <w:gridCol w:w="1275"/>
        <w:gridCol w:w="993"/>
      </w:tblGrid>
      <w:tr w:rsidR="004B0ECB" w:rsidRPr="00AB0D23" w14:paraId="44017915" w14:textId="77777777" w:rsidTr="00565EFE">
        <w:trPr>
          <w:trHeight w:val="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2B4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Eil.</w:t>
            </w:r>
          </w:p>
          <w:p w14:paraId="7E5DD13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Nr.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7B40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B7A" w14:textId="20685D59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8D072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Įsigijimo</w:t>
            </w:r>
          </w:p>
          <w:p w14:paraId="22F17930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2DCC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Įsigijimo vertė, Eur</w:t>
            </w:r>
          </w:p>
          <w:p w14:paraId="629BF2C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1F7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54C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4B0ECB" w:rsidRPr="00AB0D23" w14:paraId="3A31B7DA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F5F8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EEAF" w14:textId="0323060E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Inventorizacija  37 gatvių kadastriniai matavimai Šakiuose (37 vnt.</w:t>
            </w:r>
            <w:r w:rsidR="000237E8">
              <w:rPr>
                <w:rFonts w:ascii="Times New Roman" w:hAnsi="Times New Roman" w:cs="Times New Roman"/>
              </w:rPr>
              <w:t>,</w:t>
            </w:r>
            <w:r w:rsidRPr="00AB0D23">
              <w:rPr>
                <w:rFonts w:ascii="Times New Roman" w:hAnsi="Times New Roman" w:cs="Times New Roman"/>
              </w:rPr>
              <w:t xml:space="preserve"> bylos)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5CE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191183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060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000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24617,70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A23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C5B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BB7B00B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ECC8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6C2E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Gaisrių km. (SN-III-27  84/42 398)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EB0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BFA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BF3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6E6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5BE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2AA96B5B" w14:textId="77777777" w:rsidTr="00F37779">
        <w:trPr>
          <w:trHeight w:val="5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6AE4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7EF4" w14:textId="705882BD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k</w:t>
            </w:r>
            <w:r w:rsidR="000237E8">
              <w:rPr>
                <w:rFonts w:ascii="Times New Roman" w:hAnsi="Times New Roman" w:cs="Times New Roman"/>
              </w:rPr>
              <w:t>.</w:t>
            </w:r>
            <w:r w:rsidRPr="00AB0D23">
              <w:rPr>
                <w:rFonts w:ascii="Times New Roman" w:hAnsi="Times New Roman" w:cs="Times New Roman"/>
              </w:rPr>
              <w:t xml:space="preserve"> (5 bylos)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0D1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0ED6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300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1506,02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0664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CF0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19C9795F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48CB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5934" w14:textId="1517FA58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k</w:t>
            </w:r>
            <w:r w:rsidR="000237E8">
              <w:rPr>
                <w:rFonts w:ascii="Times New Roman" w:hAnsi="Times New Roman" w:cs="Times New Roman"/>
              </w:rPr>
              <w:t xml:space="preserve">. </w:t>
            </w:r>
            <w:r w:rsidRPr="00AB0D23">
              <w:rPr>
                <w:rFonts w:ascii="Times New Roman" w:hAnsi="Times New Roman" w:cs="Times New Roman"/>
              </w:rPr>
              <w:t>(SN-III-I 84/33565)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085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D36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86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748,67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4BC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720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7004DAD3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EA88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4603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Darbininkų g. (84/41691)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BC6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8B8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4D8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2D4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01E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4A3EC6D5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BDAD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546A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Ežero g. (84-41692)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33A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9DD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E03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131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B83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CBAEA7A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C3B3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A08F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Liepų g. (84-41689)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9BC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686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1C8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C91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357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3BE3C2FE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4415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9378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eastAsia="Calibri" w:hAnsi="Times New Roman" w:cs="Times New Roman"/>
              </w:rPr>
              <w:t>Kadastriniai matavimai Sintautų sen. Sintautų mstl. Pievų g.(84-41690)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86B7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6ED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963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4AF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6462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4FC8DBF0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5760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D431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Specialistų g. (84/41693)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3F3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95C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908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EBA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593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1B2177D9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6652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35B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Sintautų mstl. Trumpoji g. (84-41699)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DC2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E4C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06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F3A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F48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03528F8E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7807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8738" w14:textId="0840264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Suodžių k</w:t>
            </w:r>
            <w:r w:rsidR="000237E8">
              <w:rPr>
                <w:rFonts w:ascii="Times New Roman" w:hAnsi="Times New Roman" w:cs="Times New Roman"/>
              </w:rPr>
              <w:t xml:space="preserve">. </w:t>
            </w:r>
            <w:r w:rsidRPr="00AB0D23">
              <w:rPr>
                <w:rFonts w:ascii="Times New Roman" w:hAnsi="Times New Roman" w:cs="Times New Roman"/>
              </w:rPr>
              <w:t>(Sn-II-2) (Užpjaunių k. 84/33566)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781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D0D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53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893,48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7015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A8D4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6B584710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9F974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99D4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Užpjaunių k. Beržų g. (84-42407)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3DD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790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F64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01D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6D2F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C04203F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2A59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7AB7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Užpjaunių k. Novos g. (84-33564)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84E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D4F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8D9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20AF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802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495BE5E3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070D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425B" w14:textId="1AC7CFA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Kadastriniai matavimai Sintautų sen. Užsienių k. Kaštonų g. ( </w:t>
            </w:r>
            <w:r w:rsidR="000237E8">
              <w:rPr>
                <w:rFonts w:ascii="Times New Roman" w:hAnsi="Times New Roman" w:cs="Times New Roman"/>
              </w:rPr>
              <w:t>8</w:t>
            </w:r>
            <w:r w:rsidRPr="00AB0D23">
              <w:rPr>
                <w:rFonts w:ascii="Times New Roman" w:hAnsi="Times New Roman" w:cs="Times New Roman"/>
              </w:rPr>
              <w:t>4/42473)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859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88DF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A7E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0FB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00F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7D55A954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0D81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F81D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Mindaugo g. (84/42413)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39B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F34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FE8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227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4AA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65E6D76D" w14:textId="77777777" w:rsidTr="00F37779">
        <w:trPr>
          <w:trHeight w:val="2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F26D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23A0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P. Orintaitės g. (84/42409)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9DC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2771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F961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E614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1BB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1B70AD07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6748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2A92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Pievų g. (84/42411)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EEB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CDD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093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BDA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E7F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18B299B2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B065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FE23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Skardupio g. (84/42412)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70B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DFF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B9E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D58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6FB8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5793F7C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0FD2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A0B7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Sintautų sen. Užsienių k. Vakarės g. (84/42474)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8538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A9E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9AB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A85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4D6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0482F0B1" w14:textId="77777777" w:rsidTr="00F37779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5496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BE7B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Kadastriniai matavimai Šakių r. sav. teritorija (17 bylų)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532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745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C74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9218,32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E0C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0301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211C4678" w14:textId="77777777" w:rsidTr="00F37779">
        <w:trPr>
          <w:trHeight w:val="4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7A0A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lastRenderedPageBreak/>
              <w:t>21.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8CE7" w14:textId="10984DC4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Kadastrinių matavimų  bylos </w:t>
            </w:r>
            <w:r w:rsidR="000237E8">
              <w:rPr>
                <w:rFonts w:ascii="Times New Roman" w:hAnsi="Times New Roman" w:cs="Times New Roman"/>
              </w:rPr>
              <w:t>V</w:t>
            </w:r>
            <w:r w:rsidRPr="00AB0D23">
              <w:rPr>
                <w:rFonts w:ascii="Times New Roman" w:hAnsi="Times New Roman" w:cs="Times New Roman"/>
              </w:rPr>
              <w:t>eršių k. Tujų g. (84/41412)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476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100535-1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C07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4A3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BCE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B7FD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0DDD1D44" w14:textId="77777777" w:rsidTr="00F37779">
        <w:trPr>
          <w:trHeight w:val="5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301A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2C5D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A .Tatarės g.  (84/41694)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BA3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707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F81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78E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B06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27183E79" w14:textId="77777777" w:rsidTr="00F37779">
        <w:trPr>
          <w:trHeight w:val="3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8142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ACBA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Ievų g.  (84/41696)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16D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039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3DE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92E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DDF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6279A59E" w14:textId="77777777" w:rsidTr="00F37779">
        <w:trPr>
          <w:trHeight w:val="55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7774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92A0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Medžiotojų g. (84/41701)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FD2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E89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415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DDC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8FC0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E6B3177" w14:textId="77777777" w:rsidTr="00F37779">
        <w:trPr>
          <w:trHeight w:val="3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9BAD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30AA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Naujoji g.  (84/41697)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A42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4C9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AE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006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A0F2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6D6215F2" w14:textId="77777777" w:rsidTr="00F37779">
        <w:trPr>
          <w:trHeight w:val="2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7BFE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B057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m. Pentos g. (84/41695)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D71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101285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67C0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000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C6C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3BF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C80CE50" w14:textId="77777777" w:rsidTr="00F37779">
        <w:trPr>
          <w:trHeight w:val="36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CCFD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EB4A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Ateities g. (84/41407)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468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ADC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D99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C94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79C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074CB4E6" w14:textId="77777777" w:rsidTr="00F37779">
        <w:trPr>
          <w:trHeight w:val="57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B90A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96A4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Baltrynės g. (84/41404)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DB88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D4F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B21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01B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12F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35A81FE" w14:textId="77777777" w:rsidTr="00F37779">
        <w:trPr>
          <w:trHeight w:val="50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9840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87AC" w14:textId="26464454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</w:t>
            </w:r>
            <w:r w:rsidR="000237E8">
              <w:rPr>
                <w:rFonts w:ascii="Times New Roman" w:hAnsi="Times New Roman" w:cs="Times New Roman"/>
              </w:rPr>
              <w:t xml:space="preserve"> </w:t>
            </w:r>
            <w:r w:rsidRPr="00AB0D23">
              <w:rPr>
                <w:rFonts w:ascii="Times New Roman" w:hAnsi="Times New Roman" w:cs="Times New Roman"/>
              </w:rPr>
              <w:t>Beržų g. (84/41413)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A2B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4CFB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C69E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203,01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650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4A6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161A4DF4" w14:textId="77777777" w:rsidTr="00F37779">
        <w:trPr>
          <w:trHeight w:val="54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D8CB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D6B0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Lauko g. (84/41414)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EE9D7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B706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137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44C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DFA3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34AC563C" w14:textId="77777777" w:rsidTr="00F37779">
        <w:trPr>
          <w:trHeight w:val="3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4609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8A2F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Mokyklos g. (84/41415)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E86B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255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631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318,58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ABA5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D4B7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F95FB1A" w14:textId="77777777" w:rsidTr="00F37779">
        <w:trPr>
          <w:trHeight w:val="5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08E6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35DF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Pentos g. (84/41403)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8F72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BD6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68E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ACB4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3231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7CD307FB" w14:textId="77777777" w:rsidTr="00F37779">
        <w:trPr>
          <w:trHeight w:val="55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F4CE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4CF0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Stadiono g. (84/41406)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85A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2CAA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6879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C751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54F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219A53CF" w14:textId="77777777" w:rsidTr="00F37779">
        <w:trPr>
          <w:trHeight w:val="5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307A" w14:textId="77777777" w:rsidR="004B0ECB" w:rsidRPr="00AB0D23" w:rsidRDefault="004B0ECB" w:rsidP="00F377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A1C0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Sintautų sen. Veršių k. Tilto g. (84/41405)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E5AC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101364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9D5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4893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202,73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34ED" w14:textId="77777777" w:rsidR="004B0ECB" w:rsidRPr="00497941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7A8E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0F9FD57F" w14:textId="77777777" w:rsidTr="00565EFE">
        <w:trPr>
          <w:trHeight w:val="288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E4D9" w14:textId="77777777" w:rsidR="004B0ECB" w:rsidRPr="00AB0D23" w:rsidRDefault="004B0ECB" w:rsidP="005415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189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6F2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5FF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44022,17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927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0D23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A4B1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bookmarkEnd w:id="1"/>
      <w:bookmarkEnd w:id="2"/>
    </w:tbl>
    <w:p w14:paraId="01CE2FA6" w14:textId="77777777" w:rsidR="004B0ECB" w:rsidRDefault="004B0ECB" w:rsidP="004B0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06A3DB" w14:textId="77777777" w:rsidR="004B0ECB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B0D23">
        <w:rPr>
          <w:rFonts w:ascii="Times New Roman" w:hAnsi="Times New Roman" w:cs="Times New Roman"/>
          <w:sz w:val="24"/>
          <w:szCs w:val="24"/>
        </w:rPr>
        <w:t>4. Ūkio ir investicijų skyriaus naudojamas ir apskaitomas savivaldybės administracijos balanse ilgalaikis nematerialusis turtas:</w:t>
      </w:r>
    </w:p>
    <w:p w14:paraId="3FC8FD60" w14:textId="77777777" w:rsidR="004B0ECB" w:rsidRPr="00AB0D23" w:rsidRDefault="004B0ECB" w:rsidP="004B0EC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1134"/>
        <w:gridCol w:w="1275"/>
        <w:gridCol w:w="1276"/>
        <w:gridCol w:w="1134"/>
        <w:gridCol w:w="1134"/>
      </w:tblGrid>
      <w:tr w:rsidR="004B0ECB" w:rsidRPr="00AB0D23" w14:paraId="7F427FA6" w14:textId="77777777" w:rsidTr="004B0EC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1D2D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Eil.</w:t>
            </w:r>
          </w:p>
          <w:p w14:paraId="3844FDE5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Nr.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1D06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390F" w14:textId="70A19294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 xml:space="preserve">Inventorinis </w:t>
            </w:r>
            <w:r>
              <w:rPr>
                <w:rFonts w:ascii="Times New Roman" w:eastAsia="Times New Roman" w:hAnsi="Times New Roman" w:cs="Times New Roman"/>
                <w:bCs/>
              </w:rPr>
              <w:t>numeris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D208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6D327816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5D582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Įsigijimo</w:t>
            </w:r>
          </w:p>
          <w:p w14:paraId="604CBD42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6F6E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 xml:space="preserve">Likutinė </w:t>
            </w:r>
          </w:p>
          <w:p w14:paraId="1A90C2BA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vertė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6CDE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B0D23">
              <w:rPr>
                <w:rFonts w:ascii="Times New Roman" w:eastAsia="Times New Roman" w:hAnsi="Times New Roman" w:cs="Times New Roman"/>
                <w:bCs/>
              </w:rPr>
              <w:t>Pastabos</w:t>
            </w:r>
          </w:p>
        </w:tc>
      </w:tr>
      <w:tr w:rsidR="004B0ECB" w:rsidRPr="00AB0D23" w14:paraId="3147519B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FF03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EBBB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Nebaigti nematerialiojo turto kūrimo ir vystymo projektai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565F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7ADD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4FF7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5607,04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B535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1E0B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375275E2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7756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D16C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Projektas „Šakių rajono šilumos ūkio specialiojo plano parengimas“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D209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66C8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D363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11214,09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53071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A0299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43BF655A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31D2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3383" w14:textId="14CA1FCA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Projekto „Šakių rajono detalieji ir specialieji planai</w:t>
            </w:r>
            <w:r w:rsidR="000237E8">
              <w:rPr>
                <w:rFonts w:ascii="Times New Roman" w:hAnsi="Times New Roman" w:cs="Times New Roman"/>
              </w:rPr>
              <w:t>“</w:t>
            </w:r>
            <w:r w:rsidRPr="00AB0D23">
              <w:rPr>
                <w:rFonts w:ascii="Times New Roman" w:hAnsi="Times New Roman" w:cs="Times New Roman"/>
              </w:rPr>
              <w:t xml:space="preserve"> Šakių rajono šilumos ūkio SP parengimas-koncepcijos parengimas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E390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BCEB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4049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8410,57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2435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4F64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5FC70B6D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061D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46E6" w14:textId="05D8A5EC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Projekto „Šakių rajono detalieji ir specialieji planai</w:t>
            </w:r>
            <w:r w:rsidR="000237E8">
              <w:rPr>
                <w:rFonts w:ascii="Times New Roman" w:hAnsi="Times New Roman" w:cs="Times New Roman"/>
              </w:rPr>
              <w:t>“</w:t>
            </w:r>
            <w:r w:rsidRPr="00AB0D23">
              <w:rPr>
                <w:rFonts w:ascii="Times New Roman" w:hAnsi="Times New Roman" w:cs="Times New Roman"/>
              </w:rPr>
              <w:t xml:space="preserve"> šilumos ūkio specialiojo plano parengimas-baigiamasis etapas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C085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102466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756C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9889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2803,52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939E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3D1C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26E33F23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2D89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5D1EA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 xml:space="preserve">Šakių meno mokyklos pastato rekonstrukcijos techninis projektas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BC47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100357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A11A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037E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5210,26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B039" w14:textId="77777777" w:rsidR="004B0ECB" w:rsidRPr="00497941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7941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F754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75BB1FEA" w14:textId="77777777" w:rsidTr="00F3777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F196" w14:textId="77777777" w:rsidR="004B0ECB" w:rsidRPr="00AB0D23" w:rsidRDefault="004B0ECB" w:rsidP="00F37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5F975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Techninis projektas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E1FB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100982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4A5A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3563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1051,32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F6DF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B0D23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135D6" w14:textId="77777777" w:rsidR="004B0ECB" w:rsidRPr="00AB0D23" w:rsidRDefault="004B0ECB" w:rsidP="00EE0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B0ECB" w:rsidRPr="00AB0D23" w14:paraId="48804C8C" w14:textId="77777777" w:rsidTr="004B0ECB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57A9" w14:textId="77777777" w:rsidR="004B0ECB" w:rsidRPr="00AB0D23" w:rsidRDefault="004B0ECB" w:rsidP="005415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eastAsia="Times New Roman" w:hAnsi="Times New Roman" w:cs="Times New Roman"/>
                <w:b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A76A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701C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BE3DF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34296,8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CC09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B0D23">
              <w:rPr>
                <w:rFonts w:ascii="Times New Roman" w:hAnsi="Times New Roman" w:cs="Times New Roman"/>
                <w:b/>
              </w:rPr>
              <w:t>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354B" w14:textId="77777777" w:rsidR="004B0ECB" w:rsidRPr="00AB0D23" w:rsidRDefault="004B0ECB" w:rsidP="00541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7D056994" w14:textId="77777777" w:rsidR="004B0ECB" w:rsidRPr="00AB0D23" w:rsidRDefault="004B0ECB" w:rsidP="004B0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DE869" w14:textId="4E932F16" w:rsidR="00F84BCD" w:rsidRDefault="00F84BCD" w:rsidP="00480719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FC621C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237E8"/>
    <w:rsid w:val="00036A1A"/>
    <w:rsid w:val="000478F5"/>
    <w:rsid w:val="0006084E"/>
    <w:rsid w:val="00066AD6"/>
    <w:rsid w:val="000759BB"/>
    <w:rsid w:val="00097C1F"/>
    <w:rsid w:val="000A564B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76A52"/>
    <w:rsid w:val="001A7A1C"/>
    <w:rsid w:val="001B038B"/>
    <w:rsid w:val="001B4A09"/>
    <w:rsid w:val="001B4F75"/>
    <w:rsid w:val="001C3EE5"/>
    <w:rsid w:val="001D4A2B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40E90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80719"/>
    <w:rsid w:val="00491C26"/>
    <w:rsid w:val="004A0C28"/>
    <w:rsid w:val="004A189F"/>
    <w:rsid w:val="004B0ECB"/>
    <w:rsid w:val="004D7D86"/>
    <w:rsid w:val="004E1196"/>
    <w:rsid w:val="004E14D0"/>
    <w:rsid w:val="004F3E20"/>
    <w:rsid w:val="005011D3"/>
    <w:rsid w:val="00513CC4"/>
    <w:rsid w:val="0052511C"/>
    <w:rsid w:val="0054670A"/>
    <w:rsid w:val="00550FAD"/>
    <w:rsid w:val="00552322"/>
    <w:rsid w:val="00565EFE"/>
    <w:rsid w:val="005709FC"/>
    <w:rsid w:val="005843C3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4572"/>
    <w:rsid w:val="008455C7"/>
    <w:rsid w:val="00846BB4"/>
    <w:rsid w:val="00874CBD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B2AF2"/>
    <w:rsid w:val="00AD5C63"/>
    <w:rsid w:val="00AE0EBA"/>
    <w:rsid w:val="00AE523C"/>
    <w:rsid w:val="00AE7689"/>
    <w:rsid w:val="00B157B1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166D"/>
    <w:rsid w:val="00C0316A"/>
    <w:rsid w:val="00C41157"/>
    <w:rsid w:val="00C60F8F"/>
    <w:rsid w:val="00C619D0"/>
    <w:rsid w:val="00C61FBB"/>
    <w:rsid w:val="00C9278A"/>
    <w:rsid w:val="00CB16A9"/>
    <w:rsid w:val="00CB26AB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751"/>
    <w:rsid w:val="00EE08DF"/>
    <w:rsid w:val="00EF69B6"/>
    <w:rsid w:val="00EF75B4"/>
    <w:rsid w:val="00F038C4"/>
    <w:rsid w:val="00F04A0F"/>
    <w:rsid w:val="00F05402"/>
    <w:rsid w:val="00F37779"/>
    <w:rsid w:val="00F4216B"/>
    <w:rsid w:val="00F459C6"/>
    <w:rsid w:val="00F4664E"/>
    <w:rsid w:val="00F55A21"/>
    <w:rsid w:val="00F83200"/>
    <w:rsid w:val="00F84BCD"/>
    <w:rsid w:val="00F84BEE"/>
    <w:rsid w:val="00F940DC"/>
    <w:rsid w:val="00F9791A"/>
    <w:rsid w:val="00FC621C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3728</Words>
  <Characters>2126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18</cp:revision>
  <cp:lastPrinted>2021-01-26T07:42:00Z</cp:lastPrinted>
  <dcterms:created xsi:type="dcterms:W3CDTF">2024-10-23T06:02:00Z</dcterms:created>
  <dcterms:modified xsi:type="dcterms:W3CDTF">2024-10-24T06:24:00Z</dcterms:modified>
</cp:coreProperties>
</file>