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7DEDF7B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C4F3B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6A05E6">
        <w:rPr>
          <w:sz w:val="24"/>
          <w:szCs w:val="24"/>
        </w:rPr>
        <w:t>spalio</w:t>
      </w:r>
      <w:r w:rsidR="00BC4F3B">
        <w:rPr>
          <w:sz w:val="24"/>
          <w:szCs w:val="24"/>
        </w:rPr>
        <w:t xml:space="preserve">    </w:t>
      </w:r>
      <w:r w:rsidR="00954E67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90B050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0385E06" w14:textId="7C94B223" w:rsidR="00095F3D" w:rsidRPr="00095F3D" w:rsidRDefault="00095F3D" w:rsidP="00095F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48/100 dalys Administracinės patalpos</w:t>
            </w:r>
            <w:r w:rsidRPr="00E175A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su rūsiu 152,28 kv. m </w:t>
            </w:r>
            <w:r w:rsidRPr="00E175A3">
              <w:rPr>
                <w:sz w:val="24"/>
                <w:szCs w:val="24"/>
              </w:rPr>
              <w:t xml:space="preserve">(unikalus </w:t>
            </w:r>
            <w:r>
              <w:rPr>
                <w:sz w:val="24"/>
                <w:szCs w:val="24"/>
              </w:rPr>
              <w:t>Nr.</w:t>
            </w:r>
            <w:r w:rsidRPr="00E175A3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7</w:t>
            </w:r>
            <w:r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4012</w:t>
            </w:r>
            <w:r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2011</w:t>
            </w:r>
            <w:r w:rsidRPr="00E175A3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1</w:t>
            </w:r>
            <w:r w:rsidRPr="00E175A3">
              <w:rPr>
                <w:sz w:val="24"/>
                <w:szCs w:val="24"/>
              </w:rPr>
              <w:t xml:space="preserve">, bendras plotas </w:t>
            </w:r>
            <w:r>
              <w:rPr>
                <w:sz w:val="24"/>
                <w:szCs w:val="24"/>
              </w:rPr>
              <w:t>162,59</w:t>
            </w:r>
            <w:r w:rsidRPr="00E175A3">
              <w:rPr>
                <w:sz w:val="24"/>
                <w:szCs w:val="24"/>
              </w:rPr>
              <w:t xml:space="preserve"> kv. m), </w:t>
            </w:r>
            <w:r>
              <w:rPr>
                <w:sz w:val="24"/>
                <w:szCs w:val="24"/>
              </w:rPr>
              <w:t>adresu: Šakiai, Bažnyčios</w:t>
            </w:r>
            <w:r w:rsidRPr="00E175A3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 xml:space="preserve">3-3; </w:t>
            </w:r>
            <w:r w:rsidRPr="00095F3D">
              <w:rPr>
                <w:sz w:val="24"/>
                <w:szCs w:val="24"/>
              </w:rPr>
              <w:t>0,0116 ha ploto dalis žemės sklypo (iš bendro 0,0658 ha ploto) (kadastro Nr. 8486/0015:67, unikalus Nr. 4400-4108-4217), adresu: Šakiai, Bažnyčios g. 3.</w:t>
            </w:r>
          </w:p>
          <w:p w14:paraId="115A3A62" w14:textId="77777777" w:rsidR="00D362AA" w:rsidRPr="00D7273A" w:rsidRDefault="00D362AA" w:rsidP="00095F3D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41EE4903" w:rsidR="007161DA" w:rsidRPr="00530406" w:rsidRDefault="001B2165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1B2165">
              <w:rPr>
                <w:sz w:val="24"/>
                <w:szCs w:val="24"/>
              </w:rPr>
              <w:t>89457</w:t>
            </w:r>
            <w:r w:rsidR="007161DA" w:rsidRPr="001B2165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4A13E7ED" w:rsidR="007161DA" w:rsidRPr="00530406" w:rsidRDefault="00095F3D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1B2165">
              <w:rPr>
                <w:sz w:val="24"/>
                <w:szCs w:val="24"/>
              </w:rPr>
              <w:t>8</w:t>
            </w:r>
            <w:r w:rsidR="001B2165" w:rsidRPr="001B2165">
              <w:rPr>
                <w:sz w:val="24"/>
                <w:szCs w:val="24"/>
              </w:rPr>
              <w:t>6353</w:t>
            </w:r>
            <w:r w:rsidRPr="001B2165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7FC0DB3B" w:rsidR="007161DA" w:rsidRPr="00095F3D" w:rsidRDefault="001B2165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1B2165">
              <w:rPr>
                <w:sz w:val="24"/>
                <w:szCs w:val="24"/>
              </w:rPr>
              <w:t>3104</w:t>
            </w:r>
            <w:r w:rsidR="007161DA" w:rsidRPr="001B2165">
              <w:rPr>
                <w:sz w:val="24"/>
                <w:szCs w:val="24"/>
              </w:rPr>
              <w:t>,00 Eur</w:t>
            </w:r>
            <w:r w:rsidR="00D25413" w:rsidRPr="001B2165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6537B9BA" w:rsidR="007161DA" w:rsidRPr="00095F3D" w:rsidRDefault="00D00F35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D00F35">
              <w:rPr>
                <w:sz w:val="24"/>
                <w:szCs w:val="24"/>
              </w:rPr>
              <w:t>890</w:t>
            </w:r>
            <w:r w:rsidR="007161DA" w:rsidRPr="00D00F35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73403C8B" w:rsidR="007161DA" w:rsidRPr="00530406" w:rsidRDefault="001B2165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D00F35">
              <w:rPr>
                <w:sz w:val="24"/>
                <w:szCs w:val="24"/>
              </w:rPr>
              <w:t>8900</w:t>
            </w:r>
            <w:r w:rsidR="007161DA" w:rsidRPr="00D00F35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41DFE93C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1B2165">
              <w:rPr>
                <w:sz w:val="24"/>
                <w:szCs w:val="24"/>
              </w:rPr>
              <w:t>2947</w:t>
            </w:r>
            <w:r w:rsidRPr="001B2165">
              <w:rPr>
                <w:sz w:val="24"/>
                <w:szCs w:val="24"/>
              </w:rPr>
              <w:t xml:space="preserve">,00 </w:t>
            </w:r>
            <w:r w:rsidRPr="000A35F6">
              <w:rPr>
                <w:sz w:val="24"/>
                <w:szCs w:val="24"/>
              </w:rPr>
              <w:t xml:space="preserve">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C7DB9">
              <w:rPr>
                <w:sz w:val="24"/>
                <w:szCs w:val="24"/>
              </w:rPr>
              <w:t>157</w:t>
            </w:r>
            <w:r w:rsidR="005210A6">
              <w:rPr>
                <w:sz w:val="24"/>
                <w:szCs w:val="24"/>
              </w:rPr>
              <w:t>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1BB73045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5DC39A16" w14:textId="7321CBAA" w:rsidR="00E54942" w:rsidRDefault="00E54942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728F40FA" w14:textId="75E2B24F" w:rsidR="00E54942" w:rsidRDefault="00E54942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Skirstomųjų dujotiekių apsaugos zonos (III skyrius, šeštasis skirsnis).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19B69DEA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0DD4C877" w14:textId="371B4862" w:rsidR="00B0356F" w:rsidRDefault="00B0356F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B4B88F" w14:textId="50BF35E9" w:rsidR="00B0356F" w:rsidRDefault="00B0356F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B0356F">
              <w:rPr>
                <w:i/>
                <w:iCs/>
                <w:sz w:val="24"/>
                <w:szCs w:val="24"/>
              </w:rPr>
              <w:t>Servitutas:</w:t>
            </w:r>
            <w:r>
              <w:rPr>
                <w:sz w:val="24"/>
                <w:szCs w:val="24"/>
              </w:rPr>
              <w:t xml:space="preserve"> Teisė tiesti, aptarnauti, naudoti požemines, antžemines komunikacijas (tarnaujantis).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043F0045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7715F">
              <w:rPr>
                <w:color w:val="000000"/>
                <w:sz w:val="24"/>
                <w:szCs w:val="24"/>
              </w:rPr>
              <w:t>1. N</w:t>
            </w:r>
            <w:r w:rsidR="0047715F" w:rsidRPr="00837252">
              <w:rPr>
                <w:sz w:val="24"/>
                <w:szCs w:val="24"/>
              </w:rPr>
              <w:t xml:space="preserve">ekilnojamasis turtas yra parduodamas esamos fizinės ir funkcinės būklės bei pagal esamus nekilnojamojo turto kadastro duomenis. </w:t>
            </w:r>
            <w:r w:rsidR="0047715F">
              <w:rPr>
                <w:sz w:val="24"/>
                <w:szCs w:val="24"/>
              </w:rPr>
              <w:t>Šakių rajono savivaldybė</w:t>
            </w:r>
            <w:r w:rsidR="0047715F" w:rsidRPr="00837252">
              <w:rPr>
                <w:sz w:val="24"/>
                <w:szCs w:val="24"/>
              </w:rPr>
              <w:t xml:space="preserve"> neįsipareigoja nustatyti aktualios nekilnojamojo turto kadastro duomenų būklės. </w:t>
            </w:r>
            <w:r w:rsidR="0047715F">
              <w:rPr>
                <w:sz w:val="24"/>
                <w:szCs w:val="24"/>
              </w:rPr>
              <w:t>2. Šakių rajono savivaldybė</w:t>
            </w:r>
            <w:r w:rsidR="0047715F" w:rsidRPr="00837252">
              <w:rPr>
                <w:sz w:val="24"/>
                <w:szCs w:val="24"/>
              </w:rPr>
              <w:t xml:space="preserve"> neįsipareigoja iškraustyti </w:t>
            </w:r>
            <w:r w:rsidR="0047715F">
              <w:rPr>
                <w:sz w:val="24"/>
                <w:szCs w:val="24"/>
              </w:rPr>
              <w:t>patalpose</w:t>
            </w:r>
            <w:r w:rsidR="0047715F" w:rsidRPr="00837252">
              <w:rPr>
                <w:sz w:val="24"/>
                <w:szCs w:val="24"/>
              </w:rPr>
              <w:t xml:space="preserve"> esančių daiktų. </w:t>
            </w:r>
            <w:r w:rsidR="0047715F">
              <w:rPr>
                <w:sz w:val="24"/>
                <w:szCs w:val="24"/>
              </w:rPr>
              <w:t xml:space="preserve">3. </w:t>
            </w:r>
            <w:r w:rsidR="0047715F" w:rsidRPr="00837252">
              <w:rPr>
                <w:sz w:val="24"/>
                <w:szCs w:val="24"/>
              </w:rPr>
              <w:t xml:space="preserve">Bendraturčiai nėra sudarę susitarimų dėl naudojimosi bendros dalinės nuosavybės turtu tvarkos. 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lastRenderedPageBreak/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792BAE08" w:rsidR="00D25413" w:rsidRPr="006C48E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114DFC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114DFC">
              <w:rPr>
                <w:b/>
                <w:sz w:val="24"/>
                <w:szCs w:val="24"/>
              </w:rPr>
              <w:t>02</w:t>
            </w:r>
            <w:r w:rsidRPr="006C48EA">
              <w:rPr>
                <w:b/>
                <w:sz w:val="24"/>
                <w:szCs w:val="24"/>
              </w:rPr>
              <w:t>, 0.00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114DFC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114DFC">
              <w:rPr>
                <w:b/>
                <w:sz w:val="24"/>
                <w:szCs w:val="24"/>
              </w:rPr>
              <w:t>04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30E6C06D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114DFC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114DFC">
              <w:rPr>
                <w:b/>
                <w:sz w:val="24"/>
                <w:szCs w:val="24"/>
              </w:rPr>
              <w:t>09</w:t>
            </w:r>
            <w:r w:rsidRPr="006C48EA">
              <w:rPr>
                <w:b/>
                <w:sz w:val="24"/>
                <w:szCs w:val="24"/>
              </w:rPr>
              <w:t>, 9.00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114DFC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3333A0">
              <w:rPr>
                <w:b/>
                <w:sz w:val="24"/>
                <w:szCs w:val="24"/>
              </w:rPr>
              <w:t>1</w:t>
            </w:r>
            <w:r w:rsidR="00114DFC">
              <w:rPr>
                <w:b/>
                <w:sz w:val="24"/>
                <w:szCs w:val="24"/>
              </w:rPr>
              <w:t>0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0CD59" w14:textId="77777777" w:rsidR="007931CC" w:rsidRDefault="007931CC">
      <w:r>
        <w:separator/>
      </w:r>
    </w:p>
  </w:endnote>
  <w:endnote w:type="continuationSeparator" w:id="0">
    <w:p w14:paraId="6CDD1D49" w14:textId="77777777" w:rsidR="007931CC" w:rsidRDefault="0079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28632" w14:textId="77777777" w:rsidR="007931CC" w:rsidRDefault="007931CC">
      <w:r>
        <w:separator/>
      </w:r>
    </w:p>
  </w:footnote>
  <w:footnote w:type="continuationSeparator" w:id="0">
    <w:p w14:paraId="1F7AB2F8" w14:textId="77777777" w:rsidR="007931CC" w:rsidRDefault="00793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502BF"/>
    <w:rsid w:val="00050AB1"/>
    <w:rsid w:val="00052FF5"/>
    <w:rsid w:val="0005315F"/>
    <w:rsid w:val="00095F3D"/>
    <w:rsid w:val="000A35F6"/>
    <w:rsid w:val="000B1157"/>
    <w:rsid w:val="000B1787"/>
    <w:rsid w:val="000B1C16"/>
    <w:rsid w:val="000B6461"/>
    <w:rsid w:val="000C4E53"/>
    <w:rsid w:val="000D4537"/>
    <w:rsid w:val="000D7917"/>
    <w:rsid w:val="000E0842"/>
    <w:rsid w:val="000E5763"/>
    <w:rsid w:val="00102FE1"/>
    <w:rsid w:val="00103512"/>
    <w:rsid w:val="0011132E"/>
    <w:rsid w:val="00114DFC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2165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67D1"/>
    <w:rsid w:val="00351D39"/>
    <w:rsid w:val="00352A0D"/>
    <w:rsid w:val="00360EDD"/>
    <w:rsid w:val="00377559"/>
    <w:rsid w:val="003824BB"/>
    <w:rsid w:val="003920C8"/>
    <w:rsid w:val="00395F58"/>
    <w:rsid w:val="00395FE9"/>
    <w:rsid w:val="003A3306"/>
    <w:rsid w:val="003B2F02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7715F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C3667"/>
    <w:rsid w:val="005C6AB3"/>
    <w:rsid w:val="005C7DB9"/>
    <w:rsid w:val="005D01CB"/>
    <w:rsid w:val="005D2FC2"/>
    <w:rsid w:val="005E3283"/>
    <w:rsid w:val="006100F1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05E6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3CD9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1CC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A1945"/>
    <w:rsid w:val="009A2152"/>
    <w:rsid w:val="009A30B5"/>
    <w:rsid w:val="009B2ACB"/>
    <w:rsid w:val="009C1543"/>
    <w:rsid w:val="009D1FB1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356F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B48"/>
    <w:rsid w:val="00BB7EFE"/>
    <w:rsid w:val="00BC2C7A"/>
    <w:rsid w:val="00BC35FD"/>
    <w:rsid w:val="00BC4F3B"/>
    <w:rsid w:val="00BC6BBA"/>
    <w:rsid w:val="00BE1B2F"/>
    <w:rsid w:val="00BE2DF9"/>
    <w:rsid w:val="00BE3320"/>
    <w:rsid w:val="00BF1878"/>
    <w:rsid w:val="00BF4C9F"/>
    <w:rsid w:val="00C02295"/>
    <w:rsid w:val="00C128C5"/>
    <w:rsid w:val="00C171D3"/>
    <w:rsid w:val="00C25066"/>
    <w:rsid w:val="00C26A25"/>
    <w:rsid w:val="00C354CA"/>
    <w:rsid w:val="00C4140D"/>
    <w:rsid w:val="00C4278F"/>
    <w:rsid w:val="00C44BC6"/>
    <w:rsid w:val="00C50731"/>
    <w:rsid w:val="00C50888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0F35"/>
    <w:rsid w:val="00D03850"/>
    <w:rsid w:val="00D06C39"/>
    <w:rsid w:val="00D12455"/>
    <w:rsid w:val="00D1575F"/>
    <w:rsid w:val="00D1589E"/>
    <w:rsid w:val="00D211AE"/>
    <w:rsid w:val="00D22173"/>
    <w:rsid w:val="00D25413"/>
    <w:rsid w:val="00D34460"/>
    <w:rsid w:val="00D362AA"/>
    <w:rsid w:val="00D51AB8"/>
    <w:rsid w:val="00D56DE9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E00362"/>
    <w:rsid w:val="00E018BF"/>
    <w:rsid w:val="00E024C3"/>
    <w:rsid w:val="00E116C8"/>
    <w:rsid w:val="00E213EC"/>
    <w:rsid w:val="00E26109"/>
    <w:rsid w:val="00E54616"/>
    <w:rsid w:val="00E54942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2949</Words>
  <Characters>1681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9</cp:revision>
  <cp:lastPrinted>2024-09-10T05:36:00Z</cp:lastPrinted>
  <dcterms:created xsi:type="dcterms:W3CDTF">2024-09-18T03:10:00Z</dcterms:created>
  <dcterms:modified xsi:type="dcterms:W3CDTF">2024-10-23T04:09:00Z</dcterms:modified>
</cp:coreProperties>
</file>