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73B39EF" w14:textId="77777777" w:rsidR="008C604B" w:rsidRPr="00826EE9" w:rsidRDefault="008C604B" w:rsidP="008C60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0"/>
          <w:szCs w:val="20"/>
          <w:lang w:val="en-US"/>
        </w:rPr>
      </w:pPr>
      <w:r w:rsidRPr="00826EE9">
        <w:rPr>
          <w:rFonts w:ascii="TimesLT" w:eastAsia="Times New Roman" w:hAnsi="TimesLT" w:cs="Times New Roman"/>
          <w:noProof/>
          <w:kern w:val="1"/>
          <w:sz w:val="20"/>
          <w:szCs w:val="20"/>
          <w:lang w:eastAsia="lt-LT"/>
        </w:rPr>
        <w:drawing>
          <wp:inline distT="0" distB="0" distL="0" distR="0" wp14:anchorId="73EE32FC" wp14:editId="7B3A9A23">
            <wp:extent cx="533400" cy="600075"/>
            <wp:effectExtent l="0" t="0" r="0" b="9525"/>
            <wp:docPr id="1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62A8341" w14:textId="77777777" w:rsidR="008C604B" w:rsidRPr="00826EE9" w:rsidRDefault="008C604B" w:rsidP="008C60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8"/>
          <w:szCs w:val="20"/>
        </w:rPr>
      </w:pPr>
    </w:p>
    <w:p w14:paraId="07FA3101" w14:textId="77777777" w:rsidR="008C604B" w:rsidRPr="003E3D06" w:rsidRDefault="008C604B" w:rsidP="008C60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0"/>
        </w:rPr>
      </w:pPr>
      <w:r w:rsidRPr="00826EE9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Š</w:t>
      </w:r>
      <w:r w:rsidRPr="003E3D06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AKIŲ RAJONO SAVIVALDYBĖS MERAS</w:t>
      </w:r>
    </w:p>
    <w:p w14:paraId="2436A56B" w14:textId="77777777" w:rsidR="008C604B" w:rsidRPr="003E3D06" w:rsidRDefault="008C604B" w:rsidP="008C60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0"/>
        </w:rPr>
      </w:pPr>
    </w:p>
    <w:p w14:paraId="5F74BA3C" w14:textId="77777777" w:rsidR="008C604B" w:rsidRPr="003E3D06" w:rsidRDefault="008C604B" w:rsidP="008C604B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1"/>
          <w:sz w:val="24"/>
          <w:szCs w:val="20"/>
        </w:rPr>
      </w:pPr>
    </w:p>
    <w:p w14:paraId="1C196AC3" w14:textId="77777777" w:rsidR="008C604B" w:rsidRPr="003E3D06" w:rsidRDefault="008C604B" w:rsidP="008C604B">
      <w:pPr>
        <w:keepNext/>
        <w:tabs>
          <w:tab w:val="num" w:pos="0"/>
        </w:tabs>
        <w:suppressAutoHyphens/>
        <w:spacing w:after="0" w:line="240" w:lineRule="auto"/>
        <w:ind w:left="720" w:hanging="720"/>
        <w:jc w:val="center"/>
        <w:outlineLvl w:val="2"/>
        <w:rPr>
          <w:rFonts w:ascii="Times New Roman" w:eastAsia="Times New Roman" w:hAnsi="Times New Roman" w:cs="Times New Roman"/>
          <w:b/>
          <w:bCs/>
          <w:kern w:val="1"/>
          <w:sz w:val="24"/>
          <w:szCs w:val="20"/>
        </w:rPr>
      </w:pPr>
      <w:r w:rsidRPr="003E3D06">
        <w:rPr>
          <w:rFonts w:ascii="Times New Roman" w:eastAsia="Times New Roman" w:hAnsi="Times New Roman" w:cs="Times New Roman"/>
          <w:b/>
          <w:bCs/>
          <w:kern w:val="1"/>
          <w:sz w:val="24"/>
          <w:szCs w:val="20"/>
        </w:rPr>
        <w:t>POTVARKIS</w:t>
      </w:r>
    </w:p>
    <w:p w14:paraId="162181F3" w14:textId="73C590B4" w:rsidR="008C604B" w:rsidRPr="003E3D06" w:rsidRDefault="008C604B" w:rsidP="008C604B">
      <w:pPr>
        <w:keepNext/>
        <w:tabs>
          <w:tab w:val="num" w:pos="0"/>
          <w:tab w:val="left" w:pos="1242"/>
          <w:tab w:val="left" w:pos="7450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kern w:val="1"/>
          <w:sz w:val="24"/>
          <w:szCs w:val="20"/>
        </w:rPr>
      </w:pPr>
      <w:r w:rsidRPr="003E3D06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D</w:t>
      </w:r>
      <w:r w:rsidRPr="00826EE9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 xml:space="preserve">ĖL </w:t>
      </w:r>
      <w:r w:rsidR="008A2C32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PAPILDOM</w:t>
      </w:r>
      <w:r w:rsidR="00E52B56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Ų</w:t>
      </w:r>
      <w:r w:rsidR="008A2C32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 xml:space="preserve"> KASMETINIŲ ATOSTOGŲ</w:t>
      </w:r>
      <w:r w:rsidR="00DE0928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 xml:space="preserve"> DIEN</w:t>
      </w:r>
      <w:r w:rsidR="00E52B56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Ų</w:t>
      </w:r>
      <w:r w:rsidR="00A24E97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 xml:space="preserve"> SUTEIKIMO </w:t>
      </w:r>
      <w:bookmarkStart w:id="0" w:name="_Hlk181716991"/>
      <w:r w:rsidR="005B12ED">
        <w:rPr>
          <w:rFonts w:ascii="Times New Roman" w:eastAsia="Times New Roman" w:hAnsi="Times New Roman" w:cs="Times New Roman"/>
          <w:b/>
          <w:kern w:val="1"/>
          <w:sz w:val="24"/>
          <w:szCs w:val="20"/>
        </w:rPr>
        <w:t>(vardo, pavardės duomenys neskelbiami)</w:t>
      </w:r>
    </w:p>
    <w:bookmarkEnd w:id="0"/>
    <w:p w14:paraId="1E830937" w14:textId="77777777" w:rsidR="008C604B" w:rsidRPr="003E3D06" w:rsidRDefault="008C604B" w:rsidP="008C604B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1"/>
          <w:sz w:val="24"/>
          <w:szCs w:val="20"/>
        </w:rPr>
      </w:pPr>
    </w:p>
    <w:p w14:paraId="240556D4" w14:textId="4FDAD0B9" w:rsidR="008C604B" w:rsidRPr="00826EE9" w:rsidRDefault="008C604B" w:rsidP="008C604B">
      <w:pPr>
        <w:tabs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0"/>
        </w:rPr>
      </w:pPr>
      <w:r w:rsidRPr="003E3D06">
        <w:rPr>
          <w:rFonts w:ascii="Times New Roman" w:eastAsia="Times New Roman" w:hAnsi="Times New Roman" w:cs="Times New Roman"/>
          <w:kern w:val="1"/>
          <w:sz w:val="24"/>
          <w:szCs w:val="24"/>
          <w:lang w:val="pt-BR"/>
        </w:rPr>
        <w:t>202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  <w:lang w:val="pt-BR"/>
        </w:rPr>
        <w:t>4</w:t>
      </w:r>
      <w:r w:rsidRPr="003E3D06">
        <w:rPr>
          <w:rFonts w:ascii="Times New Roman" w:eastAsia="Times New Roman" w:hAnsi="Times New Roman" w:cs="Times New Roman"/>
          <w:kern w:val="1"/>
          <w:sz w:val="24"/>
          <w:szCs w:val="24"/>
          <w:lang w:val="pt-BR"/>
        </w:rPr>
        <w:t xml:space="preserve"> m. </w:t>
      </w:r>
      <w:r w:rsidR="00592FE2">
        <w:rPr>
          <w:rFonts w:ascii="Times New Roman" w:eastAsia="Times New Roman" w:hAnsi="Times New Roman" w:cs="Times New Roman"/>
          <w:kern w:val="1"/>
          <w:sz w:val="24"/>
          <w:szCs w:val="24"/>
          <w:lang w:val="pt-BR"/>
        </w:rPr>
        <w:t xml:space="preserve">lapkričio </w:t>
      </w:r>
      <w:r w:rsidRPr="003E3D06">
        <w:rPr>
          <w:rFonts w:ascii="Times New Roman" w:eastAsia="Times New Roman" w:hAnsi="Times New Roman" w:cs="Times New Roman"/>
          <w:kern w:val="1"/>
          <w:sz w:val="24"/>
          <w:szCs w:val="24"/>
          <w:lang w:val="pt-BR"/>
        </w:rPr>
        <w:t xml:space="preserve">     d.</w:t>
      </w:r>
      <w:r w:rsidRPr="003E3D06">
        <w:rPr>
          <w:rFonts w:ascii="Times New Roman" w:eastAsia="Times New Roman" w:hAnsi="Times New Roman" w:cs="Times New Roman"/>
          <w:kern w:val="1"/>
          <w:sz w:val="20"/>
          <w:szCs w:val="20"/>
          <w:lang w:val="pt-BR"/>
        </w:rPr>
        <w:t xml:space="preserve"> </w:t>
      </w:r>
      <w:r w:rsidRPr="003E3D06">
        <w:rPr>
          <w:rFonts w:ascii="Times New Roman" w:eastAsia="Times New Roman" w:hAnsi="Times New Roman" w:cs="Times New Roman"/>
          <w:kern w:val="1"/>
          <w:sz w:val="24"/>
          <w:szCs w:val="20"/>
          <w:lang w:val="pt-BR"/>
        </w:rPr>
        <w:t xml:space="preserve">Nr. </w:t>
      </w:r>
      <w:r w:rsidR="00A34808">
        <w:rPr>
          <w:rFonts w:ascii="Times New Roman" w:eastAsia="Times New Roman" w:hAnsi="Times New Roman" w:cs="Times New Roman"/>
          <w:kern w:val="1"/>
          <w:sz w:val="24"/>
          <w:szCs w:val="20"/>
          <w:lang w:val="pt-BR"/>
        </w:rPr>
        <w:t>MAK</w:t>
      </w:r>
      <w:r w:rsidRPr="003E3D06">
        <w:rPr>
          <w:rFonts w:ascii="Times New Roman" w:eastAsia="Times New Roman" w:hAnsi="Times New Roman" w:cs="Times New Roman"/>
          <w:kern w:val="1"/>
          <w:sz w:val="24"/>
          <w:szCs w:val="20"/>
          <w:lang w:val="pt-BR"/>
        </w:rPr>
        <w:t>-</w:t>
      </w:r>
    </w:p>
    <w:p w14:paraId="7BE0C04E" w14:textId="77777777" w:rsidR="008C604B" w:rsidRPr="00826EE9" w:rsidRDefault="008C604B" w:rsidP="008C604B">
      <w:pPr>
        <w:tabs>
          <w:tab w:val="left" w:pos="6804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1"/>
          <w:sz w:val="24"/>
          <w:szCs w:val="20"/>
        </w:rPr>
      </w:pPr>
      <w:r w:rsidRPr="00826EE9">
        <w:rPr>
          <w:rFonts w:ascii="Times New Roman" w:eastAsia="Times New Roman" w:hAnsi="Times New Roman" w:cs="Times New Roman"/>
          <w:kern w:val="1"/>
          <w:sz w:val="24"/>
          <w:szCs w:val="20"/>
        </w:rPr>
        <w:t>Šakiai</w:t>
      </w:r>
    </w:p>
    <w:p w14:paraId="783E6080" w14:textId="77777777" w:rsidR="008C604B" w:rsidRPr="00826EE9" w:rsidRDefault="008C604B" w:rsidP="008C604B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0"/>
        </w:rPr>
      </w:pPr>
    </w:p>
    <w:p w14:paraId="0C090B8F" w14:textId="77777777" w:rsidR="008C604B" w:rsidRPr="00826EE9" w:rsidRDefault="008C604B" w:rsidP="008C604B">
      <w:pPr>
        <w:tabs>
          <w:tab w:val="left" w:pos="6804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0"/>
        </w:rPr>
      </w:pPr>
    </w:p>
    <w:p w14:paraId="520D2691" w14:textId="67B0EC2B" w:rsidR="008C604B" w:rsidRPr="00CC4EC2" w:rsidRDefault="008C604B" w:rsidP="002D10B2">
      <w:pPr>
        <w:tabs>
          <w:tab w:val="left" w:pos="1242"/>
        </w:tabs>
        <w:suppressAutoHyphens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Vadovaudamasis </w:t>
      </w:r>
      <w:r w:rsidR="00A34808" w:rsidRPr="00A34808">
        <w:rPr>
          <w:rFonts w:ascii="Times New Roman" w:hAnsi="Times New Roman"/>
          <w:sz w:val="24"/>
          <w:szCs w:val="24"/>
        </w:rPr>
        <w:t>Lietuvos Respublikos vietos savivaldos įstatymo 25 straipsnio 5 dalimi,</w:t>
      </w:r>
      <w:r w:rsidR="00A34808" w:rsidRPr="00A34808">
        <w:rPr>
          <w:rFonts w:ascii="Times New Roman" w:hAnsi="Times New Roman"/>
          <w:sz w:val="24"/>
          <w:szCs w:val="24"/>
        </w:rPr>
        <w:br/>
        <w:t>27 straipsnio 2 dalies 7 punktu</w:t>
      </w:r>
      <w:r w:rsidR="007F4AFB">
        <w:rPr>
          <w:rFonts w:ascii="Times New Roman" w:hAnsi="Times New Roman"/>
          <w:sz w:val="24"/>
          <w:szCs w:val="24"/>
        </w:rPr>
        <w:t>,</w:t>
      </w:r>
      <w:r w:rsidR="00DA7495" w:rsidRPr="00DA7495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="00DA7495">
        <w:rPr>
          <w:rFonts w:ascii="Times New Roman" w:eastAsia="Times New Roman" w:hAnsi="Times New Roman" w:cs="Times New Roman"/>
          <w:kern w:val="1"/>
          <w:sz w:val="24"/>
          <w:szCs w:val="24"/>
        </w:rPr>
        <w:t>202</w:t>
      </w:r>
      <w:r w:rsidR="00814431">
        <w:rPr>
          <w:rFonts w:ascii="Times New Roman" w:eastAsia="Times New Roman" w:hAnsi="Times New Roman" w:cs="Times New Roman"/>
          <w:kern w:val="1"/>
          <w:sz w:val="24"/>
          <w:szCs w:val="24"/>
        </w:rPr>
        <w:t>3</w:t>
      </w:r>
      <w:r w:rsidR="00DA7495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m</w:t>
      </w:r>
      <w:r w:rsidR="00814431">
        <w:rPr>
          <w:rFonts w:ascii="Times New Roman" w:eastAsia="Times New Roman" w:hAnsi="Times New Roman" w:cs="Times New Roman"/>
          <w:kern w:val="1"/>
          <w:sz w:val="24"/>
          <w:szCs w:val="24"/>
        </w:rPr>
        <w:t>. sausio 16</w:t>
      </w:r>
      <w:r w:rsidR="00DA7495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d. </w:t>
      </w:r>
      <w:r w:rsidR="00DA7495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Lietuvos </w:t>
      </w:r>
      <w:r w:rsidR="00DA7495">
        <w:rPr>
          <w:rFonts w:ascii="Times New Roman" w:eastAsia="Times New Roman" w:hAnsi="Times New Roman" w:cs="Times New Roman"/>
          <w:kern w:val="1"/>
          <w:sz w:val="24"/>
          <w:szCs w:val="24"/>
        </w:rPr>
        <w:t>švietimo ir mokslo šakos kolektyvinės sutarties</w:t>
      </w:r>
      <w:r w:rsidR="00DE0928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Nr. GD-1586</w:t>
      </w:r>
      <w:r w:rsidR="00DA7495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="00DA7495">
        <w:rPr>
          <w:rFonts w:ascii="Times New Roman" w:eastAsia="Times New Roman" w:hAnsi="Times New Roman" w:cs="Times New Roman"/>
          <w:kern w:val="1"/>
          <w:sz w:val="24"/>
          <w:szCs w:val="24"/>
        </w:rPr>
        <w:t>8</w:t>
      </w:r>
      <w:r w:rsidR="00DA7495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punkt</w:t>
      </w:r>
      <w:r w:rsidR="00DA7495">
        <w:rPr>
          <w:rFonts w:ascii="Times New Roman" w:eastAsia="Times New Roman" w:hAnsi="Times New Roman" w:cs="Times New Roman"/>
          <w:kern w:val="1"/>
          <w:sz w:val="24"/>
          <w:szCs w:val="24"/>
        </w:rPr>
        <w:t>u,</w:t>
      </w:r>
      <w:r w:rsidR="007F4AFB">
        <w:rPr>
          <w:rFonts w:ascii="Times New Roman" w:hAnsi="Times New Roman"/>
          <w:sz w:val="24"/>
          <w:szCs w:val="24"/>
        </w:rPr>
        <w:t xml:space="preserve"> </w:t>
      </w:r>
      <w:r w:rsidR="002D10B2" w:rsidRPr="002D10B2">
        <w:rPr>
          <w:rFonts w:ascii="Times New Roman" w:hAnsi="Times New Roman"/>
          <w:sz w:val="24"/>
          <w:szCs w:val="24"/>
        </w:rPr>
        <w:t>Šakių rajono</w:t>
      </w:r>
      <w:r w:rsidR="002D10B2">
        <w:rPr>
          <w:rFonts w:ascii="Times New Roman" w:hAnsi="Times New Roman"/>
          <w:sz w:val="24"/>
          <w:szCs w:val="24"/>
        </w:rPr>
        <w:t xml:space="preserve"> </w:t>
      </w:r>
      <w:r w:rsidR="002D10B2" w:rsidRPr="002D10B2">
        <w:rPr>
          <w:rFonts w:ascii="Times New Roman" w:hAnsi="Times New Roman"/>
          <w:sz w:val="24"/>
          <w:szCs w:val="24"/>
        </w:rPr>
        <w:t>savivaldybės biudžetinių ir viešųjų įstaigų vadovų komandiruočių ir atostogų suteikimo tvarkos</w:t>
      </w:r>
      <w:r w:rsidR="002D10B2">
        <w:rPr>
          <w:rFonts w:ascii="Times New Roman" w:hAnsi="Times New Roman"/>
          <w:sz w:val="24"/>
          <w:szCs w:val="24"/>
        </w:rPr>
        <w:t xml:space="preserve"> </w:t>
      </w:r>
      <w:r w:rsidR="002D10B2" w:rsidRPr="002D10B2">
        <w:rPr>
          <w:rFonts w:ascii="Times New Roman" w:hAnsi="Times New Roman"/>
          <w:sz w:val="24"/>
          <w:szCs w:val="24"/>
        </w:rPr>
        <w:t>aprašo, patvirtinto rajono savivaldybės mero 2019 m. rugsėjo 11 d. potvarkiu Nr. MT-50 „Dėl Šakių</w:t>
      </w:r>
      <w:r w:rsidR="002D10B2">
        <w:rPr>
          <w:rFonts w:ascii="Times New Roman" w:hAnsi="Times New Roman"/>
          <w:sz w:val="24"/>
          <w:szCs w:val="24"/>
        </w:rPr>
        <w:t xml:space="preserve"> </w:t>
      </w:r>
      <w:r w:rsidR="002D10B2" w:rsidRPr="002D10B2">
        <w:rPr>
          <w:rFonts w:ascii="Times New Roman" w:hAnsi="Times New Roman"/>
          <w:sz w:val="24"/>
          <w:szCs w:val="24"/>
        </w:rPr>
        <w:t>rajono savivaldybės biudžetinių ir viešųjų įstaigų vadovų komandiruočių ir atostogų suteikimo</w:t>
      </w:r>
      <w:r w:rsidR="002D10B2">
        <w:rPr>
          <w:rFonts w:ascii="Times New Roman" w:hAnsi="Times New Roman"/>
          <w:sz w:val="24"/>
          <w:szCs w:val="24"/>
        </w:rPr>
        <w:t xml:space="preserve"> </w:t>
      </w:r>
      <w:r w:rsidR="002D10B2" w:rsidRPr="002D10B2">
        <w:rPr>
          <w:rFonts w:ascii="Times New Roman" w:hAnsi="Times New Roman"/>
          <w:sz w:val="24"/>
          <w:szCs w:val="24"/>
        </w:rPr>
        <w:t xml:space="preserve">tvarkos aprašo patvirtinimo“, </w:t>
      </w:r>
      <w:r w:rsidR="00DE0928">
        <w:rPr>
          <w:rFonts w:ascii="Times New Roman" w:hAnsi="Times New Roman"/>
          <w:sz w:val="24"/>
          <w:szCs w:val="24"/>
        </w:rPr>
        <w:t>11</w:t>
      </w:r>
      <w:r w:rsidR="002D10B2" w:rsidRPr="002D10B2">
        <w:rPr>
          <w:rFonts w:ascii="Times New Roman" w:hAnsi="Times New Roman"/>
          <w:sz w:val="24"/>
          <w:szCs w:val="24"/>
        </w:rPr>
        <w:t xml:space="preserve"> punktu</w:t>
      </w:r>
      <w:r w:rsidR="00DA7495">
        <w:rPr>
          <w:rFonts w:ascii="Times New Roman" w:hAnsi="Times New Roman"/>
          <w:sz w:val="24"/>
          <w:szCs w:val="24"/>
        </w:rPr>
        <w:t xml:space="preserve"> bei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>atsižvelgdamas į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="005B12ED" w:rsidRPr="005B12ED">
        <w:rPr>
          <w:rFonts w:ascii="Times New Roman" w:eastAsia="Times New Roman" w:hAnsi="Times New Roman" w:cs="Times New Roman"/>
          <w:kern w:val="1"/>
          <w:sz w:val="24"/>
          <w:szCs w:val="24"/>
        </w:rPr>
        <w:t>(vardo, pavardės duomenys neskelbiami)</w:t>
      </w:r>
      <w:r w:rsidR="005B12ED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>202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>4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m. </w:t>
      </w:r>
      <w:r w:rsidR="00592FE2">
        <w:rPr>
          <w:rFonts w:ascii="Times New Roman" w:eastAsia="Times New Roman" w:hAnsi="Times New Roman" w:cs="Times New Roman"/>
          <w:kern w:val="1"/>
          <w:sz w:val="24"/>
          <w:szCs w:val="24"/>
        </w:rPr>
        <w:t>lapkričio 4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d. prašymą</w:t>
      </w:r>
      <w:r w:rsidR="00573BF1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>:</w:t>
      </w:r>
    </w:p>
    <w:p w14:paraId="6E22E363" w14:textId="55B921C4" w:rsidR="00675F42" w:rsidRPr="00CC4EC2" w:rsidRDefault="008C604B" w:rsidP="00CC4EC2">
      <w:pPr>
        <w:tabs>
          <w:tab w:val="left" w:pos="1242"/>
        </w:tabs>
        <w:suppressAutoHyphens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1. </w:t>
      </w:r>
      <w:r w:rsidR="00A24E97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S u t e i k i u </w:t>
      </w:r>
      <w:r w:rsidR="00A24E97" w:rsidRPr="00CC4EC2">
        <w:rPr>
          <w:rFonts w:ascii="Times New Roman" w:hAnsi="Times New Roman" w:cs="Times New Roman"/>
          <w:sz w:val="24"/>
          <w:szCs w:val="24"/>
        </w:rPr>
        <w:t xml:space="preserve">Šakių </w:t>
      </w:r>
      <w:r w:rsidR="00EE05D7">
        <w:rPr>
          <w:rFonts w:ascii="Times New Roman" w:hAnsi="Times New Roman" w:cs="Times New Roman"/>
          <w:sz w:val="24"/>
          <w:szCs w:val="24"/>
        </w:rPr>
        <w:t xml:space="preserve">rajono </w:t>
      </w:r>
      <w:r w:rsidR="005B12ED" w:rsidRPr="005B12ED">
        <w:rPr>
          <w:rFonts w:ascii="Times New Roman" w:hAnsi="Times New Roman" w:cs="Times New Roman"/>
          <w:sz w:val="24"/>
          <w:szCs w:val="24"/>
        </w:rPr>
        <w:t>(</w:t>
      </w:r>
      <w:bookmarkStart w:id="1" w:name="_Hlk181717054"/>
      <w:r w:rsidR="005B12ED">
        <w:rPr>
          <w:rFonts w:ascii="Times New Roman" w:hAnsi="Times New Roman" w:cs="Times New Roman"/>
          <w:sz w:val="24"/>
          <w:szCs w:val="24"/>
        </w:rPr>
        <w:t xml:space="preserve">pavadinimo, pareigų, </w:t>
      </w:r>
      <w:r w:rsidR="005B12ED" w:rsidRPr="005B12ED">
        <w:rPr>
          <w:rFonts w:ascii="Times New Roman" w:hAnsi="Times New Roman" w:cs="Times New Roman"/>
          <w:sz w:val="24"/>
          <w:szCs w:val="24"/>
        </w:rPr>
        <w:t>vardo, pavardės duomenys neskelbiami)</w:t>
      </w:r>
      <w:r w:rsidR="005B12ED">
        <w:rPr>
          <w:rFonts w:ascii="Times New Roman" w:hAnsi="Times New Roman" w:cs="Times New Roman"/>
          <w:sz w:val="24"/>
          <w:szCs w:val="24"/>
        </w:rPr>
        <w:t xml:space="preserve"> </w:t>
      </w:r>
      <w:bookmarkEnd w:id="1"/>
      <w:r w:rsidR="00295C97">
        <w:rPr>
          <w:rFonts w:ascii="Times New Roman" w:hAnsi="Times New Roman" w:cs="Times New Roman"/>
          <w:sz w:val="24"/>
          <w:szCs w:val="24"/>
        </w:rPr>
        <w:t>jos prašymu</w:t>
      </w:r>
      <w:r w:rsidR="00A24E97" w:rsidRPr="00CC4EC2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47836490"/>
      <w:r w:rsidR="00592FE2">
        <w:rPr>
          <w:rFonts w:ascii="Times New Roman" w:eastAsia="Times New Roman" w:hAnsi="Times New Roman" w:cs="Times New Roman"/>
          <w:kern w:val="1"/>
          <w:sz w:val="24"/>
          <w:szCs w:val="24"/>
        </w:rPr>
        <w:t>2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 dien</w:t>
      </w:r>
      <w:r w:rsidR="00592FE2">
        <w:rPr>
          <w:rFonts w:ascii="Times New Roman" w:eastAsia="Times New Roman" w:hAnsi="Times New Roman" w:cs="Times New Roman"/>
          <w:kern w:val="1"/>
          <w:sz w:val="24"/>
          <w:szCs w:val="24"/>
        </w:rPr>
        <w:t>as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papildomų </w:t>
      </w:r>
      <w:r w:rsidR="00A16A4C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kasmetinių 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atostogų </w:t>
      </w:r>
      <w:r w:rsidR="00592FE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nuo </w:t>
      </w:r>
      <w:r w:rsidR="00295C97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>202</w:t>
      </w:r>
      <w:r w:rsidR="00295C97">
        <w:rPr>
          <w:rFonts w:ascii="Times New Roman" w:eastAsia="Times New Roman" w:hAnsi="Times New Roman" w:cs="Times New Roman"/>
          <w:kern w:val="1"/>
          <w:sz w:val="24"/>
          <w:szCs w:val="24"/>
        </w:rPr>
        <w:t>4</w:t>
      </w:r>
      <w:r w:rsidR="00295C97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m. </w:t>
      </w:r>
      <w:r w:rsidR="00592FE2">
        <w:rPr>
          <w:rFonts w:ascii="Times New Roman" w:eastAsia="Times New Roman" w:hAnsi="Times New Roman" w:cs="Times New Roman"/>
          <w:kern w:val="1"/>
          <w:sz w:val="24"/>
          <w:szCs w:val="24"/>
        </w:rPr>
        <w:t>lapkričio 14 d. iki 2024 m. lapkričio 15</w:t>
      </w:r>
      <w:r w:rsidR="00EE05D7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d.</w:t>
      </w:r>
      <w:r w:rsidR="00295C97"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="00592FE2">
        <w:rPr>
          <w:rFonts w:ascii="Times New Roman" w:eastAsia="Times New Roman" w:hAnsi="Times New Roman" w:cs="Times New Roman"/>
          <w:kern w:val="1"/>
          <w:sz w:val="24"/>
          <w:szCs w:val="24"/>
        </w:rPr>
        <w:t>įskaitytinai.</w:t>
      </w:r>
    </w:p>
    <w:bookmarkEnd w:id="2"/>
    <w:p w14:paraId="17F4667E" w14:textId="29DE28C3" w:rsidR="008C604B" w:rsidRPr="00CC4EC2" w:rsidRDefault="008C604B" w:rsidP="00CC4EC2">
      <w:pPr>
        <w:tabs>
          <w:tab w:val="left" w:pos="1242"/>
        </w:tabs>
        <w:suppressAutoHyphens/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4"/>
        </w:rPr>
      </w:pP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>2. P a v e d u</w:t>
      </w:r>
      <w:bookmarkStart w:id="3" w:name="_Hlk131065056"/>
      <w:r w:rsidR="008A2C3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</w:t>
      </w:r>
      <w:r w:rsidR="00EE05D7" w:rsidRPr="00CC4EC2">
        <w:rPr>
          <w:rFonts w:ascii="Times New Roman" w:hAnsi="Times New Roman" w:cs="Times New Roman"/>
          <w:sz w:val="24"/>
          <w:szCs w:val="24"/>
        </w:rPr>
        <w:t xml:space="preserve">Šakių </w:t>
      </w:r>
      <w:r w:rsidR="00EE05D7">
        <w:rPr>
          <w:rFonts w:ascii="Times New Roman" w:hAnsi="Times New Roman" w:cs="Times New Roman"/>
          <w:sz w:val="24"/>
          <w:szCs w:val="24"/>
        </w:rPr>
        <w:t xml:space="preserve">rajono </w:t>
      </w:r>
      <w:r w:rsidR="005B12ED">
        <w:rPr>
          <w:rFonts w:ascii="Times New Roman" w:hAnsi="Times New Roman" w:cs="Times New Roman"/>
          <w:sz w:val="24"/>
          <w:szCs w:val="24"/>
        </w:rPr>
        <w:t>(</w:t>
      </w:r>
      <w:r w:rsidR="005B12ED">
        <w:rPr>
          <w:rFonts w:ascii="Times New Roman" w:hAnsi="Times New Roman" w:cs="Times New Roman"/>
          <w:sz w:val="24"/>
          <w:szCs w:val="24"/>
        </w:rPr>
        <w:t xml:space="preserve">pavadinimo, pareigų, </w:t>
      </w:r>
      <w:r w:rsidR="005B12ED" w:rsidRPr="005B12ED">
        <w:rPr>
          <w:rFonts w:ascii="Times New Roman" w:hAnsi="Times New Roman" w:cs="Times New Roman"/>
          <w:sz w:val="24"/>
          <w:szCs w:val="24"/>
        </w:rPr>
        <w:t>vardo, pavardės duomenys neskelbiami)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, esant rašytiniam sutikimui, vykdyti </w:t>
      </w:r>
      <w:r w:rsidR="005B12ED">
        <w:rPr>
          <w:rFonts w:ascii="Times New Roman" w:eastAsia="Times New Roman" w:hAnsi="Times New Roman" w:cs="Times New Roman"/>
          <w:kern w:val="1"/>
          <w:sz w:val="24"/>
          <w:szCs w:val="24"/>
        </w:rPr>
        <w:t>(</w:t>
      </w:r>
      <w:r w:rsidR="005B12ED">
        <w:rPr>
          <w:rFonts w:ascii="Times New Roman" w:hAnsi="Times New Roman" w:cs="Times New Roman"/>
          <w:sz w:val="24"/>
          <w:szCs w:val="24"/>
        </w:rPr>
        <w:t xml:space="preserve">pareigų, </w:t>
      </w:r>
      <w:r w:rsidR="005B12ED" w:rsidRPr="005B12ED">
        <w:rPr>
          <w:rFonts w:ascii="Times New Roman" w:hAnsi="Times New Roman" w:cs="Times New Roman"/>
          <w:sz w:val="24"/>
          <w:szCs w:val="24"/>
        </w:rPr>
        <w:t>vardo, pavardės duomenys neskelbiami)</w:t>
      </w:r>
      <w:r w:rsidR="005B12ED">
        <w:rPr>
          <w:rFonts w:ascii="Times New Roman" w:hAnsi="Times New Roman" w:cs="Times New Roman"/>
          <w:sz w:val="24"/>
          <w:szCs w:val="24"/>
        </w:rPr>
        <w:t xml:space="preserve"> </w:t>
      </w:r>
      <w:r w:rsidRPr="00CC4EC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pareigas jos </w:t>
      </w:r>
      <w:bookmarkEnd w:id="3"/>
      <w:r w:rsidR="008A2C32" w:rsidRPr="008A2C32">
        <w:rPr>
          <w:rFonts w:ascii="Times New Roman" w:eastAsia="Times New Roman" w:hAnsi="Times New Roman" w:cs="Times New Roman"/>
          <w:kern w:val="1"/>
          <w:sz w:val="24"/>
          <w:szCs w:val="24"/>
        </w:rPr>
        <w:t>papildom</w:t>
      </w:r>
      <w:r w:rsidR="00592FE2">
        <w:rPr>
          <w:rFonts w:ascii="Times New Roman" w:eastAsia="Times New Roman" w:hAnsi="Times New Roman" w:cs="Times New Roman"/>
          <w:kern w:val="1"/>
          <w:sz w:val="24"/>
          <w:szCs w:val="24"/>
        </w:rPr>
        <w:t>ų</w:t>
      </w:r>
      <w:r w:rsidR="008A2C32" w:rsidRPr="008A2C32">
        <w:rPr>
          <w:rFonts w:ascii="Times New Roman" w:eastAsia="Times New Roman" w:hAnsi="Times New Roman" w:cs="Times New Roman"/>
          <w:kern w:val="1"/>
          <w:sz w:val="24"/>
          <w:szCs w:val="24"/>
        </w:rPr>
        <w:t xml:space="preserve"> kasmetinių atostogų </w:t>
      </w:r>
      <w:r w:rsidR="00EE05D7">
        <w:rPr>
          <w:rFonts w:ascii="Times New Roman" w:eastAsia="Times New Roman" w:hAnsi="Times New Roman" w:cs="Times New Roman"/>
          <w:kern w:val="1"/>
          <w:sz w:val="24"/>
          <w:szCs w:val="24"/>
        </w:rPr>
        <w:t>die</w:t>
      </w:r>
      <w:r w:rsidR="00592FE2">
        <w:rPr>
          <w:rFonts w:ascii="Times New Roman" w:eastAsia="Times New Roman" w:hAnsi="Times New Roman" w:cs="Times New Roman"/>
          <w:kern w:val="1"/>
          <w:sz w:val="24"/>
          <w:szCs w:val="24"/>
        </w:rPr>
        <w:t>nomis</w:t>
      </w:r>
      <w:r w:rsidR="008A2C32">
        <w:rPr>
          <w:rFonts w:ascii="Times New Roman" w:eastAsia="Times New Roman" w:hAnsi="Times New Roman" w:cs="Times New Roman"/>
          <w:kern w:val="1"/>
          <w:sz w:val="24"/>
          <w:szCs w:val="24"/>
        </w:rPr>
        <w:t>.</w:t>
      </w:r>
    </w:p>
    <w:p w14:paraId="14E44295" w14:textId="77777777" w:rsidR="00C11B4A" w:rsidRPr="00826EE9" w:rsidRDefault="00C11B4A" w:rsidP="00CC571A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24"/>
          <w:szCs w:val="20"/>
        </w:rPr>
      </w:pPr>
    </w:p>
    <w:p w14:paraId="4E39C581" w14:textId="77777777" w:rsidR="00EE05D7" w:rsidRDefault="00EE05D7" w:rsidP="00107207">
      <w:pPr>
        <w:tabs>
          <w:tab w:val="left" w:pos="6804"/>
          <w:tab w:val="left" w:pos="7371"/>
          <w:tab w:val="left" w:pos="7938"/>
          <w:tab w:val="left" w:pos="8222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0"/>
        </w:rPr>
      </w:pPr>
    </w:p>
    <w:p w14:paraId="4BC0B3CF" w14:textId="77777777" w:rsidR="00EE05D7" w:rsidRDefault="00EE05D7" w:rsidP="00107207">
      <w:pPr>
        <w:tabs>
          <w:tab w:val="left" w:pos="6804"/>
          <w:tab w:val="left" w:pos="7371"/>
          <w:tab w:val="left" w:pos="7938"/>
          <w:tab w:val="left" w:pos="8222"/>
        </w:tabs>
        <w:suppressAutoHyphens/>
        <w:spacing w:after="0" w:line="240" w:lineRule="auto"/>
        <w:rPr>
          <w:rFonts w:ascii="Times New Roman" w:eastAsia="Times New Roman" w:hAnsi="Times New Roman" w:cs="Times New Roman"/>
          <w:kern w:val="1"/>
          <w:sz w:val="24"/>
          <w:szCs w:val="20"/>
        </w:rPr>
      </w:pPr>
    </w:p>
    <w:p w14:paraId="19CB93CB" w14:textId="195ACEEA" w:rsidR="008C604B" w:rsidRPr="00826EE9" w:rsidRDefault="00C11B4A" w:rsidP="00107207">
      <w:pPr>
        <w:tabs>
          <w:tab w:val="left" w:pos="6804"/>
          <w:tab w:val="left" w:pos="7371"/>
          <w:tab w:val="left" w:pos="7938"/>
          <w:tab w:val="left" w:pos="8222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C11B4A">
        <w:rPr>
          <w:rFonts w:ascii="Times New Roman" w:eastAsia="Times New Roman" w:hAnsi="Times New Roman" w:cs="Times New Roman"/>
          <w:kern w:val="1"/>
          <w:sz w:val="24"/>
          <w:szCs w:val="20"/>
        </w:rPr>
        <w:t>Savivaldybės mer</w:t>
      </w:r>
      <w:r w:rsidR="00675F42">
        <w:rPr>
          <w:rFonts w:ascii="Times New Roman" w:eastAsia="Times New Roman" w:hAnsi="Times New Roman" w:cs="Times New Roman"/>
          <w:kern w:val="1"/>
          <w:sz w:val="24"/>
          <w:szCs w:val="20"/>
        </w:rPr>
        <w:t>as</w:t>
      </w:r>
      <w:r w:rsidR="008A2C32">
        <w:rPr>
          <w:rFonts w:ascii="Times New Roman" w:eastAsia="Times New Roman" w:hAnsi="Times New Roman" w:cs="Times New Roman"/>
          <w:kern w:val="1"/>
          <w:sz w:val="24"/>
          <w:szCs w:val="20"/>
        </w:rPr>
        <w:t xml:space="preserve">                                                                                  Raimondas Januševičius</w:t>
      </w:r>
    </w:p>
    <w:p w14:paraId="3D81EFF3" w14:textId="77777777" w:rsidR="00675F42" w:rsidRDefault="00675F4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27EF931" w14:textId="0D89ACCC" w:rsidR="00675F42" w:rsidRDefault="00675F4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75B6C734" w14:textId="0004FF78" w:rsidR="008A2C32" w:rsidRDefault="008A2C3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AC94F85" w14:textId="77777777" w:rsidR="008A2C32" w:rsidRDefault="008A2C3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5E8C2DC4" w14:textId="3ABEED02" w:rsidR="00675F42" w:rsidRDefault="00675F4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49973347" w14:textId="4897048F" w:rsidR="00EE05D7" w:rsidRDefault="00EE05D7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0AAA9B98" w14:textId="77777777" w:rsidR="00675F42" w:rsidRDefault="00675F42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31F19AFA" w14:textId="42C49590" w:rsidR="008C604B" w:rsidRPr="00826EE9" w:rsidRDefault="008C604B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 w:rsidRPr="00826EE9">
        <w:rPr>
          <w:rFonts w:ascii="Times New Roman" w:eastAsia="Times New Roman" w:hAnsi="Times New Roman" w:cs="Times New Roman"/>
          <w:sz w:val="24"/>
          <w:szCs w:val="24"/>
          <w:lang w:eastAsia="lt-LT"/>
        </w:rPr>
        <w:t>Teisės, personalo ir civilinės metrikacijos skyriaus</w:t>
      </w:r>
    </w:p>
    <w:p w14:paraId="1CD3468F" w14:textId="15A687BD" w:rsidR="008C604B" w:rsidRPr="00826EE9" w:rsidRDefault="00716783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specialistė</w:t>
      </w:r>
    </w:p>
    <w:p w14:paraId="70469857" w14:textId="77777777" w:rsidR="008C604B" w:rsidRPr="00826EE9" w:rsidRDefault="008C604B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</w:p>
    <w:p w14:paraId="68DF6867" w14:textId="380AC728" w:rsidR="00B47972" w:rsidRDefault="00716783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Jolita Bindokienė</w:t>
      </w:r>
    </w:p>
    <w:p w14:paraId="10870900" w14:textId="6506A4D7" w:rsidR="00716783" w:rsidRPr="008C604B" w:rsidRDefault="0052200A" w:rsidP="008C604B">
      <w:pPr>
        <w:overflowPunct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t-LT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lt-LT"/>
        </w:rPr>
        <w:t>2024-</w:t>
      </w:r>
      <w:r w:rsidR="00592FE2">
        <w:rPr>
          <w:rFonts w:ascii="Times New Roman" w:eastAsia="Times New Roman" w:hAnsi="Times New Roman" w:cs="Times New Roman"/>
          <w:sz w:val="24"/>
          <w:szCs w:val="24"/>
          <w:lang w:eastAsia="lt-LT"/>
        </w:rPr>
        <w:t>11-05</w:t>
      </w:r>
    </w:p>
    <w:sectPr w:rsidR="00716783" w:rsidRPr="008C604B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04B"/>
    <w:rsid w:val="000D19EC"/>
    <w:rsid w:val="00107207"/>
    <w:rsid w:val="00135283"/>
    <w:rsid w:val="00137119"/>
    <w:rsid w:val="00144039"/>
    <w:rsid w:val="001A4D3C"/>
    <w:rsid w:val="00295C97"/>
    <w:rsid w:val="002D10B2"/>
    <w:rsid w:val="003E3D06"/>
    <w:rsid w:val="00420545"/>
    <w:rsid w:val="00424953"/>
    <w:rsid w:val="00434DCB"/>
    <w:rsid w:val="00475B81"/>
    <w:rsid w:val="004F4284"/>
    <w:rsid w:val="0052200A"/>
    <w:rsid w:val="00573BF1"/>
    <w:rsid w:val="00592FE2"/>
    <w:rsid w:val="005B12ED"/>
    <w:rsid w:val="00675F42"/>
    <w:rsid w:val="00716783"/>
    <w:rsid w:val="007F4AFB"/>
    <w:rsid w:val="00814431"/>
    <w:rsid w:val="008643A4"/>
    <w:rsid w:val="008A2C32"/>
    <w:rsid w:val="008C604B"/>
    <w:rsid w:val="00A0535A"/>
    <w:rsid w:val="00A16A4C"/>
    <w:rsid w:val="00A24E97"/>
    <w:rsid w:val="00A34808"/>
    <w:rsid w:val="00B42470"/>
    <w:rsid w:val="00B453B4"/>
    <w:rsid w:val="00B47972"/>
    <w:rsid w:val="00B670A2"/>
    <w:rsid w:val="00BD72A2"/>
    <w:rsid w:val="00C11B4A"/>
    <w:rsid w:val="00C16C57"/>
    <w:rsid w:val="00C450BB"/>
    <w:rsid w:val="00C57EF3"/>
    <w:rsid w:val="00CC4EC2"/>
    <w:rsid w:val="00CC571A"/>
    <w:rsid w:val="00DA7495"/>
    <w:rsid w:val="00DE0928"/>
    <w:rsid w:val="00E01E14"/>
    <w:rsid w:val="00E52B56"/>
    <w:rsid w:val="00EE05D7"/>
    <w:rsid w:val="00F46C67"/>
    <w:rsid w:val="00FE5B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65AF3"/>
  <w15:chartTrackingRefBased/>
  <w15:docId w15:val="{E5E55B58-7AAC-4D0B-AF18-DF8B98C56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line="360" w:lineRule="auto"/>
        <w:ind w:firstLine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8C604B"/>
    <w:pPr>
      <w:spacing w:after="200" w:line="276" w:lineRule="auto"/>
      <w:ind w:firstLine="0"/>
      <w:jc w:val="left"/>
    </w:p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4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39415BE0-3A3D-45FC-B4A9-9797FF08B5D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956</Words>
  <Characters>545</Characters>
  <Application>Microsoft Office Word</Application>
  <DocSecurity>0</DocSecurity>
  <Lines>4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Vartotojas</dc:creator>
  <cp:keywords/>
  <dc:description/>
  <cp:lastModifiedBy>Vartotojas</cp:lastModifiedBy>
  <cp:revision>54</cp:revision>
  <dcterms:created xsi:type="dcterms:W3CDTF">2021-10-28T05:01:00Z</dcterms:created>
  <dcterms:modified xsi:type="dcterms:W3CDTF">2024-11-05T14:38:00Z</dcterms:modified>
</cp:coreProperties>
</file>