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ECCFB" w14:textId="77777777" w:rsidR="00E84E4F" w:rsidRDefault="00E84E4F" w:rsidP="00E84E4F">
      <w:pPr>
        <w:widowControl w:val="0"/>
        <w:ind w:firstLine="4962"/>
        <w:jc w:val="both"/>
        <w:rPr>
          <w:bCs/>
          <w:color w:val="000000"/>
          <w:szCs w:val="24"/>
          <w:lang w:eastAsia="lt-LT"/>
        </w:rPr>
      </w:pPr>
      <w:r>
        <w:rPr>
          <w:bCs/>
          <w:color w:val="000000"/>
          <w:szCs w:val="24"/>
          <w:lang w:eastAsia="lt-LT"/>
        </w:rPr>
        <w:t>PATVIRTINTA</w:t>
      </w:r>
    </w:p>
    <w:p w14:paraId="534A7F17" w14:textId="76687063" w:rsidR="00E84E4F" w:rsidRDefault="00E84E4F" w:rsidP="00E84E4F">
      <w:pPr>
        <w:widowControl w:val="0"/>
        <w:ind w:firstLine="4962"/>
        <w:jc w:val="both"/>
        <w:rPr>
          <w:bCs/>
          <w:color w:val="000000"/>
          <w:szCs w:val="24"/>
          <w:lang w:eastAsia="lt-LT"/>
        </w:rPr>
      </w:pPr>
      <w:r>
        <w:rPr>
          <w:bCs/>
          <w:color w:val="000000"/>
          <w:szCs w:val="24"/>
          <w:lang w:eastAsia="lt-LT"/>
        </w:rPr>
        <w:t>Šakių rajono savivaldybės mero</w:t>
      </w:r>
    </w:p>
    <w:p w14:paraId="6BFA8140" w14:textId="3117AF6C" w:rsidR="00E84E4F" w:rsidRDefault="00E84E4F" w:rsidP="00E84E4F">
      <w:pPr>
        <w:widowControl w:val="0"/>
        <w:ind w:firstLine="4962"/>
        <w:jc w:val="both"/>
        <w:rPr>
          <w:b/>
          <w:bCs/>
          <w:color w:val="000000"/>
          <w:szCs w:val="24"/>
          <w:lang w:eastAsia="lt-LT"/>
        </w:rPr>
      </w:pPr>
      <w:r>
        <w:rPr>
          <w:bCs/>
          <w:color w:val="000000"/>
          <w:szCs w:val="24"/>
          <w:lang w:eastAsia="lt-LT"/>
        </w:rPr>
        <w:t xml:space="preserve">2024 m. </w:t>
      </w:r>
      <w:r w:rsidR="003C7669">
        <w:rPr>
          <w:bCs/>
          <w:szCs w:val="24"/>
          <w:lang w:eastAsia="lt-LT"/>
        </w:rPr>
        <w:t>lapkričio</w:t>
      </w:r>
      <w:r>
        <w:rPr>
          <w:bCs/>
          <w:szCs w:val="24"/>
          <w:lang w:eastAsia="lt-LT"/>
        </w:rPr>
        <w:t xml:space="preserve">  </w:t>
      </w:r>
      <w:r w:rsidRPr="002C7864">
        <w:rPr>
          <w:bCs/>
          <w:szCs w:val="24"/>
          <w:lang w:eastAsia="lt-LT"/>
        </w:rPr>
        <w:t xml:space="preserve"> </w:t>
      </w:r>
      <w:r>
        <w:rPr>
          <w:bCs/>
          <w:color w:val="000000"/>
          <w:szCs w:val="24"/>
          <w:lang w:eastAsia="lt-LT"/>
        </w:rPr>
        <w:t xml:space="preserve"> d. potvarkiu Nr. MT-</w:t>
      </w:r>
    </w:p>
    <w:p w14:paraId="043D63AC" w14:textId="77777777" w:rsidR="00E84E4F" w:rsidRDefault="00E84E4F" w:rsidP="00E84E4F">
      <w:pPr>
        <w:rPr>
          <w:color w:val="000000"/>
          <w:lang w:eastAsia="lt-LT"/>
        </w:rPr>
      </w:pPr>
    </w:p>
    <w:p w14:paraId="422574DB" w14:textId="77777777" w:rsidR="00E84E4F" w:rsidRDefault="00E84E4F" w:rsidP="00E84E4F">
      <w:pPr>
        <w:rPr>
          <w:color w:val="000000"/>
          <w:lang w:eastAsia="lt-LT"/>
        </w:rPr>
      </w:pPr>
    </w:p>
    <w:p w14:paraId="3200D851" w14:textId="38E06F79" w:rsidR="00E84E4F" w:rsidRDefault="00E84E4F" w:rsidP="00E84E4F">
      <w:pPr>
        <w:jc w:val="center"/>
        <w:rPr>
          <w:b/>
          <w:color w:val="000000"/>
          <w:szCs w:val="24"/>
          <w:lang w:eastAsia="lt-LT"/>
        </w:rPr>
      </w:pPr>
      <w:r>
        <w:rPr>
          <w:b/>
          <w:color w:val="000000"/>
          <w:szCs w:val="24"/>
          <w:lang w:eastAsia="lt-LT"/>
        </w:rPr>
        <w:t>ASMENS (ŠEIMOS) SOCIALINIŲ PASLAUGŲ POREIKIO NUSTATYMO, SKYRIMO IR ORGANIZAVIMO ŠAKIŲ RAJONO SAVIVALDYBĖJE TVARKOS APRAŠAS</w:t>
      </w:r>
    </w:p>
    <w:p w14:paraId="2F6AEAF3" w14:textId="77777777" w:rsidR="00E84E4F" w:rsidRDefault="00E84E4F" w:rsidP="00E84E4F">
      <w:pPr>
        <w:widowControl w:val="0"/>
        <w:tabs>
          <w:tab w:val="left" w:pos="1134"/>
        </w:tabs>
        <w:rPr>
          <w:b/>
          <w:bCs/>
          <w:color w:val="000000"/>
          <w:szCs w:val="24"/>
          <w:lang w:eastAsia="lt-LT"/>
        </w:rPr>
      </w:pPr>
    </w:p>
    <w:p w14:paraId="33C440B9" w14:textId="77777777" w:rsidR="00E84E4F" w:rsidRDefault="00E84E4F" w:rsidP="00E84E4F">
      <w:pPr>
        <w:jc w:val="center"/>
        <w:rPr>
          <w:b/>
          <w:color w:val="000000"/>
          <w:lang w:eastAsia="lt-LT"/>
        </w:rPr>
      </w:pPr>
      <w:r>
        <w:rPr>
          <w:b/>
          <w:color w:val="000000"/>
          <w:lang w:eastAsia="lt-LT"/>
        </w:rPr>
        <w:t>I SKYRIUS</w:t>
      </w:r>
    </w:p>
    <w:p w14:paraId="0AF3C7E3" w14:textId="77777777" w:rsidR="00E84E4F" w:rsidRDefault="00E84E4F" w:rsidP="00E84E4F">
      <w:pPr>
        <w:jc w:val="center"/>
        <w:rPr>
          <w:b/>
          <w:color w:val="000000"/>
          <w:lang w:eastAsia="lt-LT"/>
        </w:rPr>
      </w:pPr>
      <w:r>
        <w:rPr>
          <w:b/>
          <w:color w:val="000000"/>
          <w:lang w:eastAsia="lt-LT"/>
        </w:rPr>
        <w:t>BENDROSIOS NUOSTATOS</w:t>
      </w:r>
    </w:p>
    <w:p w14:paraId="4547F84D" w14:textId="77777777" w:rsidR="00E84E4F" w:rsidRDefault="00E84E4F" w:rsidP="00E84E4F">
      <w:pPr>
        <w:spacing w:line="276" w:lineRule="auto"/>
        <w:jc w:val="both"/>
        <w:rPr>
          <w:color w:val="000000"/>
          <w:lang w:eastAsia="lt-LT"/>
        </w:rPr>
      </w:pPr>
    </w:p>
    <w:p w14:paraId="750D7B95" w14:textId="147BAF77" w:rsidR="00E84E4F" w:rsidRDefault="00C3344C" w:rsidP="00C3344C">
      <w:pPr>
        <w:tabs>
          <w:tab w:val="left" w:pos="720"/>
        </w:tabs>
        <w:jc w:val="both"/>
        <w:rPr>
          <w:color w:val="000000"/>
          <w:szCs w:val="24"/>
          <w:lang w:eastAsia="lt-LT"/>
        </w:rPr>
      </w:pPr>
      <w:r>
        <w:rPr>
          <w:color w:val="000000"/>
          <w:szCs w:val="24"/>
        </w:rPr>
        <w:tab/>
      </w:r>
      <w:r w:rsidR="00E84E4F">
        <w:rPr>
          <w:color w:val="000000"/>
          <w:szCs w:val="24"/>
        </w:rPr>
        <w:t>1.</w:t>
      </w:r>
      <w:r>
        <w:rPr>
          <w:color w:val="000000"/>
          <w:szCs w:val="24"/>
        </w:rPr>
        <w:t xml:space="preserve"> </w:t>
      </w:r>
      <w:r w:rsidR="00E84E4F">
        <w:rPr>
          <w:color w:val="000000"/>
          <w:szCs w:val="24"/>
          <w:lang w:eastAsia="lt-LT"/>
        </w:rPr>
        <w:t xml:space="preserve">Asmens (šeimos) socialinių paslaugų poreikio nustatymo, skyrimo ir organizavimo Šakių rajono savivaldybėje tvarkos aprašas (toliau – Aprašas) nustato asmens (šeimos) socialinių paslaugų poreikį nustatančius subjektus, asmens (šeimos) socialinių paslaugų poreikio nustatymo tvarką, kreipimosi dėl socialinių paslaugų procedūrą, socialinių paslaugų skyrimo, jų teikimo sustabdymo ir nutraukimo bei asmens siuntimo į socialinės globos namus, grupinio gyvenimo namus, </w:t>
      </w:r>
      <w:r w:rsidR="0059564B">
        <w:rPr>
          <w:color w:val="000000"/>
          <w:szCs w:val="24"/>
          <w:lang w:eastAsia="lt-LT"/>
        </w:rPr>
        <w:t>šeiminius namus</w:t>
      </w:r>
      <w:r w:rsidR="00E84E4F">
        <w:rPr>
          <w:color w:val="000000"/>
          <w:szCs w:val="24"/>
          <w:lang w:eastAsia="lt-LT"/>
        </w:rPr>
        <w:t xml:space="preserve"> (toliau kartu – Globos namai) tvarką, asmens (šeimos) teises ir pareigas, informacijos teikimą ir saugojimą, skundų nagrinėjimo tvarką.</w:t>
      </w:r>
    </w:p>
    <w:p w14:paraId="214B0CA0" w14:textId="6C7E5ECC" w:rsidR="00E84E4F" w:rsidRDefault="00E84E4F" w:rsidP="00E84E4F">
      <w:pPr>
        <w:tabs>
          <w:tab w:val="left" w:pos="993"/>
        </w:tabs>
        <w:ind w:firstLine="720"/>
        <w:jc w:val="both"/>
        <w:rPr>
          <w:color w:val="000000"/>
          <w:szCs w:val="24"/>
          <w:lang w:eastAsia="lt-LT"/>
        </w:rPr>
      </w:pPr>
      <w:r>
        <w:rPr>
          <w:color w:val="000000"/>
          <w:szCs w:val="24"/>
        </w:rPr>
        <w:t>2.</w:t>
      </w:r>
      <w:r>
        <w:rPr>
          <w:color w:val="000000"/>
          <w:szCs w:val="24"/>
        </w:rPr>
        <w:tab/>
      </w:r>
      <w:r>
        <w:rPr>
          <w:color w:val="000000"/>
          <w:szCs w:val="24"/>
          <w:lang w:eastAsia="lt-LT"/>
        </w:rPr>
        <w:t xml:space="preserve">Šis Aprašas taikomas asmenims (šeimoms), kurių gyvenamoji ar nuolatinė gyvenamoji vieta (toliau – </w:t>
      </w:r>
      <w:r w:rsidR="00C3344C">
        <w:rPr>
          <w:color w:val="000000"/>
          <w:szCs w:val="24"/>
          <w:lang w:eastAsia="lt-LT"/>
        </w:rPr>
        <w:t>G</w:t>
      </w:r>
      <w:r>
        <w:rPr>
          <w:color w:val="000000"/>
          <w:szCs w:val="24"/>
          <w:lang w:eastAsia="lt-LT"/>
        </w:rPr>
        <w:t xml:space="preserve">yvenamoji vieta) yra </w:t>
      </w:r>
      <w:r w:rsidR="00763105">
        <w:rPr>
          <w:color w:val="000000"/>
          <w:szCs w:val="24"/>
          <w:lang w:eastAsia="lt-LT"/>
        </w:rPr>
        <w:t>Šakių</w:t>
      </w:r>
      <w:r>
        <w:rPr>
          <w:color w:val="000000"/>
          <w:szCs w:val="24"/>
          <w:lang w:eastAsia="lt-LT"/>
        </w:rPr>
        <w:t xml:space="preserve"> rajono savivaldybės (toliau – Savivaldybė) teritorijoje, </w:t>
      </w:r>
      <w:r>
        <w:rPr>
          <w:szCs w:val="24"/>
        </w:rPr>
        <w:t>organizuojant</w:t>
      </w:r>
      <w:r w:rsidR="00B269E3">
        <w:rPr>
          <w:szCs w:val="24"/>
        </w:rPr>
        <w:t xml:space="preserve"> </w:t>
      </w:r>
      <w:r>
        <w:rPr>
          <w:szCs w:val="24"/>
        </w:rPr>
        <w:t>bendrąsias,</w:t>
      </w:r>
      <w:r w:rsidR="00B269E3">
        <w:rPr>
          <w:szCs w:val="24"/>
        </w:rPr>
        <w:t xml:space="preserve"> </w:t>
      </w:r>
      <w:r>
        <w:rPr>
          <w:szCs w:val="24"/>
        </w:rPr>
        <w:t>socialinės priežiūros, socialinės globos, laikino atokvėpio paslaugos socialines paslaugas, kurias finansuoja Savivaldybė iš savo biudžeto lėšų ir (ar) iš valstybės biudžeto dotacijų savivaldybių biudžetams.</w:t>
      </w:r>
    </w:p>
    <w:p w14:paraId="57301597" w14:textId="77777777" w:rsidR="00E84E4F" w:rsidRDefault="00E84E4F" w:rsidP="00E84E4F">
      <w:pPr>
        <w:tabs>
          <w:tab w:val="left" w:pos="993"/>
        </w:tabs>
        <w:ind w:firstLine="720"/>
        <w:jc w:val="both"/>
        <w:rPr>
          <w:color w:val="000000"/>
          <w:szCs w:val="24"/>
          <w:lang w:eastAsia="lt-LT"/>
        </w:rPr>
      </w:pPr>
      <w:r>
        <w:rPr>
          <w:color w:val="000000"/>
          <w:szCs w:val="24"/>
        </w:rPr>
        <w:t>3.</w:t>
      </w:r>
      <w:r>
        <w:rPr>
          <w:color w:val="000000"/>
          <w:szCs w:val="24"/>
        </w:rPr>
        <w:tab/>
      </w:r>
      <w:r>
        <w:rPr>
          <w:color w:val="000000"/>
          <w:szCs w:val="24"/>
          <w:lang w:eastAsia="lt-LT"/>
        </w:rPr>
        <w:t>Apraše vartojamos sąvokos:</w:t>
      </w:r>
    </w:p>
    <w:p w14:paraId="6AB915EC" w14:textId="68BD733C" w:rsidR="00E84E4F" w:rsidRDefault="00E84E4F" w:rsidP="00090B9D">
      <w:pPr>
        <w:tabs>
          <w:tab w:val="left" w:pos="1134"/>
        </w:tabs>
        <w:ind w:firstLine="720"/>
        <w:jc w:val="both"/>
        <w:rPr>
          <w:color w:val="000000"/>
          <w:szCs w:val="24"/>
          <w:lang w:eastAsia="lt-LT"/>
        </w:rPr>
      </w:pPr>
      <w:r>
        <w:rPr>
          <w:color w:val="000000"/>
          <w:szCs w:val="24"/>
        </w:rPr>
        <w:t>3.1.</w:t>
      </w:r>
      <w:r>
        <w:rPr>
          <w:color w:val="000000"/>
          <w:szCs w:val="24"/>
        </w:rPr>
        <w:tab/>
      </w:r>
      <w:r>
        <w:rPr>
          <w:color w:val="000000"/>
          <w:szCs w:val="24"/>
          <w:lang w:eastAsia="lt-LT"/>
        </w:rPr>
        <w:t xml:space="preserve">Socialinių paslaugų skyrimo komisija – </w:t>
      </w:r>
      <w:r w:rsidR="00763105">
        <w:rPr>
          <w:color w:val="000000"/>
          <w:szCs w:val="24"/>
          <w:lang w:eastAsia="lt-LT"/>
        </w:rPr>
        <w:t>Savivaldybės administracijos direktoriaus įsakymu</w:t>
      </w:r>
      <w:r>
        <w:rPr>
          <w:color w:val="000000"/>
          <w:szCs w:val="24"/>
          <w:lang w:eastAsia="lt-LT"/>
        </w:rPr>
        <w:t xml:space="preserve"> sudaryta komisija (toliau – Komisija) socialinių darbuotojų pateiktoms asmens (šeimos) socialinių paslaugų poreikio vertinimo išvadoms nagrinėti ir rekomendacijoms dėl apgyvendinimo savarankiško gyvenimo namuose, apgyvendinimo nakvynės namuose, apgyvendinimo apsaugotame būste, intensyvios krizių įveikimo pagalbos institucijoje</w:t>
      </w:r>
      <w:r w:rsidR="00763105">
        <w:rPr>
          <w:color w:val="000000"/>
          <w:szCs w:val="24"/>
          <w:lang w:eastAsia="lt-LT"/>
        </w:rPr>
        <w:t xml:space="preserve"> (išskyrus vaiko laikinosios priežiūros organizavimo socialinės priežiūros paslaugas krizių centruose)</w:t>
      </w:r>
      <w:r>
        <w:rPr>
          <w:color w:val="000000"/>
          <w:szCs w:val="24"/>
          <w:lang w:eastAsia="lt-LT"/>
        </w:rPr>
        <w:t xml:space="preserve">, dienos socialinės globos, trumpalaikės socialinės globos, ilgalaikės socialinės globos, bei laikino atokvėpio (tuo atveju jei teikiama laikino atokvėpio įstaigoje) paslaugų asmeniui (šeimai) skyrimo </w:t>
      </w:r>
      <w:r w:rsidR="00090B9D" w:rsidRPr="00C9403C">
        <w:rPr>
          <w:color w:val="000000"/>
        </w:rPr>
        <w:t>Savivaldybės administracijos direktoriui ar jo įgaliotam asmeniui, teikti. Komisijos nuostatus tvirtina Savivaldybės administracijos direktorius</w:t>
      </w:r>
    </w:p>
    <w:p w14:paraId="598AF74B" w14:textId="77777777" w:rsidR="00E84E4F" w:rsidRDefault="00E84E4F" w:rsidP="00E84E4F">
      <w:pPr>
        <w:widowControl w:val="0"/>
        <w:tabs>
          <w:tab w:val="left" w:pos="1276"/>
        </w:tabs>
        <w:ind w:firstLine="709"/>
        <w:jc w:val="both"/>
        <w:rPr>
          <w:color w:val="000000"/>
          <w:szCs w:val="24"/>
          <w:lang w:eastAsia="lt-LT"/>
        </w:rPr>
      </w:pPr>
      <w:r>
        <w:rPr>
          <w:color w:val="000000"/>
          <w:szCs w:val="24"/>
          <w:lang w:eastAsia="lt-LT"/>
        </w:rPr>
        <w:t>3.2.</w:t>
      </w:r>
      <w:r>
        <w:rPr>
          <w:color w:val="000000"/>
          <w:szCs w:val="24"/>
          <w:lang w:eastAsia="lt-LT"/>
        </w:rPr>
        <w:tab/>
        <w:t xml:space="preserve">Kitos šiame apraše </w:t>
      </w:r>
      <w:r>
        <w:t xml:space="preserve">vartojamos sąvokos suprantamos taip, kaip jos apibrėžtos Socialinių paslaugų įstatyme, Vaiko teisių apsaugos pagrindų įstatyme, Lietuvos Respublikos apsaugos nuo smurto artimoje aplinkoje įstatyme, Lietuvos Respublikos asmens su negalia teisių apsaugos pagrindų įstatyme ir Įstatyme „Dėl užsieniečių teisinės padėties“, </w:t>
      </w:r>
      <w:r>
        <w:rPr>
          <w:color w:val="000000"/>
          <w:szCs w:val="24"/>
          <w:lang w:eastAsia="lt-LT"/>
        </w:rPr>
        <w:t xml:space="preserve">Socialinių paslaugų kataloge, patvirtintame Lietuvos Respublikos socialinės apsaugos ir darbo ministro 2006 m. balandžio 5 d. įsakymu Nr. A1-93 „Dėl Socialinių paslaugų katalogo patvirtinimo“, </w:t>
      </w:r>
      <w:r>
        <w:rPr>
          <w:color w:val="000000"/>
          <w:lang w:eastAsia="lt-LT"/>
        </w:rPr>
        <w:t>Lietuvos Respublikos socialinės apsaugos ir darbo ministro 2006 m. balandžio 5 d. įsakyme Nr. A1-94 „</w:t>
      </w:r>
      <w:r>
        <w:rPr>
          <w:rFonts w:eastAsia="Lucida Sans Unicode"/>
          <w:kern w:val="3"/>
          <w:szCs w:val="24"/>
          <w:lang w:eastAsia="zh-CN" w:bidi="hi-IN"/>
        </w:rPr>
        <w:t>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w:t>
      </w:r>
      <w:r>
        <w:rPr>
          <w:color w:val="000000"/>
          <w:lang w:eastAsia="lt-LT"/>
        </w:rPr>
        <w:t xml:space="preserve"> (toliau – SADM aprašas) </w:t>
      </w:r>
      <w:r>
        <w:rPr>
          <w:color w:val="000000"/>
          <w:szCs w:val="24"/>
          <w:lang w:eastAsia="lt-LT"/>
        </w:rPr>
        <w:t xml:space="preserve">ir kituose susijusiuose teisės aktuose apibrėžtas sąvokas. </w:t>
      </w:r>
    </w:p>
    <w:p w14:paraId="433DDC0D" w14:textId="77777777" w:rsidR="00E84E4F" w:rsidRDefault="00E84E4F" w:rsidP="00C3344C">
      <w:pPr>
        <w:ind w:firstLine="709"/>
        <w:jc w:val="both"/>
      </w:pPr>
      <w:r>
        <w:t>4. Aprašas netaikomas:</w:t>
      </w:r>
    </w:p>
    <w:p w14:paraId="372FB677" w14:textId="77777777" w:rsidR="00E84E4F" w:rsidRDefault="00E84E4F" w:rsidP="00C3344C">
      <w:pPr>
        <w:ind w:firstLine="709"/>
        <w:jc w:val="both"/>
        <w:rPr>
          <w:szCs w:val="24"/>
        </w:rPr>
      </w:pPr>
      <w:r>
        <w:rPr>
          <w:szCs w:val="24"/>
        </w:rPr>
        <w:t>4.1. organizuojant socialines paslaugas, už kurias sumoka pats asmuo (šeima), kai paslaugos organizuojamos ir teikiamos socialinių paslaugų teikėjo ir socialinių paslaugų gavėjo susitarimu;</w:t>
      </w:r>
    </w:p>
    <w:p w14:paraId="3C77C19B" w14:textId="77777777" w:rsidR="00E84E4F" w:rsidRDefault="00E84E4F" w:rsidP="00C3344C">
      <w:pPr>
        <w:ind w:firstLine="720"/>
        <w:jc w:val="both"/>
        <w:rPr>
          <w:szCs w:val="24"/>
        </w:rPr>
      </w:pPr>
      <w:r>
        <w:t xml:space="preserve">4.2. organizuojant bendrąją socialinę paslaugą – transporto organizavimą, kai organizuojama pacientų pavėžėjimo paslauga, vadovaujantis </w:t>
      </w:r>
      <w:r>
        <w:rPr>
          <w:szCs w:val="24"/>
        </w:rPr>
        <w:t xml:space="preserve">Pacientų pavėžėjimo paslaugų organizavimo ir teikimo tvarkos aprašu, patvirtintu Lietuvos Respublikos Vyriausybės 2022 m. lapkričio 30 d. </w:t>
      </w:r>
      <w:r>
        <w:rPr>
          <w:szCs w:val="24"/>
        </w:rPr>
        <w:lastRenderedPageBreak/>
        <w:t>nutarimu Nr. 1196 „Dėl Pacientų pavėžėjimo paslaugų organizavimo ir teikimo tvarkos aprašo patvirtinimo“, išskyrus atvejus, kai ši paslauga organizuojama dėl pacientų hemodializės procedūrų;</w:t>
      </w:r>
    </w:p>
    <w:p w14:paraId="594B30FF" w14:textId="77777777" w:rsidR="00E84E4F" w:rsidRDefault="00E84E4F" w:rsidP="00C3344C">
      <w:pPr>
        <w:ind w:firstLine="720"/>
        <w:jc w:val="both"/>
      </w:pPr>
      <w:r>
        <w:t>4.3. organizuojant šias socialinės priežiūros paslaugas:</w:t>
      </w:r>
    </w:p>
    <w:p w14:paraId="34A390BC" w14:textId="77777777" w:rsidR="00E84E4F" w:rsidRDefault="00E84E4F" w:rsidP="00C3344C">
      <w:pPr>
        <w:ind w:firstLine="720"/>
        <w:jc w:val="both"/>
      </w:pPr>
      <w:r>
        <w:t>4.3.1. socialinę priežiūrą šeimoms, kai vaikui ir (ar) šeimai yra inicijuota atvejo vadyba, vadovaujantis Lietuvos Respublikos vaiko teisių apsaugos pagrindų įstatyme (toliau – Vaiko teisių apsaugos pagrindų įstatymas) nustatyta tvarka (išskyrus nuostatas dėl sprendimo priėmimo, numatytas SADM a</w:t>
      </w:r>
      <w:r>
        <w:rPr>
          <w:rFonts w:eastAsia="Calibri"/>
          <w:szCs w:val="24"/>
        </w:rPr>
        <w:t>prašo</w:t>
      </w:r>
      <w:r>
        <w:t xml:space="preserve"> 43 punkte); </w:t>
      </w:r>
    </w:p>
    <w:p w14:paraId="01F45DEF" w14:textId="77777777" w:rsidR="00E84E4F" w:rsidRDefault="00E84E4F" w:rsidP="00C3344C">
      <w:pPr>
        <w:ind w:firstLine="720"/>
        <w:jc w:val="both"/>
      </w:pPr>
      <w:r>
        <w:t>4.3.2. pagalbą globėjams (rūpintojams), budintiems ir nuolatiniams globotojams, įtėviams ir šeimynų dalyviams ar besirengiantiesiems jais tapti, kai paslauga organizuojama, vadovaujantis Globos centro veiklos aprašu, patvirtintu Lietuvos Respublikos socialinės apsaugos ir darbo ministro 2018 m. sausio 19 d. įsakymu Nr. A1-28 „Dėl Globos centro veiklos aprašo patvirtinimo“;</w:t>
      </w:r>
    </w:p>
    <w:p w14:paraId="16C440F1" w14:textId="77777777" w:rsidR="00E84E4F" w:rsidRDefault="00E84E4F" w:rsidP="00C3344C">
      <w:pPr>
        <w:ind w:firstLine="720"/>
        <w:jc w:val="both"/>
      </w:pPr>
      <w:r>
        <w:t>4.4. organizuojant šias socialinės globos paslaugas:</w:t>
      </w:r>
    </w:p>
    <w:p w14:paraId="01FC09FD" w14:textId="77777777" w:rsidR="00E84E4F" w:rsidRDefault="00E84E4F" w:rsidP="00C3344C">
      <w:pPr>
        <w:ind w:firstLine="720"/>
        <w:jc w:val="both"/>
      </w:pPr>
      <w:r>
        <w:t>4.4.1. trumpalaikę socialinę globą, kai paslaugos gavėjas yra vaikas, likęs be tėvų globos, socialinę riziką patiriantis vaikas arba nelydimas nepilnametis užsienietis, kai jiems nustatyta laikinoji globa Lietuvos Respublikos civilinio kodekso nustatytais pagrindais, taikomas laikinas apgyvendinimas Vaiko teisių apsaugos pagrindų įstatyme nustatyta tvarka arba skiriamas globėjas Lietuvos Respublikos įstatyme „Dėl užsieniečių teisinės padėties“ (toliau – Įstatymas „Dėl užsieniečių teisinės padėties“) nustatyta tvarka (išskyrus nuostatas dėl sprendimo priėmimo, numatytas SADM a</w:t>
      </w:r>
      <w:r>
        <w:rPr>
          <w:rFonts w:eastAsia="Calibri"/>
          <w:szCs w:val="24"/>
        </w:rPr>
        <w:t>prašo</w:t>
      </w:r>
      <w:r>
        <w:t xml:space="preserve"> 44.4 papunktyje);</w:t>
      </w:r>
      <w:r>
        <w:rPr>
          <w:b/>
          <w:bCs/>
          <w:highlight w:val="yellow"/>
          <w:u w:val="single"/>
        </w:rPr>
        <w:t xml:space="preserve"> </w:t>
      </w:r>
    </w:p>
    <w:p w14:paraId="3D17EE60" w14:textId="77777777" w:rsidR="00E84E4F" w:rsidRDefault="00E84E4F" w:rsidP="00C3344C">
      <w:pPr>
        <w:ind w:firstLine="720"/>
        <w:jc w:val="both"/>
        <w:rPr>
          <w:b/>
          <w:bCs/>
          <w:highlight w:val="yellow"/>
          <w:u w:val="single"/>
        </w:rPr>
      </w:pPr>
      <w:r>
        <w:t>4.4.2. ilgalaikę socialinę globą, kai paslaugos gavėjas yra vaikas, likęs be tėvų globos, arba nelydimas nepilnametis užsienietis, kai jiems nustatyta nuolatinė globa Civilinio kodekso nustatytais pagrindais arba skiriamas globėjas Įstatyme „Dėl užsieniečių teisinės padėties“ nustatyta tvarka (išskyrus nuostatas dėl sprendimo priėmimo, numatytas SADM a</w:t>
      </w:r>
      <w:r>
        <w:rPr>
          <w:rFonts w:eastAsia="Calibri"/>
          <w:szCs w:val="24"/>
        </w:rPr>
        <w:t>prašo</w:t>
      </w:r>
      <w:r>
        <w:t xml:space="preserve"> 44.4 papunktyje).</w:t>
      </w:r>
      <w:r>
        <w:rPr>
          <w:b/>
          <w:bCs/>
          <w:highlight w:val="yellow"/>
          <w:u w:val="single"/>
        </w:rPr>
        <w:t xml:space="preserve"> </w:t>
      </w:r>
    </w:p>
    <w:p w14:paraId="5A20ACF2" w14:textId="34333C95" w:rsidR="00E84E4F" w:rsidRDefault="00C3344C" w:rsidP="00C3344C">
      <w:pPr>
        <w:tabs>
          <w:tab w:val="left" w:pos="720"/>
        </w:tabs>
        <w:jc w:val="both"/>
        <w:rPr>
          <w:color w:val="000000"/>
          <w:szCs w:val="24"/>
          <w:lang w:eastAsia="lt-LT"/>
        </w:rPr>
      </w:pPr>
      <w:r>
        <w:rPr>
          <w:szCs w:val="24"/>
        </w:rPr>
        <w:tab/>
      </w:r>
      <w:r w:rsidR="00E84E4F">
        <w:rPr>
          <w:szCs w:val="24"/>
        </w:rPr>
        <w:t xml:space="preserve">5. </w:t>
      </w:r>
      <w:r w:rsidR="00E84E4F">
        <w:rPr>
          <w:color w:val="000000"/>
          <w:szCs w:val="24"/>
          <w:lang w:eastAsia="lt-LT"/>
        </w:rPr>
        <w:t>Ne Savivaldybės gyventojams Savivaldybės administracijos Socialinės paramos skyrius (toliau – Skyrius) gali išduoti siuntimą į socialinės globos</w:t>
      </w:r>
      <w:r w:rsidR="00E84E4F">
        <w:rPr>
          <w:b/>
          <w:bCs/>
          <w:color w:val="000000"/>
          <w:szCs w:val="24"/>
          <w:lang w:eastAsia="lt-LT"/>
        </w:rPr>
        <w:t> </w:t>
      </w:r>
      <w:r w:rsidR="00E84E4F">
        <w:rPr>
          <w:color w:val="000000"/>
          <w:szCs w:val="24"/>
          <w:lang w:eastAsia="lt-LT"/>
        </w:rPr>
        <w:t>įstaigą, kurios savininko teises ir pareigas įgyvendinanti institucija yra savivaldybės taryba, jeigu asmens gyvenamosios vietos savivaldybė yra raštu suderinusi tokią galimybę su Skyriumi. Sprendimas išduoti siuntimą ne Savivaldybės gyventojui gali būti priimtas tik esant įstaigoje laisvų vietų. Į laukiančiųjų eiles kitų savivaldybių gyventojai nėra įrašomi. Ne Savivaldybės gyventojams, Asmens (šeimos) socialinių paslaugų poreikį vertina seniūnijos ar įstaigos, iš kurios asmuo atvyksta, socialiniai darbuotojai. Asmenims, pageidaujantiems gauti socialinės globos paslaugas mokant už jas visą socialinės globos kainą, Asmens (šeimos) socialinių paslaugų poreikis Savivaldybėje nevertinamas.</w:t>
      </w:r>
    </w:p>
    <w:p w14:paraId="3297A91D" w14:textId="77777777" w:rsidR="00E84E4F" w:rsidRDefault="00E84E4F" w:rsidP="00E84E4F">
      <w:pPr>
        <w:jc w:val="both"/>
        <w:rPr>
          <w:b/>
          <w:color w:val="000000"/>
          <w:szCs w:val="24"/>
          <w:lang w:eastAsia="lt-LT"/>
        </w:rPr>
      </w:pPr>
    </w:p>
    <w:p w14:paraId="7F3F9845" w14:textId="77777777" w:rsidR="00E84E4F" w:rsidRDefault="00E84E4F" w:rsidP="00E84E4F">
      <w:pPr>
        <w:jc w:val="center"/>
        <w:rPr>
          <w:b/>
          <w:color w:val="000000"/>
          <w:lang w:eastAsia="lt-LT"/>
        </w:rPr>
      </w:pPr>
      <w:r>
        <w:rPr>
          <w:b/>
          <w:color w:val="000000"/>
          <w:lang w:eastAsia="lt-LT"/>
        </w:rPr>
        <w:t>II SKYRIUS</w:t>
      </w:r>
    </w:p>
    <w:p w14:paraId="45C18DFF" w14:textId="77777777" w:rsidR="00E84E4F" w:rsidRDefault="00E84E4F" w:rsidP="00E84E4F">
      <w:pPr>
        <w:jc w:val="center"/>
        <w:rPr>
          <w:b/>
          <w:color w:val="000000"/>
          <w:lang w:eastAsia="lt-LT"/>
        </w:rPr>
      </w:pPr>
      <w:r>
        <w:rPr>
          <w:b/>
          <w:color w:val="000000"/>
          <w:lang w:eastAsia="lt-LT"/>
        </w:rPr>
        <w:t>KREIPIMOSI DĖL SOCIALINIŲ PASLAUGŲ SKYRIMO ASMENIUI (ŠEIMAI) TVARKA</w:t>
      </w:r>
    </w:p>
    <w:p w14:paraId="2D713E17" w14:textId="77777777" w:rsidR="00E84E4F" w:rsidRDefault="00E84E4F" w:rsidP="00E84E4F">
      <w:pPr>
        <w:jc w:val="center"/>
        <w:rPr>
          <w:bCs/>
          <w:color w:val="000000"/>
          <w:lang w:eastAsia="lt-LT"/>
        </w:rPr>
      </w:pPr>
    </w:p>
    <w:p w14:paraId="6C67B2A6" w14:textId="3B5A3D00" w:rsidR="00E84E4F" w:rsidRDefault="00C3344C" w:rsidP="00C3344C">
      <w:pPr>
        <w:tabs>
          <w:tab w:val="left" w:pos="720"/>
        </w:tabs>
        <w:jc w:val="both"/>
        <w:rPr>
          <w:rFonts w:eastAsia="Calibri"/>
          <w:szCs w:val="24"/>
        </w:rPr>
      </w:pPr>
      <w:r>
        <w:rPr>
          <w:rFonts w:eastAsia="Calibri"/>
          <w:szCs w:val="24"/>
        </w:rPr>
        <w:tab/>
      </w:r>
      <w:r w:rsidR="00E84E4F">
        <w:rPr>
          <w:rFonts w:eastAsia="Calibri"/>
          <w:szCs w:val="24"/>
        </w:rPr>
        <w:t xml:space="preserve">6. Dėl socialinių paslaugų skyrimo, </w:t>
      </w:r>
      <w:r w:rsidR="00E84E4F">
        <w:rPr>
          <w:color w:val="000000"/>
          <w:szCs w:val="24"/>
          <w:lang w:eastAsia="lt-LT"/>
        </w:rPr>
        <w:t>kurias finansuoja Savivaldybė iš savo biudžeto lėšų ar iš valstybės biudžeto dotacijų savivaldybių biudžetams,</w:t>
      </w:r>
      <w:r w:rsidR="00E84E4F">
        <w:rPr>
          <w:rFonts w:eastAsia="Calibri"/>
          <w:szCs w:val="24"/>
        </w:rPr>
        <w:t xml:space="preserve"> gali kreiptis asmuo (vienas iš suaugusių šeimos narių) ar jo globėjas, rūpintojas, aprūpintojas arba bendruomenės nariai ar kiti suinteresuoti asmenys, veikiantys asmens (šeimos) ar visuomenės socialinio saugumo interesais (toliau kartu – asmenys).</w:t>
      </w:r>
    </w:p>
    <w:p w14:paraId="613D7048" w14:textId="2744B1BE" w:rsidR="00E84E4F" w:rsidRDefault="00C3344C" w:rsidP="00C3344C">
      <w:pPr>
        <w:widowControl w:val="0"/>
        <w:tabs>
          <w:tab w:val="left" w:pos="720"/>
        </w:tabs>
        <w:suppressAutoHyphens/>
        <w:jc w:val="both"/>
        <w:rPr>
          <w:rFonts w:eastAsia="Calibri"/>
          <w:szCs w:val="24"/>
        </w:rPr>
      </w:pPr>
      <w:r>
        <w:rPr>
          <w:rFonts w:eastAsia="Calibri"/>
          <w:szCs w:val="24"/>
        </w:rPr>
        <w:tab/>
      </w:r>
      <w:r w:rsidR="00E84E4F">
        <w:rPr>
          <w:rFonts w:eastAsia="Calibri"/>
          <w:szCs w:val="24"/>
        </w:rPr>
        <w:t>7.</w:t>
      </w:r>
      <w:r>
        <w:rPr>
          <w:rFonts w:eastAsia="Calibri"/>
          <w:szCs w:val="24"/>
        </w:rPr>
        <w:t xml:space="preserve"> </w:t>
      </w:r>
      <w:r w:rsidR="00E84E4F">
        <w:rPr>
          <w:rFonts w:eastAsia="Calibri"/>
          <w:szCs w:val="24"/>
        </w:rPr>
        <w:t xml:space="preserve">Dėl socialinių paslaugų skyrimo asmenys </w:t>
      </w:r>
      <w:r w:rsidR="00E84E4F">
        <w:rPr>
          <w:szCs w:val="24"/>
        </w:rPr>
        <w:t xml:space="preserve">raštišku prašymu tiesiogiai, paštu, elektroniniu paštu ar elektroninių ryšių priemonėmis, jeigu valstybės elektroninės valdžios sistemoje teikiama tokios rūšies elektroninė paslauga, leidžianti nustatyti asmens tapatybę, </w:t>
      </w:r>
      <w:r w:rsidR="00E84E4F">
        <w:rPr>
          <w:rFonts w:eastAsia="Calibri"/>
          <w:szCs w:val="24"/>
        </w:rPr>
        <w:t>gali kreiptis į asmens (šeimos) gyvenamosios vietos seniūnij</w:t>
      </w:r>
      <w:r w:rsidR="00E255E5">
        <w:rPr>
          <w:rFonts w:eastAsia="Calibri"/>
          <w:szCs w:val="24"/>
        </w:rPr>
        <w:t>os socialinio darbo organizatores</w:t>
      </w:r>
      <w:r w:rsidR="00E255E5" w:rsidRPr="001143A1">
        <w:rPr>
          <w:szCs w:val="24"/>
        </w:rPr>
        <w:t xml:space="preserve"> ar stacionarios sveikatos priežiūros įstaigos socialinį darbuotoją (kai asmuo gydosi stacionarioje sveikatos priežiūros įstaigoje), </w:t>
      </w:r>
      <w:r w:rsidR="00E255E5" w:rsidRPr="001143A1">
        <w:rPr>
          <w:bCs/>
          <w:szCs w:val="24"/>
        </w:rPr>
        <w:t>ar globos namų socialinį darbuotoją (kai asmuo apsigyveno globos namuose savo lėšomis)</w:t>
      </w:r>
      <w:r w:rsidR="00E255E5">
        <w:rPr>
          <w:rFonts w:eastAsia="Calibri"/>
          <w:szCs w:val="24"/>
        </w:rPr>
        <w:t>.</w:t>
      </w:r>
    </w:p>
    <w:p w14:paraId="7DAD430F" w14:textId="3A91A4B2" w:rsidR="00E84E4F" w:rsidRDefault="00E84E4F" w:rsidP="00C3344C">
      <w:pPr>
        <w:ind w:firstLine="720"/>
        <w:jc w:val="both"/>
        <w:rPr>
          <w:szCs w:val="24"/>
          <w:highlight w:val="yellow"/>
        </w:rPr>
      </w:pPr>
      <w:r>
        <w:lastRenderedPageBreak/>
        <w:t xml:space="preserve">8. </w:t>
      </w:r>
      <w:r>
        <w:rPr>
          <w:rFonts w:eastAsia="Calibri"/>
          <w:szCs w:val="24"/>
        </w:rPr>
        <w:t xml:space="preserve">Asmuo (vienas iš suaugusių šeimos narių) ar jo globėjas, rūpintojas, aprūpintojas,  kreipdamasis į asmens </w:t>
      </w:r>
      <w:r w:rsidR="00E255E5">
        <w:rPr>
          <w:rFonts w:eastAsia="Calibri"/>
          <w:szCs w:val="24"/>
        </w:rPr>
        <w:t>Aprašo 7 punkte nurodytus darbuotojus</w:t>
      </w:r>
      <w:r>
        <w:rPr>
          <w:rFonts w:eastAsia="Calibri"/>
          <w:szCs w:val="24"/>
        </w:rPr>
        <w:t xml:space="preserve"> dėl socialinių paslaugų skyrimo, pateikia </w:t>
      </w:r>
      <w:r>
        <w:t xml:space="preserve">užpildytą </w:t>
      </w:r>
      <w:r>
        <w:rPr>
          <w:color w:val="000000"/>
          <w:lang w:eastAsia="lt-LT"/>
        </w:rPr>
        <w:t>SADM a</w:t>
      </w:r>
      <w:r>
        <w:t>prašo 6.1 papunktyje nurodytą Prašymo-paraiškos gauti socialines paslaugas SP-8 formą (toliau – Prašymas) ir, atsižvelgiant į aplinkybes, SADM a</w:t>
      </w:r>
      <w:r>
        <w:rPr>
          <w:rFonts w:eastAsia="Calibri"/>
          <w:szCs w:val="24"/>
        </w:rPr>
        <w:t>prašo 6.2–6.4 papunkčiuose nurodytus dokumentus.</w:t>
      </w:r>
      <w:r>
        <w:rPr>
          <w:szCs w:val="24"/>
        </w:rPr>
        <w:t xml:space="preserve"> Prašymas gali būti pateikiamas ir Aprašo 21 punkte nustatyta tvarka Seniūnijos </w:t>
      </w:r>
      <w:r w:rsidR="00C3344C">
        <w:rPr>
          <w:szCs w:val="24"/>
        </w:rPr>
        <w:t>S</w:t>
      </w:r>
      <w:r>
        <w:rPr>
          <w:szCs w:val="24"/>
        </w:rPr>
        <w:t>ocialinio darbuotojo, nustatančio asmens (šeimos) socialinių paslaugų poreikį, elektroniniame įrenginyje.</w:t>
      </w:r>
    </w:p>
    <w:p w14:paraId="7AF28DE2" w14:textId="02868A51" w:rsidR="00E84E4F" w:rsidRDefault="00C3344C" w:rsidP="00C3344C">
      <w:pPr>
        <w:widowControl w:val="0"/>
        <w:tabs>
          <w:tab w:val="left" w:pos="720"/>
        </w:tabs>
        <w:suppressAutoHyphens/>
        <w:jc w:val="both"/>
      </w:pPr>
      <w:r>
        <w:rPr>
          <w:rFonts w:eastAsia="Calibri"/>
          <w:color w:val="000000"/>
          <w:szCs w:val="24"/>
        </w:rPr>
        <w:tab/>
      </w:r>
      <w:r w:rsidR="00E84E4F">
        <w:rPr>
          <w:rFonts w:eastAsia="Calibri"/>
          <w:color w:val="000000"/>
          <w:szCs w:val="24"/>
        </w:rPr>
        <w:t xml:space="preserve">9. </w:t>
      </w:r>
      <w:r w:rsidR="00E84E4F">
        <w:rPr>
          <w:rFonts w:eastAsia="Calibri"/>
          <w:szCs w:val="24"/>
        </w:rPr>
        <w:t xml:space="preserve">Jei dėl socialinių paslaugų skyrimo asmeniui (šeimai) kreipiasi bendruomenės nariai ar kiti suinteresuoti asmenys, veikiantys asmens (šeimos) ar visuomenės socialinio saugumo interesais, </w:t>
      </w:r>
      <w:r w:rsidR="00E84E4F">
        <w:rPr>
          <w:szCs w:val="24"/>
        </w:rPr>
        <w:t xml:space="preserve">pateikiamas laisvos formos pranešimas </w:t>
      </w:r>
      <w:r w:rsidR="00E84E4F">
        <w:t>dėl socialinių paslaugų skyrimo asmeniui (šeimai),</w:t>
      </w:r>
      <w:r w:rsidR="00E84E4F">
        <w:rPr>
          <w:szCs w:val="24"/>
        </w:rPr>
        <w:t xml:space="preserve"> </w:t>
      </w:r>
      <w:r w:rsidR="00E84E4F">
        <w:t>nurodant pranešėjo vardą, pavardę, kontaktinę informaciją (telefono ryšio numerį ir (arba) elektroninio pašto adresą), asmens (vieno iš suaugusių šeimos narių), kuriam prašoma skirti socialines paslaugas, vardą, pavardę, gyvenamosios vietos ar nuolatinės gyvenamosios vietos adresą, kontaktinę informaciją (telefono ryšio numerį ir (arba) elektroninio pašto adresą), priežastį, dėl kurios asmuo (vienas iš suaugusių šeimos narių) ar jo globėjas, rūpintojas, aprūpintojas pats negali pateikti Prašymo.</w:t>
      </w:r>
    </w:p>
    <w:p w14:paraId="463A059F" w14:textId="6E8B036D" w:rsidR="00E84E4F" w:rsidRDefault="00E84E4F" w:rsidP="00CB0735">
      <w:pPr>
        <w:ind w:firstLine="720"/>
        <w:jc w:val="both"/>
        <w:rPr>
          <w:szCs w:val="24"/>
          <w:highlight w:val="yellow"/>
        </w:rPr>
      </w:pPr>
      <w:r>
        <w:t xml:space="preserve">10. Jei asmuo (šeima), kurio (-ios) deklaruota gyvenamoji vieta yra kitoje savivaldybėje, į gyvenamosios vietos </w:t>
      </w:r>
      <w:r w:rsidR="00250292">
        <w:t>s</w:t>
      </w:r>
      <w:r>
        <w:t>eniūnij</w:t>
      </w:r>
      <w:r w:rsidR="00250292">
        <w:t>os</w:t>
      </w:r>
      <w:r>
        <w:t xml:space="preserve"> Aprašo 7 ir 8 punktuose nustatyta tvarka kreipiasi dėl laikino atokvėpio paslaugos, socialinės priežiūros paslaugų, susijusių su apgyvendinimu, bei socialinės globos paslaugų skyrimo, išskyrus Socialinių paslaugų įstatymo 19 straipsnio 2 dalies 3 punkte nurodytus atvejus, </w:t>
      </w:r>
      <w:r w:rsidR="00250292">
        <w:t>S</w:t>
      </w:r>
      <w:r>
        <w:t xml:space="preserve">eniūnijos </w:t>
      </w:r>
      <w:r w:rsidR="007E562D">
        <w:t>S</w:t>
      </w:r>
      <w:r>
        <w:t xml:space="preserve">ocialinis darbuotojas, </w:t>
      </w:r>
      <w:r>
        <w:rPr>
          <w:color w:val="000000"/>
          <w:lang w:eastAsia="lt-LT"/>
        </w:rPr>
        <w:t>A</w:t>
      </w:r>
      <w:r>
        <w:t xml:space="preserve">prašo 21 punkte nustatyta tvarka paskirtas nustatyti asmens (šeimos) socialinių paslaugų poreikį, </w:t>
      </w:r>
      <w:r>
        <w:rPr>
          <w:color w:val="000000"/>
          <w:lang w:eastAsia="lt-LT"/>
        </w:rPr>
        <w:t>SADM a</w:t>
      </w:r>
      <w:r>
        <w:t xml:space="preserve">prašo III skyriuje nustatyta tvarka ir terminais įvertina asmens (šeimos) socialinių paslaugų poreikį, užpildydamas </w:t>
      </w:r>
      <w:r>
        <w:rPr>
          <w:color w:val="000000"/>
          <w:lang w:eastAsia="lt-LT"/>
        </w:rPr>
        <w:t>SADM a</w:t>
      </w:r>
      <w:r>
        <w:t xml:space="preserve">prašo 19 punkte nurodytą Asmens (šeimos) socialinių paslaugų poreikio vertinimo formą (toliau – Klausimynas) ir ne vėliau, kaip per </w:t>
      </w:r>
      <w:r w:rsidR="00E447A4">
        <w:t>3</w:t>
      </w:r>
      <w:r>
        <w:t xml:space="preserve"> darbo dienas nuo Klausimyno užpildymo dienos, Klausimyno ir SADM aprašo 8 punkte nurodytus dokumentų kopijas, išrašus ar nuorašus pateikia asmens deklaruotos gyvenamosios vietos savivaldybės administracijai. </w:t>
      </w:r>
    </w:p>
    <w:p w14:paraId="3AF67B9B" w14:textId="031697D2" w:rsidR="00E84E4F" w:rsidRDefault="00CB0735" w:rsidP="00CB0735">
      <w:pPr>
        <w:tabs>
          <w:tab w:val="left" w:pos="720"/>
        </w:tabs>
        <w:jc w:val="both"/>
        <w:rPr>
          <w:color w:val="000000"/>
          <w:lang w:eastAsia="lt-LT"/>
        </w:rPr>
      </w:pPr>
      <w:r>
        <w:rPr>
          <w:bCs/>
          <w:color w:val="000000"/>
          <w:lang w:eastAsia="lt-LT"/>
        </w:rPr>
        <w:tab/>
      </w:r>
      <w:r w:rsidR="00E84E4F">
        <w:rPr>
          <w:bCs/>
          <w:color w:val="000000"/>
          <w:lang w:eastAsia="lt-LT"/>
        </w:rPr>
        <w:t xml:space="preserve">11. </w:t>
      </w:r>
      <w:r w:rsidR="00E84E4F">
        <w:rPr>
          <w:color w:val="000000"/>
          <w:szCs w:val="24"/>
          <w:lang w:eastAsia="lt-LT"/>
        </w:rPr>
        <w:t xml:space="preserve">Dėl socialinės globos, socialinės priežiūros bei laikino atokvėpio paslaugų gavimo gali kreiptis asmenys, ilgiau kaip 6 mėnesius deklaravę savo gyvenamąją vietą arba yra įtraukti į gyvenamosios vietos nedeklaravusių asmenų apskaitą Savivaldybėje. Išimtiniais atvejais, dėl socialinių paslaugų gavimo gali kreiptis asmenys, savo gyvenamąją vietą deklaravę ar yra įtraukti į gyvenamosios vietos nedeklaravusių asmenų apskaitą Savivaldybėje trumpiau kaip 6 mėnesius. Komisija </w:t>
      </w:r>
      <w:r w:rsidR="00E84E4F">
        <w:rPr>
          <w:color w:val="000000"/>
          <w:lang w:eastAsia="lt-LT"/>
        </w:rPr>
        <w:t>kiekvieną prašymą dėl socialinių paslaugų gavimo vertina individualiai, atsižvelgdama į asmens situaciją.</w:t>
      </w:r>
    </w:p>
    <w:p w14:paraId="1CF0B0CB" w14:textId="41E8E38F" w:rsidR="00E84E4F" w:rsidRDefault="00CB0735" w:rsidP="00CB0735">
      <w:pPr>
        <w:tabs>
          <w:tab w:val="left" w:pos="720"/>
        </w:tabs>
        <w:jc w:val="both"/>
        <w:rPr>
          <w:color w:val="000000"/>
          <w:lang w:eastAsia="lt-LT"/>
        </w:rPr>
      </w:pPr>
      <w:r>
        <w:rPr>
          <w:color w:val="000000"/>
          <w:lang w:eastAsia="lt-LT"/>
        </w:rPr>
        <w:tab/>
      </w:r>
      <w:r w:rsidR="00E84E4F">
        <w:rPr>
          <w:color w:val="000000"/>
          <w:lang w:eastAsia="lt-LT"/>
        </w:rPr>
        <w:t xml:space="preserve">12. </w:t>
      </w:r>
      <w:r w:rsidR="00E84E4F">
        <w:rPr>
          <w:color w:val="000000"/>
        </w:rPr>
        <w:t xml:space="preserve">Išskirtiniais atvejais, kai asmuo (šeima), kurio gyvenamoji vieta yra kitoje savivaldybėje, patiria fizinį ar psichologinį smurtą arba kyla grėsmė jo fiziniam ar emociniam saugumui, dėl bendrųjų socialinių paslaugų ir socialinės priežiūros skyrimo asmuo (vienas iš suaugusių šeimos narių) ar jo globėjas, rūpintojas, aprūpintojas gali kreiptis į </w:t>
      </w:r>
      <w:r w:rsidR="00DB04DA">
        <w:rPr>
          <w:color w:val="000000"/>
        </w:rPr>
        <w:t>s</w:t>
      </w:r>
      <w:r w:rsidR="00E84E4F">
        <w:rPr>
          <w:color w:val="000000"/>
        </w:rPr>
        <w:t xml:space="preserve">eniūniją, kurios teritorijoje yra socialinių paslaugų įstaiga, </w:t>
      </w:r>
      <w:r w:rsidR="00E84E4F">
        <w:rPr>
          <w:szCs w:val="24"/>
        </w:rPr>
        <w:t xml:space="preserve">arba tiesiai į socialinių paslaugų įstaigą ir kartu su Aprašo </w:t>
      </w:r>
      <w:r w:rsidR="00E84E4F">
        <w:rPr>
          <w:rFonts w:eastAsia="Calibri"/>
          <w:szCs w:val="24"/>
        </w:rPr>
        <w:t xml:space="preserve">8 punkte </w:t>
      </w:r>
      <w:r w:rsidR="00E84E4F">
        <w:rPr>
          <w:szCs w:val="24"/>
        </w:rPr>
        <w:t xml:space="preserve">nurodytais dokumentais pateikti rašytinį laisvos formos paaiškinimą, </w:t>
      </w:r>
      <w:r w:rsidR="00E84E4F">
        <w:t xml:space="preserve">kuriame nurodo savo vardą, pavardę, kontaktinę informaciją (telefono ryšio numerį ir (arba) elektroninio pašto adresą), jeigu kreipiasi globėjas, rūpintojas, aprūpintojas, taip pat nurodomas asmens, kuriam prašoma teikti socialines paslaugas, vardas, pavardė, kontaktinė informacija (telefono ryšio numeris ir (arba) elektroninio pašto adresas), ir informacija, kodėl kreipiamasi ne į savo gyvenamosios vietos savivaldybės administraciją. </w:t>
      </w:r>
    </w:p>
    <w:p w14:paraId="58BB1A29" w14:textId="184CAC0F" w:rsidR="00E84E4F" w:rsidRDefault="00E84E4F" w:rsidP="00CB0735">
      <w:pPr>
        <w:ind w:firstLine="720"/>
        <w:jc w:val="both"/>
      </w:pPr>
      <w:r>
        <w:rPr>
          <w:szCs w:val="24"/>
        </w:rPr>
        <w:t>13. Šio Aprašo 12 punkte nustatytais atvejais asmens Prašymo ir kitų A</w:t>
      </w:r>
      <w:r>
        <w:t xml:space="preserve">prašo </w:t>
      </w:r>
      <w:r>
        <w:rPr>
          <w:rFonts w:eastAsia="Calibri"/>
          <w:szCs w:val="24"/>
        </w:rPr>
        <w:t>8 punkte</w:t>
      </w:r>
      <w:r>
        <w:t xml:space="preserve"> nurodytų dokumentų kopijas (jeigu asmuo turi tokius dokumentus)</w:t>
      </w:r>
      <w:r>
        <w:rPr>
          <w:szCs w:val="24"/>
        </w:rPr>
        <w:t xml:space="preserve"> </w:t>
      </w:r>
      <w:r w:rsidR="00CB0735">
        <w:rPr>
          <w:szCs w:val="24"/>
        </w:rPr>
        <w:t>s</w:t>
      </w:r>
      <w:r>
        <w:rPr>
          <w:szCs w:val="24"/>
        </w:rPr>
        <w:t xml:space="preserve">eniūnijos ar socialinių paslaugų įstaigos socialiniai darbuotojai, Aprašo 21 punkte nustatyta tvarka paskirti nustatyti asmens (šeimos) socialinių paslaugų poreikį, nedelsdami, ne vėliau kaip per </w:t>
      </w:r>
      <w:r w:rsidR="00E447A4">
        <w:rPr>
          <w:szCs w:val="24"/>
        </w:rPr>
        <w:t>3</w:t>
      </w:r>
      <w:r>
        <w:rPr>
          <w:szCs w:val="24"/>
        </w:rPr>
        <w:t xml:space="preserve"> darbo dienas nuo asmens kreipimosi į </w:t>
      </w:r>
      <w:r w:rsidR="00DB04DA">
        <w:rPr>
          <w:szCs w:val="24"/>
        </w:rPr>
        <w:t>s</w:t>
      </w:r>
      <w:r>
        <w:rPr>
          <w:szCs w:val="24"/>
        </w:rPr>
        <w:t xml:space="preserve">eniūniją ar socialinių paslaugų įstaigą dienos, </w:t>
      </w:r>
      <w:r>
        <w:t>pateikia:</w:t>
      </w:r>
    </w:p>
    <w:p w14:paraId="1CE77C80" w14:textId="77777777" w:rsidR="00E84E4F" w:rsidRDefault="00E84E4F" w:rsidP="00CB0735">
      <w:pPr>
        <w:ind w:firstLine="720"/>
        <w:jc w:val="both"/>
        <w:rPr>
          <w:rFonts w:eastAsia="Calibri"/>
          <w:szCs w:val="24"/>
        </w:rPr>
      </w:pPr>
      <w:r>
        <w:rPr>
          <w:rFonts w:eastAsia="Calibri"/>
          <w:szCs w:val="24"/>
        </w:rPr>
        <w:lastRenderedPageBreak/>
        <w:t>13.1. jei kreipiamasi dėl bendrųjų socialinių paslaugų ir socialinės priežiūros paslaugų, nesusijusių su apgyvendinimu, – asmens gyvenamosios vietos savivaldybės administracijai;</w:t>
      </w:r>
    </w:p>
    <w:p w14:paraId="779FF9A9" w14:textId="77777777" w:rsidR="00E84E4F" w:rsidRDefault="00E84E4F" w:rsidP="00CB0735">
      <w:pPr>
        <w:ind w:firstLine="720"/>
        <w:jc w:val="both"/>
        <w:rPr>
          <w:color w:val="000000"/>
          <w:szCs w:val="24"/>
          <w:lang w:eastAsia="lt-LT"/>
        </w:rPr>
      </w:pPr>
      <w:r>
        <w:rPr>
          <w:color w:val="000000"/>
          <w:szCs w:val="24"/>
          <w:lang w:eastAsia="lt-LT"/>
        </w:rPr>
        <w:t>13.2. jei kreipiamasi dėl socialinės priežiūros, laikino atokvėpio ar socialinės globos paslaugų, susijusių su apgyvendinimu, – asmens deklaruotos gyvenamosios vietos savivaldybės administracijai;</w:t>
      </w:r>
    </w:p>
    <w:p w14:paraId="4F39CD51" w14:textId="49C1FEE6" w:rsidR="00E84E4F" w:rsidRDefault="00E84E4F" w:rsidP="00CB0735">
      <w:pPr>
        <w:ind w:firstLine="720"/>
        <w:jc w:val="both"/>
        <w:rPr>
          <w:color w:val="000000"/>
          <w:szCs w:val="24"/>
          <w:lang w:eastAsia="lt-LT"/>
        </w:rPr>
      </w:pPr>
      <w:r>
        <w:rPr>
          <w:color w:val="000000"/>
          <w:szCs w:val="24"/>
          <w:lang w:eastAsia="lt-LT"/>
        </w:rPr>
        <w:t xml:space="preserve">13.3. jei kreipiamasi tiesiai į socialinių paslaugų įstaigą ir nėra galimybės nustatyti asmens gyvenamosios vietos, – </w:t>
      </w:r>
      <w:r w:rsidR="00DB04DA">
        <w:rPr>
          <w:color w:val="000000"/>
          <w:szCs w:val="24"/>
          <w:lang w:eastAsia="lt-LT"/>
        </w:rPr>
        <w:t>s</w:t>
      </w:r>
      <w:r>
        <w:rPr>
          <w:color w:val="000000"/>
          <w:szCs w:val="24"/>
          <w:lang w:eastAsia="lt-LT"/>
        </w:rPr>
        <w:t>eniūnijai, kurios teritorijoje yra socialinių paslaugų įstaiga.</w:t>
      </w:r>
    </w:p>
    <w:p w14:paraId="77867F41" w14:textId="77777777" w:rsidR="00E84E4F" w:rsidRDefault="00E84E4F" w:rsidP="00CB0735">
      <w:pPr>
        <w:ind w:firstLine="720"/>
        <w:jc w:val="both"/>
        <w:rPr>
          <w:color w:val="000000"/>
          <w:szCs w:val="24"/>
          <w:lang w:eastAsia="lt-LT"/>
        </w:rPr>
      </w:pPr>
      <w:r>
        <w:rPr>
          <w:color w:val="000000"/>
          <w:szCs w:val="24"/>
          <w:lang w:eastAsia="lt-LT"/>
        </w:rPr>
        <w:t>14. Švietimo, sveikatos priežiūros, socialinių paslaugų įstaigų, policijos ir kitų institucijų, įstaigų ir organizacijų darbuotojai, turintys duomenų, kad asmeniui (šeimai) reikalingos socialinės paslaugos, pagal Socialinių paslaugų įstatymo 17 straipsnio 4 dalį apie tai nedelsdami informuoja asmens (šeimos) gyvenamosios vietos savivaldybės administraciją, pateikdami laisvos formos pranešimą dėl socialinių paslaugų skyrimo asmeniui (šeimai), kuriame nurodo asmens (vieno iš suaugusių šeimos narių), kuriam prašoma skirti socialines paslaugas, vardą, pavardę, gyvenamosios vietos ar nuolatinės gyvenamosios vietos adresą, kontaktinę informaciją (telefono ryšio numerį ir (arba) elektroninio pašto adresą), ir informaciją, dėl kurios manoma, kad asmeniui (šeimai) yra reikalingos socialinės paslaugos. Tokiu atveju klausimas dėl socialinių paslaugų skyrimo svarstomas be asmens (vieno iš suaugusių šeimos narių) ar jo globėjo, rūpintojo, aprūpintojo Prašymo.</w:t>
      </w:r>
    </w:p>
    <w:p w14:paraId="7DCCD0DA" w14:textId="77777777" w:rsidR="00E84E4F" w:rsidRDefault="00E84E4F" w:rsidP="00CB0735">
      <w:pPr>
        <w:ind w:firstLine="720"/>
        <w:jc w:val="both"/>
        <w:rPr>
          <w:color w:val="000000"/>
          <w:szCs w:val="24"/>
          <w:lang w:eastAsia="lt-LT"/>
        </w:rPr>
      </w:pPr>
      <w:r>
        <w:rPr>
          <w:color w:val="000000"/>
          <w:szCs w:val="24"/>
          <w:lang w:eastAsia="lt-LT"/>
        </w:rPr>
        <w:t xml:space="preserve">15. Asmens (šeimos) ar jo globėjo, rūpintojo, aprūpintojo Prašymas dėl bendrųjų socialinių paslaugų ir laikino apnakvindinimo paslaugos teikimo nebūtinas. Prašymo formą tvirtina įstaigos vadovas. </w:t>
      </w:r>
    </w:p>
    <w:p w14:paraId="35753F4B" w14:textId="7405E677" w:rsidR="00E84E4F" w:rsidRPr="0060489E" w:rsidRDefault="00E84E4F" w:rsidP="00CB0735">
      <w:pPr>
        <w:ind w:firstLine="709"/>
        <w:jc w:val="both"/>
      </w:pPr>
      <w:r>
        <w:rPr>
          <w:rFonts w:eastAsia="Calibri"/>
          <w:szCs w:val="24"/>
        </w:rPr>
        <w:t>16. Prašymas dėl laikino atokvėpio paslaugos pateikiamas vieną kartą per 24 mėnesių laikotarpį, tai yra kreipiantis pirmą kartą, o kreipiantis dėl kiekvieno kito karto,</w:t>
      </w:r>
      <w:r w:rsidR="0060489E" w:rsidRPr="0060489E">
        <w:t xml:space="preserve"> </w:t>
      </w:r>
      <w:r w:rsidR="0060489E" w:rsidRPr="001143A1">
        <w:t xml:space="preserve">Prašymas turi būti pateikiamas ne vėliau kaip </w:t>
      </w:r>
      <w:r w:rsidR="0060489E" w:rsidRPr="005A58E7">
        <w:t xml:space="preserve">likus </w:t>
      </w:r>
      <w:r w:rsidR="005A58E7" w:rsidRPr="005A58E7">
        <w:t>8</w:t>
      </w:r>
      <w:r w:rsidR="0060489E" w:rsidRPr="005A58E7">
        <w:t xml:space="preserve"> d</w:t>
      </w:r>
      <w:r w:rsidR="005A58E7" w:rsidRPr="005A58E7">
        <w:t>arbo dienoms</w:t>
      </w:r>
      <w:r w:rsidR="0060489E" w:rsidRPr="005A58E7">
        <w:t xml:space="preserve"> iki laikino </w:t>
      </w:r>
      <w:r w:rsidR="0060489E" w:rsidRPr="001143A1">
        <w:t>atokvėpio paslaugos teikimo pradžios, išskyrus tuos atvejus, kai savivaldybė negali užtikrinti laikino atokvėpio paslaugos teikimo ir asmuo įrašomas į eilę. Laikino atokvėpio paslauga negali būti suteikiama, jei prižiūrimas asmuo su negalia gauna trumpalaikę ar ilgalaikę globą arba slaugą stacionarioje ilgalaikės priežiūros įstaigoje</w:t>
      </w:r>
      <w:r w:rsidR="00CB0735">
        <w:t>.</w:t>
      </w:r>
      <w:r w:rsidR="0060489E" w:rsidRPr="001143A1">
        <w:t xml:space="preserve"> Laikino atokvėpio paslaugos teikimo laikas negali sutapti su kitų prižiūrimam asmeniui teikiamų socialinių paslaugų teikimo laiku, jei jis jas gauna.</w:t>
      </w:r>
      <w:r w:rsidR="0060489E">
        <w:t xml:space="preserve"> K</w:t>
      </w:r>
      <w:r>
        <w:rPr>
          <w:color w:val="000000"/>
          <w:szCs w:val="24"/>
          <w:lang w:eastAsia="lt-LT"/>
        </w:rPr>
        <w:t>ai Savivaldybė negali užtikrinti laikino atokvėpio paslaugos teikimo</w:t>
      </w:r>
      <w:r w:rsidR="0060489E">
        <w:rPr>
          <w:color w:val="000000"/>
          <w:szCs w:val="24"/>
          <w:lang w:eastAsia="lt-LT"/>
        </w:rPr>
        <w:t xml:space="preserve">, </w:t>
      </w:r>
      <w:r>
        <w:rPr>
          <w:color w:val="000000"/>
          <w:szCs w:val="24"/>
          <w:lang w:eastAsia="lt-LT"/>
        </w:rPr>
        <w:t>asmuo įrašomas į eilę laikino atokvėpio paslaugoms gauti.</w:t>
      </w:r>
      <w:r>
        <w:rPr>
          <w:szCs w:val="24"/>
        </w:rPr>
        <w:t xml:space="preserve"> Laikino atokvėpio paslaugą socialinių paslaugų </w:t>
      </w:r>
      <w:r w:rsidR="0060489E">
        <w:rPr>
          <w:szCs w:val="24"/>
        </w:rPr>
        <w:t xml:space="preserve">įstaiga ar  fizinis asmuo (toliau – </w:t>
      </w:r>
      <w:r>
        <w:rPr>
          <w:szCs w:val="24"/>
        </w:rPr>
        <w:t>Teikėjas</w:t>
      </w:r>
      <w:r w:rsidR="0060489E">
        <w:rPr>
          <w:szCs w:val="24"/>
        </w:rPr>
        <w:t>)</w:t>
      </w:r>
      <w:r>
        <w:rPr>
          <w:szCs w:val="24"/>
        </w:rPr>
        <w:t xml:space="preserve"> pradeda teikti apie tai raštu informavęs Skyrių</w:t>
      </w:r>
      <w:r w:rsidR="0060489E">
        <w:rPr>
          <w:szCs w:val="24"/>
        </w:rPr>
        <w:t>.</w:t>
      </w:r>
    </w:p>
    <w:p w14:paraId="6E0A0313" w14:textId="77777777" w:rsidR="00E84E4F" w:rsidRDefault="00E84E4F" w:rsidP="00E84E4F">
      <w:pPr>
        <w:ind w:firstLine="720"/>
        <w:jc w:val="both"/>
        <w:rPr>
          <w:bCs/>
          <w:color w:val="000000"/>
          <w:lang w:eastAsia="lt-LT"/>
        </w:rPr>
      </w:pPr>
      <w:r>
        <w:t>17. Asmens, apsigyvenusio Globos namuose savo lėšomis, Prašymą gauti socialinę globą, finansuojamą Savivaldybės iš savo biudžeto lėšų ar iš valstybės biudžeto dotacijų savivaldybių biudžetams, Globos namų socialiniai darbuotojai ar asmeniui atstovaujantis asmuo ne vėliau kaip per 15 darbo dienų nuo Prašymo gavimo dienos pateikia Savivaldybės administracijai Aprašo 7 ir 8 punktuose nustatyta tvarka. Globos namų socialinis darbuotojas kartu su Prašymu Savivaldybės administracijai pateikia SADM</w:t>
      </w:r>
      <w:r>
        <w:rPr>
          <w:spacing w:val="-6"/>
          <w:szCs w:val="24"/>
        </w:rPr>
        <w:t xml:space="preserve"> aprašo</w:t>
      </w:r>
      <w:r>
        <w:t xml:space="preserve"> 26 ir 27 punktuose nustatyta tvarka užpildytą Klausimyną.</w:t>
      </w:r>
    </w:p>
    <w:p w14:paraId="1124E026" w14:textId="77777777" w:rsidR="00E84E4F" w:rsidRDefault="00E84E4F" w:rsidP="00E84E4F">
      <w:pPr>
        <w:ind w:firstLine="720"/>
        <w:jc w:val="both"/>
        <w:rPr>
          <w:szCs w:val="24"/>
          <w:lang w:eastAsia="lt-LT"/>
        </w:rPr>
      </w:pPr>
      <w:r>
        <w:rPr>
          <w:szCs w:val="24"/>
          <w:lang w:eastAsia="lt-LT"/>
        </w:rPr>
        <w:t>18. Asmens (vieno iš suaugusių šeimos narių) ar jo globėjo, rūpintojo Prašymas dėl socialinių paslaugų socialinės priežiūros socialinę riziką patiriančiai šeimai, socialinę riziką patiriančiam vaikui ir jo šeimai teikimo pateikiamas Atvejo vadybos tvarkos apraše nustatyta tvarka. Kreipimosi dėl šių socialinių paslaugų tvarka numatoma įstaigos, teikiančios socialinę priežiūrą, vidaus tvarka. Prašymas pateikiamas ir (kreipiantis pirmą kartą) dėl vaiko laikinosios priežiūros socialinę priežiūrą teikiančioje socialinių paslaugų įstaigoje teikimo, net ir tuo atveju jei nustatytas vaiko apsaugos poreikis.</w:t>
      </w:r>
    </w:p>
    <w:p w14:paraId="4EB7C92D" w14:textId="61D4F4F9" w:rsidR="00E84E4F" w:rsidRDefault="00E84E4F" w:rsidP="002E4CFE">
      <w:pPr>
        <w:tabs>
          <w:tab w:val="left" w:pos="1134"/>
        </w:tabs>
        <w:ind w:firstLine="709"/>
        <w:jc w:val="both"/>
        <w:rPr>
          <w:color w:val="000000"/>
          <w:szCs w:val="24"/>
          <w:lang w:eastAsia="lt-LT"/>
        </w:rPr>
      </w:pPr>
      <w:r>
        <w:rPr>
          <w:color w:val="000000"/>
          <w:szCs w:val="24"/>
        </w:rPr>
        <w:t>19.</w:t>
      </w:r>
      <w:r>
        <w:rPr>
          <w:color w:val="000000"/>
          <w:szCs w:val="24"/>
        </w:rPr>
        <w:tab/>
      </w:r>
      <w:r>
        <w:rPr>
          <w:color w:val="000000"/>
          <w:szCs w:val="24"/>
          <w:lang w:eastAsia="lt-LT"/>
        </w:rPr>
        <w:t xml:space="preserve">Jei asmeniui, gaunančiam socialines paslaugas socialinių paslaugų įstaigoje, reikia keisti socialinių paslaugų rūšį, o įstaiga neturi galimybių tenkinti asmens socialinių paslaugų poreikio, šios įstaigos vadovas dėl socialinių paslaugų teikimo nutraukimo ir kitų socialinių paslaugų skyrimo raštu kreipiasi į savivaldybę, kuri priėmė sprendimą dėl socialinių paslaugų asmeniui skyrimo (kreipiantis nurodomas asmens vardas, pavardė, gimimo data), ir jai pateikia išvadas dėl įvertinto </w:t>
      </w:r>
      <w:r>
        <w:rPr>
          <w:color w:val="000000"/>
          <w:szCs w:val="24"/>
          <w:lang w:eastAsia="lt-LT"/>
        </w:rPr>
        <w:lastRenderedPageBreak/>
        <w:t>asmens socialinių paslaugų poreikio Aprašo 31 punkte nurodytose formose (toliau – išvados) (teikiamos užpildytų socialinių paslaugų poreikio Aprašo 31 punkte nurodytų formų kopijos).</w:t>
      </w:r>
      <w:r>
        <w:rPr>
          <w:strike/>
          <w:color w:val="000000"/>
          <w:szCs w:val="24"/>
          <w:lang w:eastAsia="lt-LT"/>
        </w:rPr>
        <w:t xml:space="preserve"> </w:t>
      </w:r>
    </w:p>
    <w:p w14:paraId="7BADA61A" w14:textId="4ABF6F71" w:rsidR="00E84E4F" w:rsidRDefault="00E84E4F" w:rsidP="00E84E4F">
      <w:pPr>
        <w:tabs>
          <w:tab w:val="left" w:pos="1134"/>
        </w:tabs>
        <w:ind w:firstLine="720"/>
        <w:jc w:val="both"/>
        <w:rPr>
          <w:color w:val="000000"/>
          <w:szCs w:val="24"/>
          <w:lang w:eastAsia="lt-LT"/>
        </w:rPr>
      </w:pPr>
      <w:r>
        <w:rPr>
          <w:color w:val="000000"/>
          <w:szCs w:val="24"/>
        </w:rPr>
        <w:t>20.</w:t>
      </w:r>
      <w:r>
        <w:rPr>
          <w:color w:val="000000"/>
          <w:szCs w:val="24"/>
        </w:rPr>
        <w:tab/>
      </w:r>
      <w:r>
        <w:rPr>
          <w:color w:val="000000"/>
          <w:szCs w:val="24"/>
          <w:lang w:eastAsia="lt-LT"/>
        </w:rPr>
        <w:t xml:space="preserve">Jei prevencinių socialinių paslaugų jas gaunančiam (-iai) asmeniui (šeimai) nepakanka, prevencines socialines paslaugas teikiančios socialinių paslaugų įstaigos socialiniai darbuotojai, įvertinę asmens socialinių paslaugų poreikį pagal Aprašo 31 punkte nurodytas asmens (šeimos) socialinių paslaugų poreikio vertinimo formas, jų kopijas kartu su Prašymo, kitų Aprašo 8 punkte nurodytų dokumentų kopijomis ne vėliau nei per </w:t>
      </w:r>
      <w:r w:rsidR="007160DD" w:rsidRPr="007160DD">
        <w:rPr>
          <w:szCs w:val="24"/>
          <w:lang w:eastAsia="lt-LT"/>
        </w:rPr>
        <w:t>15 darbo</w:t>
      </w:r>
      <w:r w:rsidRPr="007160DD">
        <w:rPr>
          <w:szCs w:val="24"/>
          <w:lang w:eastAsia="lt-LT"/>
        </w:rPr>
        <w:t xml:space="preserve"> dienų </w:t>
      </w:r>
      <w:r>
        <w:rPr>
          <w:color w:val="000000"/>
          <w:szCs w:val="24"/>
          <w:lang w:eastAsia="lt-LT"/>
        </w:rPr>
        <w:t>nuo Prašymo užpildymo dienos pateikia asmens gyvenamosios vietos savivaldybei.</w:t>
      </w:r>
    </w:p>
    <w:p w14:paraId="4FCA1CB8" w14:textId="77777777" w:rsidR="00E84E4F" w:rsidRDefault="00E84E4F" w:rsidP="00E84E4F">
      <w:pPr>
        <w:jc w:val="center"/>
        <w:rPr>
          <w:b/>
          <w:bCs/>
          <w:color w:val="000000"/>
          <w:szCs w:val="24"/>
          <w:lang w:eastAsia="lt-LT"/>
        </w:rPr>
      </w:pPr>
    </w:p>
    <w:p w14:paraId="17BCA0A1" w14:textId="77777777" w:rsidR="00E84E4F" w:rsidRDefault="00E84E4F" w:rsidP="00E84E4F">
      <w:pPr>
        <w:jc w:val="center"/>
        <w:rPr>
          <w:b/>
          <w:bCs/>
          <w:color w:val="000000"/>
          <w:szCs w:val="24"/>
          <w:lang w:eastAsia="lt-LT"/>
        </w:rPr>
      </w:pPr>
      <w:r>
        <w:rPr>
          <w:b/>
          <w:bCs/>
          <w:color w:val="000000"/>
          <w:szCs w:val="24"/>
          <w:lang w:eastAsia="lt-LT"/>
        </w:rPr>
        <w:t>III SKYRIUS</w:t>
      </w:r>
    </w:p>
    <w:p w14:paraId="3A6AF58A" w14:textId="77777777" w:rsidR="00E84E4F" w:rsidRDefault="00E84E4F" w:rsidP="00E84E4F">
      <w:pPr>
        <w:jc w:val="center"/>
        <w:rPr>
          <w:b/>
          <w:bCs/>
          <w:color w:val="000000"/>
          <w:szCs w:val="24"/>
          <w:lang w:eastAsia="lt-LT"/>
        </w:rPr>
      </w:pPr>
      <w:r>
        <w:rPr>
          <w:b/>
          <w:bCs/>
          <w:color w:val="000000"/>
          <w:szCs w:val="24"/>
          <w:lang w:eastAsia="lt-LT"/>
        </w:rPr>
        <w:t xml:space="preserve">SOCIALINIŲ DARBUOTOJŲ, NUSTATANČIŲ ASMENS (ŠEIMOS) SOCIALINIŲ PASLAUGŲ POREIKĮ, SKYRIMAS </w:t>
      </w:r>
    </w:p>
    <w:p w14:paraId="345A79B0" w14:textId="77777777" w:rsidR="00E84E4F" w:rsidRDefault="00E84E4F" w:rsidP="00E84E4F">
      <w:pPr>
        <w:rPr>
          <w:b/>
          <w:color w:val="000000"/>
          <w:szCs w:val="24"/>
          <w:lang w:eastAsia="lt-LT"/>
        </w:rPr>
      </w:pPr>
    </w:p>
    <w:p w14:paraId="0DFB2484" w14:textId="61CC3433" w:rsidR="00E84E4F" w:rsidRDefault="00E84E4F" w:rsidP="00E84E4F">
      <w:pPr>
        <w:tabs>
          <w:tab w:val="left" w:pos="1134"/>
        </w:tabs>
        <w:ind w:firstLine="720"/>
        <w:jc w:val="both"/>
        <w:rPr>
          <w:color w:val="000000"/>
          <w:szCs w:val="24"/>
          <w:lang w:eastAsia="lt-LT"/>
        </w:rPr>
      </w:pPr>
      <w:r>
        <w:rPr>
          <w:color w:val="000000"/>
          <w:szCs w:val="24"/>
        </w:rPr>
        <w:t>21.</w:t>
      </w:r>
      <w:r>
        <w:rPr>
          <w:color w:val="000000"/>
          <w:szCs w:val="24"/>
        </w:rPr>
        <w:tab/>
      </w:r>
      <w:r>
        <w:rPr>
          <w:color w:val="000000"/>
          <w:szCs w:val="24"/>
          <w:lang w:eastAsia="lt-LT"/>
        </w:rPr>
        <w:t>Asmens (šeimos), pageidaujančio gauti socialines paslaugas, kurias finansuoja Savivaldybė iš savo biudžeto lėšų ar iš valstybės biudžeto specialių tikslinių dotacijų savivaldybių biudžetams, socialinių paslaugų poreikį nustato Savivaldybės administracijos seniūnijų</w:t>
      </w:r>
      <w:r w:rsidR="00F24EEF">
        <w:rPr>
          <w:color w:val="000000"/>
          <w:szCs w:val="24"/>
          <w:lang w:eastAsia="lt-LT"/>
        </w:rPr>
        <w:t xml:space="preserve"> socialinio darbo organizatorės,</w:t>
      </w:r>
      <w:r>
        <w:rPr>
          <w:color w:val="000000"/>
          <w:szCs w:val="24"/>
          <w:lang w:eastAsia="lt-LT"/>
        </w:rPr>
        <w:t xml:space="preserve"> paslaugų įstaigų socialiniai darbuotojai (toliau – </w:t>
      </w:r>
      <w:r w:rsidR="00C3344C">
        <w:rPr>
          <w:color w:val="000000"/>
          <w:szCs w:val="24"/>
          <w:lang w:eastAsia="lt-LT"/>
        </w:rPr>
        <w:t>S</w:t>
      </w:r>
      <w:r>
        <w:rPr>
          <w:color w:val="000000"/>
          <w:szCs w:val="24"/>
          <w:lang w:eastAsia="lt-LT"/>
        </w:rPr>
        <w:t xml:space="preserve">ocialiniai darbuotojai), o socialinę riziką patiriančių šeimų socialinių paslaugų poreikį nustato šias paslaugas teikiančios įstaigos paskirti paslaugų įstaigos atvejo vadybininkai arba socialiniai darbuotojai darbui su šeimomis (toliau – </w:t>
      </w:r>
      <w:r w:rsidR="002E4CFE">
        <w:rPr>
          <w:color w:val="000000"/>
          <w:szCs w:val="24"/>
          <w:lang w:eastAsia="lt-LT"/>
        </w:rPr>
        <w:t>P</w:t>
      </w:r>
      <w:r>
        <w:rPr>
          <w:color w:val="000000"/>
          <w:szCs w:val="24"/>
          <w:lang w:eastAsia="lt-LT"/>
        </w:rPr>
        <w:t>askirti socialiniai darbuotojai) teisės aktų nustatyta tvarka.</w:t>
      </w:r>
    </w:p>
    <w:p w14:paraId="76B48BAE" w14:textId="55B9EDA5" w:rsidR="00E84E4F" w:rsidRDefault="00E84E4F" w:rsidP="00E84E4F">
      <w:pPr>
        <w:ind w:firstLine="720"/>
        <w:jc w:val="both"/>
        <w:rPr>
          <w:szCs w:val="24"/>
        </w:rPr>
      </w:pPr>
      <w:r>
        <w:rPr>
          <w:szCs w:val="24"/>
        </w:rPr>
        <w:t xml:space="preserve">22. Jei </w:t>
      </w:r>
      <w:r w:rsidR="002F6D47">
        <w:rPr>
          <w:szCs w:val="24"/>
        </w:rPr>
        <w:t>s</w:t>
      </w:r>
      <w:r>
        <w:rPr>
          <w:szCs w:val="24"/>
        </w:rPr>
        <w:t xml:space="preserve">eniūnijoje, į kurią kreipiasi asmuo dėl socialinių paslaugų skyrimo, nėra socialinio darbuotojo (ligos, atostogų ar kitais atvejais), socialinių paslaugų poreikio vertinimą gali atlikti kitos </w:t>
      </w:r>
      <w:r w:rsidR="002F6D47">
        <w:rPr>
          <w:szCs w:val="24"/>
        </w:rPr>
        <w:t>s</w:t>
      </w:r>
      <w:r>
        <w:rPr>
          <w:szCs w:val="24"/>
        </w:rPr>
        <w:t xml:space="preserve">eniūnijos </w:t>
      </w:r>
      <w:r w:rsidR="002E4CFE">
        <w:rPr>
          <w:szCs w:val="24"/>
        </w:rPr>
        <w:t>S</w:t>
      </w:r>
      <w:r>
        <w:rPr>
          <w:szCs w:val="24"/>
        </w:rPr>
        <w:t xml:space="preserve">ocialinis darbuotojas. Šiuo atveju už socialinių paslaugų poreikio nustatymo organizavimą yra atsakingas </w:t>
      </w:r>
      <w:r w:rsidR="002F6D47">
        <w:rPr>
          <w:szCs w:val="24"/>
        </w:rPr>
        <w:t>s</w:t>
      </w:r>
      <w:r>
        <w:rPr>
          <w:szCs w:val="24"/>
        </w:rPr>
        <w:t>eniūnijos seniūnas.</w:t>
      </w:r>
    </w:p>
    <w:p w14:paraId="075F871A" w14:textId="72F036CE" w:rsidR="00E84E4F" w:rsidRDefault="00E84E4F" w:rsidP="00E84E4F">
      <w:pPr>
        <w:tabs>
          <w:tab w:val="left" w:pos="1134"/>
        </w:tabs>
        <w:ind w:firstLine="720"/>
        <w:jc w:val="both"/>
        <w:rPr>
          <w:color w:val="000000"/>
          <w:szCs w:val="24"/>
          <w:lang w:eastAsia="lt-LT"/>
        </w:rPr>
      </w:pPr>
      <w:r>
        <w:rPr>
          <w:color w:val="000000"/>
          <w:szCs w:val="24"/>
        </w:rPr>
        <w:t>23.</w:t>
      </w:r>
      <w:r>
        <w:rPr>
          <w:color w:val="000000"/>
          <w:szCs w:val="24"/>
        </w:rPr>
        <w:tab/>
      </w:r>
      <w:r>
        <w:rPr>
          <w:color w:val="000000"/>
          <w:szCs w:val="24"/>
          <w:lang w:eastAsia="lt-LT"/>
        </w:rPr>
        <w:t xml:space="preserve">Asmens (šeimos) socialinių paslaugų poreikį socialinių paslaugų teikimo laikotarpiu, pasikeitus aplinkybėms ar asmens (šeimos) sveikatos būklei, nustato paslaugų įstaigų, kurios tuo metu teikia socialines paslaugas asmeniui (šeimai), </w:t>
      </w:r>
      <w:r w:rsidR="00E95334">
        <w:rPr>
          <w:color w:val="000000"/>
          <w:szCs w:val="24"/>
          <w:lang w:eastAsia="lt-LT"/>
        </w:rPr>
        <w:t xml:space="preserve">socialinių paslaugų įstaigų vadovų </w:t>
      </w:r>
      <w:r>
        <w:rPr>
          <w:color w:val="000000"/>
          <w:szCs w:val="24"/>
          <w:lang w:eastAsia="lt-LT"/>
        </w:rPr>
        <w:t>paskirti atsakingi socialiniai darbuotojai</w:t>
      </w:r>
      <w:r w:rsidR="002E4CFE">
        <w:rPr>
          <w:color w:val="000000"/>
          <w:szCs w:val="24"/>
          <w:lang w:eastAsia="lt-LT"/>
        </w:rPr>
        <w:t>.</w:t>
      </w:r>
      <w:r>
        <w:rPr>
          <w:color w:val="000000"/>
          <w:szCs w:val="24"/>
          <w:lang w:eastAsia="lt-LT"/>
        </w:rPr>
        <w:t xml:space="preserve"> Parengtas išvadas</w:t>
      </w:r>
      <w:r w:rsidR="002F6D47">
        <w:rPr>
          <w:color w:val="000000"/>
          <w:szCs w:val="24"/>
          <w:lang w:eastAsia="lt-LT"/>
        </w:rPr>
        <w:t>, pareikalavus,</w:t>
      </w:r>
      <w:r>
        <w:rPr>
          <w:color w:val="000000"/>
          <w:szCs w:val="24"/>
          <w:lang w:eastAsia="lt-LT"/>
        </w:rPr>
        <w:t xml:space="preserve"> pateikia Skyriaus atsakingam specialistui.</w:t>
      </w:r>
    </w:p>
    <w:p w14:paraId="76CEB1B4" w14:textId="1EE2CA84" w:rsidR="00E84E4F" w:rsidRDefault="00E84E4F" w:rsidP="00E84E4F">
      <w:pPr>
        <w:tabs>
          <w:tab w:val="left" w:pos="1134"/>
        </w:tabs>
        <w:ind w:firstLine="720"/>
        <w:jc w:val="both"/>
        <w:rPr>
          <w:color w:val="000000"/>
          <w:szCs w:val="24"/>
          <w:lang w:eastAsia="lt-LT"/>
        </w:rPr>
      </w:pPr>
      <w:r>
        <w:rPr>
          <w:color w:val="000000"/>
          <w:szCs w:val="24"/>
        </w:rPr>
        <w:t>24.</w:t>
      </w:r>
      <w:r>
        <w:rPr>
          <w:color w:val="000000"/>
          <w:szCs w:val="24"/>
        </w:rPr>
        <w:tab/>
      </w:r>
      <w:r>
        <w:rPr>
          <w:color w:val="000000"/>
          <w:szCs w:val="24"/>
          <w:lang w:eastAsia="lt-LT"/>
        </w:rPr>
        <w:t xml:space="preserve">Dėl asmeninės pagalbos gavimo prašymus–paraiškas asmeninei pagalbai gauti priima ir </w:t>
      </w:r>
      <w:r>
        <w:rPr>
          <w:bCs/>
          <w:color w:val="000000"/>
          <w:szCs w:val="24"/>
          <w:lang w:eastAsia="lt-LT"/>
        </w:rPr>
        <w:t>asmeninės pagalbos poreikio vertinimo klausimyną</w:t>
      </w:r>
      <w:r>
        <w:rPr>
          <w:color w:val="000000"/>
          <w:szCs w:val="24"/>
          <w:lang w:eastAsia="lt-LT"/>
        </w:rPr>
        <w:t xml:space="preserve"> pildo Savivaldybės administracijos direktoriaus įsakymu paskirti </w:t>
      </w:r>
      <w:r w:rsidR="002E4CFE">
        <w:rPr>
          <w:color w:val="000000"/>
          <w:szCs w:val="24"/>
          <w:lang w:eastAsia="lt-LT"/>
        </w:rPr>
        <w:t>S</w:t>
      </w:r>
      <w:r>
        <w:rPr>
          <w:color w:val="000000"/>
          <w:szCs w:val="24"/>
          <w:lang w:eastAsia="lt-LT"/>
        </w:rPr>
        <w:t xml:space="preserve">ocialiniai darbuotojai. </w:t>
      </w:r>
    </w:p>
    <w:p w14:paraId="72844E9C" w14:textId="264BEBD7" w:rsidR="00E84E4F" w:rsidRDefault="00E84E4F" w:rsidP="00E84E4F">
      <w:pPr>
        <w:tabs>
          <w:tab w:val="left" w:pos="1134"/>
        </w:tabs>
        <w:ind w:firstLine="720"/>
        <w:jc w:val="both"/>
        <w:rPr>
          <w:color w:val="000000"/>
          <w:szCs w:val="24"/>
          <w:lang w:eastAsia="lt-LT"/>
        </w:rPr>
      </w:pPr>
      <w:r>
        <w:rPr>
          <w:color w:val="000000"/>
          <w:szCs w:val="24"/>
        </w:rPr>
        <w:t>25.</w:t>
      </w:r>
      <w:r>
        <w:rPr>
          <w:color w:val="000000"/>
          <w:szCs w:val="24"/>
        </w:rPr>
        <w:tab/>
      </w:r>
      <w:r>
        <w:rPr>
          <w:color w:val="000000"/>
          <w:szCs w:val="24"/>
          <w:lang w:eastAsia="lt-LT"/>
        </w:rPr>
        <w:t xml:space="preserve">Dėl vaikų dienos socialinės priežiūros paslaugų (toliau – Priežiūros paslaugos) gavimo Prašymai priimami ir Klausimynai pildomi </w:t>
      </w:r>
      <w:r w:rsidR="002F6D47">
        <w:rPr>
          <w:color w:val="000000"/>
          <w:szCs w:val="24"/>
          <w:lang w:eastAsia="lt-LT"/>
        </w:rPr>
        <w:t>s</w:t>
      </w:r>
      <w:r>
        <w:rPr>
          <w:color w:val="000000"/>
          <w:szCs w:val="24"/>
          <w:lang w:eastAsia="lt-LT"/>
        </w:rPr>
        <w:t xml:space="preserve">eniūnijose bei Priežiūros paslaugas teikiančiose įstaigose. </w:t>
      </w:r>
    </w:p>
    <w:p w14:paraId="58C89934" w14:textId="77777777" w:rsidR="00E84E4F" w:rsidRDefault="00E84E4F" w:rsidP="00E84E4F">
      <w:pPr>
        <w:jc w:val="both"/>
        <w:rPr>
          <w:b/>
          <w:color w:val="000000"/>
          <w:szCs w:val="24"/>
          <w:lang w:eastAsia="lt-LT"/>
        </w:rPr>
      </w:pPr>
    </w:p>
    <w:p w14:paraId="22AA3456" w14:textId="77777777" w:rsidR="00E84E4F" w:rsidRDefault="00E84E4F" w:rsidP="00E84E4F">
      <w:pPr>
        <w:jc w:val="center"/>
        <w:rPr>
          <w:b/>
          <w:bCs/>
          <w:szCs w:val="24"/>
        </w:rPr>
      </w:pPr>
      <w:r>
        <w:rPr>
          <w:b/>
          <w:bCs/>
          <w:szCs w:val="24"/>
        </w:rPr>
        <w:t>IV SKYRIUS</w:t>
      </w:r>
    </w:p>
    <w:p w14:paraId="76A695EA" w14:textId="77777777" w:rsidR="00E84E4F" w:rsidRDefault="00E84E4F" w:rsidP="00E84E4F">
      <w:pPr>
        <w:jc w:val="center"/>
        <w:rPr>
          <w:b/>
          <w:strike/>
          <w:szCs w:val="24"/>
        </w:rPr>
      </w:pPr>
      <w:r>
        <w:rPr>
          <w:b/>
          <w:szCs w:val="24"/>
        </w:rPr>
        <w:t>ASMENS (ŠEIMOS) SOCIALINIŲ PASLAUGŲ POREIKIO NUSTATYMAS</w:t>
      </w:r>
    </w:p>
    <w:p w14:paraId="6FD22791" w14:textId="77777777" w:rsidR="00E84E4F" w:rsidRDefault="00E84E4F" w:rsidP="00E84E4F">
      <w:pPr>
        <w:ind w:firstLine="851"/>
        <w:jc w:val="both"/>
        <w:rPr>
          <w:color w:val="000000"/>
          <w:szCs w:val="24"/>
          <w:lang w:eastAsia="lt-LT"/>
        </w:rPr>
      </w:pPr>
    </w:p>
    <w:p w14:paraId="6C44E5BA" w14:textId="315828DA" w:rsidR="00E84E4F" w:rsidRDefault="00E84E4F" w:rsidP="00E84E4F">
      <w:pPr>
        <w:tabs>
          <w:tab w:val="left" w:pos="1134"/>
        </w:tabs>
        <w:ind w:firstLine="720"/>
        <w:jc w:val="both"/>
        <w:rPr>
          <w:color w:val="000000"/>
          <w:szCs w:val="24"/>
        </w:rPr>
      </w:pPr>
      <w:r>
        <w:rPr>
          <w:color w:val="000000"/>
          <w:szCs w:val="24"/>
        </w:rPr>
        <w:t xml:space="preserve">26. Asmens (šeimos) socialinių paslaugų poreikį </w:t>
      </w:r>
      <w:r w:rsidR="002E4CFE">
        <w:rPr>
          <w:color w:val="000000"/>
          <w:szCs w:val="24"/>
        </w:rPr>
        <w:t>S</w:t>
      </w:r>
      <w:r>
        <w:rPr>
          <w:color w:val="000000"/>
          <w:szCs w:val="24"/>
        </w:rPr>
        <w:t>ocialiniai darbuotojai nustato vadovaudamiesi Socialinių paslaugų įstatymo 18 straipsnio nuostatomis, laikantis SADM aprašo III skyriuje ir šiame Apraše nustatytos tvarkos.</w:t>
      </w:r>
    </w:p>
    <w:p w14:paraId="2A2DFABF" w14:textId="77777777" w:rsidR="00E84E4F" w:rsidRDefault="00E84E4F" w:rsidP="00E84E4F">
      <w:pPr>
        <w:tabs>
          <w:tab w:val="left" w:pos="1134"/>
        </w:tabs>
        <w:ind w:firstLine="720"/>
        <w:jc w:val="both"/>
        <w:rPr>
          <w:color w:val="000000"/>
          <w:szCs w:val="24"/>
        </w:rPr>
      </w:pPr>
      <w:r>
        <w:rPr>
          <w:color w:val="000000"/>
          <w:szCs w:val="24"/>
        </w:rPr>
        <w:t>27.</w:t>
      </w:r>
      <w:r>
        <w:rPr>
          <w:color w:val="000000"/>
          <w:szCs w:val="24"/>
        </w:rPr>
        <w:tab/>
        <w:t>Asmens (šeimos) socialinių paslaugų poreikio nustatymas organizuojamas asmens (šeimos) namuose arba kuo arčiau asmens (šeimos) gyvenamosios vietos (pavyzdžiui, seniūnijos patalpose, socialinių paslaugų įstaigoje).</w:t>
      </w:r>
    </w:p>
    <w:p w14:paraId="40F933B3" w14:textId="77777777" w:rsidR="00E84E4F" w:rsidRDefault="00E84E4F" w:rsidP="00E84E4F">
      <w:pPr>
        <w:tabs>
          <w:tab w:val="left" w:pos="1293"/>
        </w:tabs>
        <w:overflowPunct w:val="0"/>
        <w:ind w:firstLine="720"/>
        <w:jc w:val="both"/>
        <w:textAlignment w:val="baseline"/>
        <w:rPr>
          <w:szCs w:val="24"/>
          <w:shd w:val="clear" w:color="auto" w:fill="FFFFFF"/>
        </w:rPr>
      </w:pPr>
      <w:r>
        <w:rPr>
          <w:szCs w:val="24"/>
        </w:rPr>
        <w:t>28. Tais atvejais, kai asmens (šeimos) socialinių paslaugų poreikiui nustatyti reikalingos kitų sričių specialistų, institucijų išvados, socialinių paslaugų įstaigų ir Globos namų socialinis darbuotojas, vertinantis asmens (šeimos) socialinių paslaugų poreikį, gali raštu kreiptis į  atitinkamos srities specialistus reikalingoms išvadoms gauti arba (ir) minėtų įstaigų vadovai savo sprendimu sudaro specialistų komisiją asmens (šeimos) socialinių paslaugų poreikiui nustatyti.</w:t>
      </w:r>
    </w:p>
    <w:p w14:paraId="33412A5A" w14:textId="1E240B8A" w:rsidR="00E84E4F" w:rsidRDefault="00E84E4F" w:rsidP="00E84E4F">
      <w:pPr>
        <w:tabs>
          <w:tab w:val="left" w:pos="1134"/>
        </w:tabs>
        <w:ind w:firstLine="720"/>
        <w:jc w:val="both"/>
        <w:rPr>
          <w:color w:val="000000"/>
          <w:szCs w:val="24"/>
          <w:lang w:eastAsia="lt-LT"/>
        </w:rPr>
      </w:pPr>
      <w:r>
        <w:rPr>
          <w:szCs w:val="24"/>
          <w:lang w:eastAsia="lt-LT"/>
        </w:rPr>
        <w:lastRenderedPageBreak/>
        <w:t xml:space="preserve">29. Tuo atveju, kai socialinis darbuotojas dėl tam tikrų priežasčių (pavyzdžiui, reikalinga papildoma informacija, susijusi su asmens  socialinių paslaugų poreikio vertinimu), neturi galimybės </w:t>
      </w:r>
      <w:r>
        <w:rPr>
          <w:color w:val="000000"/>
          <w:szCs w:val="24"/>
          <w:lang w:eastAsia="lt-LT"/>
        </w:rPr>
        <w:t xml:space="preserve">per </w:t>
      </w:r>
      <w:r>
        <w:t>SADM</w:t>
      </w:r>
      <w:r>
        <w:rPr>
          <w:spacing w:val="-6"/>
          <w:szCs w:val="24"/>
        </w:rPr>
        <w:t xml:space="preserve"> aprašo</w:t>
      </w:r>
      <w:r>
        <w:rPr>
          <w:color w:val="000000"/>
          <w:szCs w:val="24"/>
          <w:lang w:eastAsia="lt-LT"/>
        </w:rPr>
        <w:t xml:space="preserve"> 26 ir 27 punktuose nurodytą terminą nustatyti asmens (šeimos) socialinių paslaugų poreikio, jis gali raštu kreiptis į Socialinės paramos skyriaus vedėją dėl termino pratęsimo, nurodydamas priežastis, dėl kurių šį terminą reikia pratęsti, taip pat nurodoma asmens, kurio socialinių paslaugų poreikis vertinamas, vardas, pavardė, gimimo data. Sprendimą dėl šiame Aprašo punkte nurodytų terminų pratęsimo priima Socialinės paramos skyriaus vedėjas, atsižvelgdamas į socialinio darbuotojo nurodytas priežastis, dėl kurių kreipiamasi pratęsti socialinių paslaugų poreikio nustatymo terminą, vadovaudamasis </w:t>
      </w:r>
      <w:r>
        <w:t>SADM</w:t>
      </w:r>
      <w:r>
        <w:rPr>
          <w:spacing w:val="-6"/>
          <w:szCs w:val="24"/>
        </w:rPr>
        <w:t xml:space="preserve"> aprašo</w:t>
      </w:r>
      <w:r>
        <w:rPr>
          <w:color w:val="000000"/>
          <w:szCs w:val="24"/>
          <w:lang w:eastAsia="lt-LT"/>
        </w:rPr>
        <w:t xml:space="preserve"> 26 ir 27 punktų nuostatomis.</w:t>
      </w:r>
    </w:p>
    <w:p w14:paraId="66028DBE" w14:textId="01D2E985" w:rsidR="00E84E4F" w:rsidRDefault="00E84E4F" w:rsidP="00E84E4F">
      <w:pPr>
        <w:tabs>
          <w:tab w:val="left" w:pos="1134"/>
        </w:tabs>
        <w:ind w:firstLine="720"/>
        <w:jc w:val="both"/>
        <w:rPr>
          <w:spacing w:val="-4"/>
          <w:szCs w:val="24"/>
        </w:rPr>
      </w:pPr>
      <w:r>
        <w:rPr>
          <w:color w:val="000000"/>
          <w:szCs w:val="24"/>
          <w:lang w:eastAsia="lt-LT"/>
        </w:rPr>
        <w:t>30. Socialiniai</w:t>
      </w:r>
      <w:r>
        <w:rPr>
          <w:szCs w:val="24"/>
        </w:rPr>
        <w:t xml:space="preserve"> darbuotojai, nustatę asmens (šeimos) socialinių paslaugų poreikį, ne vėliau kaip per </w:t>
      </w:r>
      <w:r w:rsidR="00E447A4">
        <w:rPr>
          <w:szCs w:val="24"/>
        </w:rPr>
        <w:t>3</w:t>
      </w:r>
      <w:r>
        <w:rPr>
          <w:szCs w:val="24"/>
        </w:rPr>
        <w:t xml:space="preserve"> darbo dienas nuo Klausimyno užpildymo dienos pateikia išvadas ir rekomenduojamas teikti socialines paslaugas</w:t>
      </w:r>
      <w:r>
        <w:rPr>
          <w:color w:val="FF0000"/>
          <w:szCs w:val="24"/>
        </w:rPr>
        <w:t xml:space="preserve"> </w:t>
      </w:r>
      <w:r>
        <w:rPr>
          <w:szCs w:val="24"/>
        </w:rPr>
        <w:t>ir asmens dokumentus, reikalingus paslaugai teikti, Skyriui</w:t>
      </w:r>
      <w:r>
        <w:rPr>
          <w:spacing w:val="-4"/>
          <w:szCs w:val="24"/>
        </w:rPr>
        <w:t>. Kai asmeniui nustatytas ilgalaikės socialinės globos poreikis Globos namuose, socialinis darbuotojas, nustatęs asmens socialinės globos poreikį, kartu su užpildyto Klausimyn</w:t>
      </w:r>
      <w:r w:rsidR="005C0A54">
        <w:rPr>
          <w:spacing w:val="-4"/>
          <w:szCs w:val="24"/>
        </w:rPr>
        <w:t>u</w:t>
      </w:r>
      <w:r>
        <w:rPr>
          <w:spacing w:val="-4"/>
          <w:szCs w:val="24"/>
        </w:rPr>
        <w:t xml:space="preserve"> Skyriui pateikia </w:t>
      </w:r>
      <w:r>
        <w:t>SADM</w:t>
      </w:r>
      <w:r>
        <w:rPr>
          <w:spacing w:val="-6"/>
          <w:szCs w:val="24"/>
        </w:rPr>
        <w:t xml:space="preserve"> aprašo</w:t>
      </w:r>
      <w:r>
        <w:rPr>
          <w:color w:val="000000"/>
          <w:szCs w:val="24"/>
          <w:lang w:eastAsia="lt-LT"/>
        </w:rPr>
        <w:t xml:space="preserve"> </w:t>
      </w:r>
      <w:r>
        <w:rPr>
          <w:spacing w:val="-4"/>
          <w:szCs w:val="24"/>
        </w:rPr>
        <w:t>2 priedo 1</w:t>
      </w:r>
      <w:r>
        <w:rPr>
          <w:szCs w:val="24"/>
          <w:lang w:eastAsia="lt-LT"/>
        </w:rPr>
        <w:t>–6 punktuose</w:t>
      </w:r>
      <w:r>
        <w:rPr>
          <w:spacing w:val="-4"/>
          <w:szCs w:val="24"/>
        </w:rPr>
        <w:t xml:space="preserve"> nurodytus dokumentus, kurie reikalingi asmens bylai parengti siunčiant asmenį į Globos namus.</w:t>
      </w:r>
    </w:p>
    <w:p w14:paraId="0B04A411" w14:textId="7CEB5544" w:rsidR="00E84E4F" w:rsidRDefault="00AD5F7C" w:rsidP="00AD5F7C">
      <w:pPr>
        <w:tabs>
          <w:tab w:val="left" w:pos="720"/>
        </w:tabs>
        <w:jc w:val="both"/>
        <w:rPr>
          <w:color w:val="000000"/>
          <w:szCs w:val="24"/>
        </w:rPr>
      </w:pPr>
      <w:r>
        <w:tab/>
      </w:r>
      <w:r w:rsidR="00E84E4F">
        <w:t xml:space="preserve">31. Asmens (šeimos) socialinių paslaugų poreikį, jei asmuo (šeima) gauna socialines paslaugas socialinių paslaugų įstaigoje, esant poreikiui ar pasikeitus asmens savarankiškumui, per 15 darbo dienų nuo poreikio ar pasikeitusio asmens savarankiškumo fakto paaiškėjimo dienos įvertina šios įstaigos socialiniai darbuotojai – </w:t>
      </w:r>
      <w:r w:rsidR="00E84E4F">
        <w:rPr>
          <w:color w:val="000000"/>
          <w:szCs w:val="24"/>
        </w:rPr>
        <w:t>bendradarbiaudami su Seniūnijų socialiniais darbuotojais</w:t>
      </w:r>
      <w:r w:rsidR="00E84E4F">
        <w:t xml:space="preserve"> Apraše nustatyta tvarka užpildo Klausimyną, išskyrus SADM</w:t>
      </w:r>
      <w:r w:rsidR="00E84E4F">
        <w:rPr>
          <w:spacing w:val="-6"/>
          <w:szCs w:val="24"/>
        </w:rPr>
        <w:t xml:space="preserve"> aprašo</w:t>
      </w:r>
      <w:r w:rsidR="00E84E4F">
        <w:t xml:space="preserve"> 24 punkte numatytu atveju. </w:t>
      </w:r>
      <w:r w:rsidR="00E84E4F">
        <w:rPr>
          <w:szCs w:val="24"/>
        </w:rPr>
        <w:t xml:space="preserve">Pagal užpildytą Klausimyną nustatęs, kad socialinių paslaugų įstaigoje asmeniui (šeimai) teikiamos socialinės paslaugos neatitinka asmens (šeimos) socialinių paslaugų poreikio, socialinis darbuotojas </w:t>
      </w:r>
      <w:r w:rsidR="00E84E4F">
        <w:rPr>
          <w:color w:val="000000"/>
          <w:szCs w:val="24"/>
        </w:rPr>
        <w:t>įstaigos vadovui teikia išvadą (užpildytą Klausimyną) dėl kitų socialinių paslaugų ar tos pačios rūšies tokių pačių socialinių paslaugų, bet kito tipo socialinių paslaugų įstaigoje teikimo. Įstaigos vadovas:</w:t>
      </w:r>
    </w:p>
    <w:p w14:paraId="4C16E52F" w14:textId="4B303869" w:rsidR="00E84E4F" w:rsidRDefault="00E84E4F" w:rsidP="00AD5F7C">
      <w:pPr>
        <w:widowControl w:val="0"/>
        <w:ind w:firstLine="720"/>
        <w:jc w:val="both"/>
      </w:pPr>
      <w:r>
        <w:rPr>
          <w:szCs w:val="24"/>
        </w:rPr>
        <w:t xml:space="preserve">31.1. </w:t>
      </w:r>
      <w:r>
        <w:t xml:space="preserve">ne vėliau nei per </w:t>
      </w:r>
      <w:r w:rsidR="00E447A4">
        <w:t>3</w:t>
      </w:r>
      <w:r>
        <w:t xml:space="preserve"> darbo dienas nuo Klausimyno užpildymo dienos dėl socialinių paslaugų teikimo nutraukimo ir kitų socialinių paslaugų skyrimo raštu kreipiasi į Skyrių ir jam pateikia pranešimą apie įvertintą asmens (šeimos) socialinių paslaugų poreikį, kuriame nurodo asmens (vieno iš suaugusių šeimos narių), kurio socialinių paslaugų poreikį įvertino, vardą, pavardę, gimimo datą, nuolatinės gyvenamosios vietos adresą, kontaktinę informaciją (telefono ryšio numerį ir (arba) elektroninio pašto adresą) ir prideda užpildyto Klausimyno kopiją (</w:t>
      </w:r>
      <w:r>
        <w:rPr>
          <w:szCs w:val="24"/>
        </w:rPr>
        <w:t>jei asmeniui (šeimai) reikia keisti socialinių paslaugų rūšį ar vietą, Klausimyne pateikiamos rekomendacijos dėl geriausiai asmens (šeimos) poreikius atitiksiančios socialinės paslaugos teikimo) ir Prašymą;</w:t>
      </w:r>
    </w:p>
    <w:p w14:paraId="25632114" w14:textId="1BBBBBAC" w:rsidR="00E84E4F" w:rsidRDefault="00E84E4F" w:rsidP="00AD5F7C">
      <w:pPr>
        <w:widowControl w:val="0"/>
        <w:ind w:firstLine="720"/>
        <w:jc w:val="both"/>
      </w:pPr>
      <w:r>
        <w:t xml:space="preserve">31.2. </w:t>
      </w:r>
      <w:r>
        <w:rPr>
          <w:szCs w:val="24"/>
        </w:rPr>
        <w:t xml:space="preserve">jei socialinių paslaugų įstaiga taip pat teikia kitas, asmens (šeimos) poreikius labiau atitinkančias socialines paslaugas, </w:t>
      </w:r>
      <w:r>
        <w:t xml:space="preserve">ne vėliau nei per </w:t>
      </w:r>
      <w:r w:rsidR="00E447A4">
        <w:t>3</w:t>
      </w:r>
      <w:r>
        <w:t xml:space="preserve"> darbo dienas nuo Klausimyno užpildymo dienos dėl socialinių paslaugų teikimo nutraukimo ir kitų socialinių paslaugų skyrimo raštu kreipiasi į Skyrių ir jam pateikia pranešimą apie įvertintą asmens (šeimos) socialinių paslaugų poreikį, kuriame nurodo asmens (vieno iš suaugusių šeimos narių), kurio socialinių paslaugų poreikį įvertino, vardą, pavardę, gimimo datą, nuolatinės gyvenamosios vietos adresą, kontaktinę informaciją (telefono ryšio numerį ir (arba) elektroninio pašto adresą) ir prideda užpildyto Klausimyno kopiją, Prašymą ir informaciją apie turimas galimybes teikti labiau asmens (šeimos) poreikius atitinkančias socialines paslaugas.</w:t>
      </w:r>
    </w:p>
    <w:p w14:paraId="66F8D068" w14:textId="77777777" w:rsidR="00E84E4F" w:rsidRDefault="00E84E4F" w:rsidP="00AD5F7C">
      <w:pPr>
        <w:widowControl w:val="0"/>
        <w:ind w:firstLine="720"/>
        <w:jc w:val="both"/>
      </w:pPr>
      <w:r>
        <w:t xml:space="preserve">31.3. raštu informuoja Skyrių apie galimybes pasikeitusį asmens (šeimos) socialinių paslaugų poreikį tenkinti teikiant tos pačios rūšies tokią pačią socialinę paslaugą, bet kito tipo socialinių paslaugų įstaigoje, jei ją gali teikti tas pats socialinių paslaugų teikėjas (pavyzdžiui, ilgalaikė socialinė globa stacionarinėse ilgalaikės priežiūros įstaigose keičiama į ilgalaikę socialinę globą grupinio gyvenimo namuose, teikiama to paties socialinių paslaugų teikėjo), likus ne mažiau kaip vienam mėnesiui, iki bus pradėta teikti tos pačios rūšies tokia pati socialinė paslauga kito tipo įstaigoje, kurią teiks tas pats teikėjas (kartu pateikiama Klausimyno kopija). Socialinių paslaugų </w:t>
      </w:r>
      <w:r>
        <w:lastRenderedPageBreak/>
        <w:t>įstaigos vadovas, raštu informuodamas Skyrių, nurodo asmens (šeimos), kuriam (-iai) gali teikti tos pačios rūšies tokią pačią socialinę paslaugą kito tipo įstaigoje, vardą, pavardę, gimimo datą, kontaktinę informaciją (telefono ryšio numerį ir (arba) elektroninio pašto adresą). Šiame punkte nurodytu atveju naujas Sprendimas dėl socialinių paslaugų asmeniui (šeimai) skyrimo priimamas.</w:t>
      </w:r>
    </w:p>
    <w:p w14:paraId="7260254E" w14:textId="77777777" w:rsidR="00E84E4F" w:rsidRDefault="00E84E4F" w:rsidP="00AD5F7C">
      <w:pPr>
        <w:widowControl w:val="0"/>
        <w:ind w:firstLine="720"/>
        <w:jc w:val="both"/>
      </w:pPr>
      <w:r>
        <w:t xml:space="preserve">32. </w:t>
      </w:r>
      <w:r>
        <w:rPr>
          <w:szCs w:val="24"/>
        </w:rPr>
        <w:t>Socialinių paslaugų įstaiga, vykdydama Aprašo 31.1 ir (ar) 31.2 papunkčiuose nurodytus veiksmus, padeda asmeniui (šeimai) užpildyti Prašymą.</w:t>
      </w:r>
    </w:p>
    <w:p w14:paraId="30C2E7A5" w14:textId="6055D092" w:rsidR="00E84E4F" w:rsidRDefault="00E30360" w:rsidP="00E84E4F">
      <w:pPr>
        <w:tabs>
          <w:tab w:val="left" w:pos="1134"/>
        </w:tabs>
        <w:ind w:firstLine="720"/>
        <w:jc w:val="both"/>
        <w:rPr>
          <w:color w:val="000000"/>
          <w:szCs w:val="24"/>
          <w:lang w:eastAsia="lt-LT"/>
        </w:rPr>
      </w:pPr>
      <w:r w:rsidRPr="00E30360">
        <w:t>33</w:t>
      </w:r>
      <w:r w:rsidR="00B422DF" w:rsidRPr="00E30360">
        <w:t>.</w:t>
      </w:r>
      <w:r w:rsidR="00E84E4F" w:rsidRPr="00E30360">
        <w:t xml:space="preserve"> </w:t>
      </w:r>
      <w:r w:rsidR="00E84E4F">
        <w:t>J</w:t>
      </w:r>
      <w:r w:rsidR="00E84E4F">
        <w:rPr>
          <w:color w:val="000000"/>
          <w:szCs w:val="24"/>
          <w:lang w:eastAsia="lt-LT"/>
        </w:rPr>
        <w:t xml:space="preserve">ei asmuo (šeima) pageidauja gauti bendrąsias socialines paslaugas, socialinių paslaugų poreikio pagal šio Aprašo nuostatas nustatyti nebūtina. </w:t>
      </w:r>
    </w:p>
    <w:p w14:paraId="19A98443" w14:textId="0D21E6C3" w:rsidR="00FE4E4A" w:rsidRPr="00FE4E4A" w:rsidRDefault="00FE4E4A" w:rsidP="00B422DF">
      <w:pPr>
        <w:tabs>
          <w:tab w:val="left" w:pos="720"/>
        </w:tabs>
        <w:ind w:left="720"/>
        <w:jc w:val="both"/>
        <w:rPr>
          <w:color w:val="ED7D31" w:themeColor="accent2"/>
          <w:lang w:eastAsia="lt-LT"/>
        </w:rPr>
      </w:pPr>
      <w:r>
        <w:rPr>
          <w:color w:val="000000"/>
          <w:szCs w:val="24"/>
        </w:rPr>
        <w:t xml:space="preserve">34. </w:t>
      </w:r>
      <w:r w:rsidRPr="00FE4E4A">
        <w:rPr>
          <w:color w:val="000000"/>
          <w:szCs w:val="24"/>
        </w:rPr>
        <w:t xml:space="preserve">Socialinių paslaugų skyrimo duomenys turi būti </w:t>
      </w:r>
      <w:r w:rsidR="00B422DF">
        <w:rPr>
          <w:color w:val="000000"/>
          <w:szCs w:val="24"/>
        </w:rPr>
        <w:t>su</w:t>
      </w:r>
      <w:r w:rsidRPr="00FE4E4A">
        <w:rPr>
          <w:color w:val="000000"/>
          <w:szCs w:val="24"/>
        </w:rPr>
        <w:t>vesti į SPIS duomenų bazę:</w:t>
      </w:r>
    </w:p>
    <w:p w14:paraId="1743C560" w14:textId="7DB4A8F3" w:rsidR="00FE4E4A" w:rsidRPr="00B422DF" w:rsidRDefault="00B422DF" w:rsidP="00B422DF">
      <w:pPr>
        <w:ind w:firstLine="709"/>
        <w:jc w:val="both"/>
        <w:rPr>
          <w:color w:val="ED7D31" w:themeColor="accent2"/>
          <w:lang w:eastAsia="lt-LT"/>
        </w:rPr>
      </w:pPr>
      <w:r>
        <w:rPr>
          <w:color w:val="000000"/>
          <w:szCs w:val="24"/>
        </w:rPr>
        <w:t xml:space="preserve">34.1. </w:t>
      </w:r>
      <w:r w:rsidR="002E4A1E">
        <w:rPr>
          <w:color w:val="000000"/>
          <w:szCs w:val="24"/>
        </w:rPr>
        <w:t>P</w:t>
      </w:r>
      <w:r w:rsidR="002E4A1E" w:rsidRPr="00B422DF">
        <w:rPr>
          <w:color w:val="000000"/>
          <w:szCs w:val="24"/>
        </w:rPr>
        <w:t xml:space="preserve">irminius duomenis dėl socialinės priežiūros ir socialinės globos paslaugų suveda seniūnijų </w:t>
      </w:r>
      <w:r w:rsidR="002E4A1E">
        <w:rPr>
          <w:color w:val="000000"/>
          <w:szCs w:val="24"/>
        </w:rPr>
        <w:t>s</w:t>
      </w:r>
      <w:r w:rsidR="002E4A1E" w:rsidRPr="00B422DF">
        <w:rPr>
          <w:color w:val="000000"/>
          <w:szCs w:val="24"/>
        </w:rPr>
        <w:t>ocialiniai darbuotojai (prašymo pateikimo datą ir numerį)</w:t>
      </w:r>
      <w:r w:rsidR="002E4A1E">
        <w:rPr>
          <w:color w:val="000000"/>
          <w:szCs w:val="24"/>
        </w:rPr>
        <w:t>. D</w:t>
      </w:r>
      <w:r w:rsidR="00FE4E4A" w:rsidRPr="00B422DF">
        <w:rPr>
          <w:color w:val="000000"/>
          <w:szCs w:val="24"/>
        </w:rPr>
        <w:t>ėl bendrųjų socialinių paslaugų (transporto paslaugos ir kt.) skyrimo duomenis suveda paslaugas suteikiantys Socialiniai darbuotojai seniūnijose ir/ar įstaigose</w:t>
      </w:r>
      <w:r w:rsidR="002E4A1E">
        <w:rPr>
          <w:color w:val="000000"/>
          <w:szCs w:val="24"/>
        </w:rPr>
        <w:t>.</w:t>
      </w:r>
      <w:r w:rsidR="00FE4E4A" w:rsidRPr="00B422DF">
        <w:rPr>
          <w:color w:val="000000"/>
          <w:szCs w:val="24"/>
        </w:rPr>
        <w:t xml:space="preserve"> </w:t>
      </w:r>
    </w:p>
    <w:p w14:paraId="1DF7AED9" w14:textId="62746CA0" w:rsidR="00FE4E4A" w:rsidRPr="00B422DF" w:rsidRDefault="00B422DF" w:rsidP="00B422DF">
      <w:pPr>
        <w:ind w:firstLine="720"/>
        <w:jc w:val="both"/>
        <w:rPr>
          <w:color w:val="ED7D31" w:themeColor="accent2"/>
          <w:lang w:eastAsia="lt-LT"/>
        </w:rPr>
      </w:pPr>
      <w:r>
        <w:rPr>
          <w:color w:val="000000"/>
          <w:szCs w:val="24"/>
        </w:rPr>
        <w:t xml:space="preserve">34.2. </w:t>
      </w:r>
      <w:r w:rsidR="00FE4E4A" w:rsidRPr="00B422DF">
        <w:rPr>
          <w:color w:val="000000"/>
          <w:szCs w:val="24"/>
        </w:rPr>
        <w:t>dėl socialinės priežiūros ir socialinės globos paslaugų skyrimo, neskyrimo, teikimo, sustabdymo, nutraukimo:</w:t>
      </w:r>
    </w:p>
    <w:p w14:paraId="41FB6C6F" w14:textId="06603DDD" w:rsidR="00FE4E4A" w:rsidRPr="00B422DF" w:rsidRDefault="00B422DF" w:rsidP="00B422DF">
      <w:pPr>
        <w:pStyle w:val="Sraopastraipa"/>
        <w:ind w:left="0" w:firstLine="720"/>
        <w:jc w:val="both"/>
        <w:rPr>
          <w:color w:val="ED7D31" w:themeColor="accent2"/>
          <w:lang w:eastAsia="lt-LT"/>
        </w:rPr>
      </w:pPr>
      <w:r>
        <w:rPr>
          <w:szCs w:val="24"/>
        </w:rPr>
        <w:t>34.2.1.</w:t>
      </w:r>
      <w:r w:rsidR="00FE4E4A" w:rsidRPr="00B422DF">
        <w:rPr>
          <w:szCs w:val="24"/>
        </w:rPr>
        <w:t xml:space="preserve">socialines paslaugas teikiančių įstaigų, kurių savininkas, dalininkas yra Savivaldybė, duomenis suveda </w:t>
      </w:r>
      <w:r w:rsidR="00FE4E4A" w:rsidRPr="00B422DF">
        <w:rPr>
          <w:color w:val="000000"/>
          <w:szCs w:val="24"/>
        </w:rPr>
        <w:t xml:space="preserve">atsakingi įstaigų specialistai; </w:t>
      </w:r>
    </w:p>
    <w:p w14:paraId="153B17A3" w14:textId="48219A59" w:rsidR="00383D5B" w:rsidRPr="00B422DF" w:rsidRDefault="00B422DF" w:rsidP="00B422DF">
      <w:pPr>
        <w:ind w:left="142" w:firstLine="578"/>
        <w:jc w:val="both"/>
        <w:rPr>
          <w:color w:val="ED7D31" w:themeColor="accent2"/>
          <w:lang w:eastAsia="lt-LT"/>
        </w:rPr>
      </w:pPr>
      <w:r>
        <w:rPr>
          <w:szCs w:val="24"/>
        </w:rPr>
        <w:t xml:space="preserve">34.2.2. </w:t>
      </w:r>
      <w:r w:rsidR="00FE4E4A" w:rsidRPr="00B422DF">
        <w:rPr>
          <w:szCs w:val="24"/>
        </w:rPr>
        <w:t>socialines paslaugas teikiančių įstaigų, kurių savininkas, dalininkas nėra Savivaldybė, duomenis suveda Skyriaus atsakingi specialistai.</w:t>
      </w:r>
    </w:p>
    <w:p w14:paraId="403D6CE0" w14:textId="047400D6" w:rsidR="00E84E4F" w:rsidRDefault="00E84E4F" w:rsidP="00B422DF">
      <w:pPr>
        <w:tabs>
          <w:tab w:val="left" w:pos="1134"/>
        </w:tabs>
        <w:ind w:firstLine="720"/>
        <w:jc w:val="both"/>
        <w:rPr>
          <w:color w:val="000000"/>
          <w:szCs w:val="24"/>
          <w:lang w:eastAsia="lt-LT"/>
        </w:rPr>
      </w:pPr>
      <w:r>
        <w:rPr>
          <w:color w:val="000000"/>
          <w:szCs w:val="24"/>
          <w:lang w:eastAsia="lt-LT"/>
        </w:rPr>
        <w:t>3</w:t>
      </w:r>
      <w:r w:rsidR="00B422DF">
        <w:rPr>
          <w:color w:val="000000"/>
          <w:szCs w:val="24"/>
          <w:lang w:eastAsia="lt-LT"/>
        </w:rPr>
        <w:t>5</w:t>
      </w:r>
      <w:r>
        <w:rPr>
          <w:color w:val="000000"/>
          <w:szCs w:val="24"/>
          <w:lang w:eastAsia="lt-LT"/>
        </w:rPr>
        <w:t>. Jei vertinant asmens socialinių paslaugų poreikį, paaiškėja, kad asmeniui neužtenka bendrųjų socialinių paslaugų ar socialinės priežiūros, vertinamas asmens socialinės globos poreikis užpildant specialią Klausimyno dalį</w:t>
      </w:r>
      <w:r w:rsidR="002E4A1E">
        <w:rPr>
          <w:color w:val="000000"/>
          <w:szCs w:val="24"/>
          <w:lang w:eastAsia="lt-LT"/>
        </w:rPr>
        <w:t xml:space="preserve"> –</w:t>
      </w:r>
      <w:r>
        <w:rPr>
          <w:color w:val="000000"/>
          <w:szCs w:val="24"/>
          <w:lang w:eastAsia="lt-LT"/>
        </w:rPr>
        <w:t xml:space="preserve"> Vaiko su negalia socialinės globos poreikio vertinimą arba Senyvo amžiaus asmens arba suaugusio asmens su negalia socialinės globos poreikio vertinimą.</w:t>
      </w:r>
    </w:p>
    <w:p w14:paraId="0F86A63E" w14:textId="1FD54290" w:rsidR="00E84E4F" w:rsidRDefault="00E84E4F" w:rsidP="00E84E4F">
      <w:pPr>
        <w:tabs>
          <w:tab w:val="left" w:pos="1134"/>
        </w:tabs>
        <w:ind w:firstLine="720"/>
        <w:jc w:val="both"/>
        <w:rPr>
          <w:color w:val="000000"/>
          <w:szCs w:val="24"/>
          <w:lang w:eastAsia="lt-LT"/>
        </w:rPr>
      </w:pPr>
      <w:r>
        <w:rPr>
          <w:color w:val="000000"/>
          <w:szCs w:val="24"/>
          <w:lang w:eastAsia="lt-LT"/>
        </w:rPr>
        <w:t>3</w:t>
      </w:r>
      <w:r w:rsidR="00B422DF">
        <w:rPr>
          <w:color w:val="000000"/>
          <w:szCs w:val="24"/>
          <w:lang w:eastAsia="lt-LT"/>
        </w:rPr>
        <w:t>6</w:t>
      </w:r>
      <w:r>
        <w:rPr>
          <w:color w:val="000000"/>
          <w:szCs w:val="24"/>
          <w:lang w:eastAsia="lt-LT"/>
        </w:rPr>
        <w:t xml:space="preserve">. Vaiko su negalia socialinės globos poreikis nustatomas vadovaujantis SADM apraše nurodyta tvarka ir terminais pagal vaiko galimybių savimi pasirūpinti vertinimą, atsižvelgiant į vaikui pagal amžių nustatytą individualios pagalbos poreikį. Vaiko individualios pagalbos poreikis vertinamas pagal Neįgalumo lygio nustatymo kriterijų ir tvarkos aprašo, patvirtinto Lietuvos Respublikos sveikatos apsaugos ministro, Lietuvos Respublikos socialinės apsaugos ir darbo ministro ir Lietuvos Respublikos švietimo, mokslo ir sporto ministro 2005 m. kovo 23 d. įsakymu </w:t>
      </w:r>
      <w:r>
        <w:rPr>
          <w:color w:val="000000"/>
          <w:szCs w:val="24"/>
          <w:lang w:eastAsia="lt-LT"/>
        </w:rPr>
        <w:br/>
        <w:t>Nr. V-188/A1-84/ISAK-487 „Dėl Neįgalumo lygio nustatymo kriterijų ir tvarkos aprašo patvirtinimo“, 1, 2 arba 3 priedą.</w:t>
      </w:r>
    </w:p>
    <w:p w14:paraId="3BA45C56" w14:textId="7150B2C8" w:rsidR="00E84E4F" w:rsidRDefault="00E84E4F" w:rsidP="00E84E4F">
      <w:pPr>
        <w:tabs>
          <w:tab w:val="left" w:pos="1134"/>
        </w:tabs>
        <w:ind w:firstLine="720"/>
        <w:jc w:val="both"/>
        <w:rPr>
          <w:color w:val="000000"/>
          <w:szCs w:val="24"/>
          <w:lang w:eastAsia="lt-LT"/>
        </w:rPr>
      </w:pPr>
      <w:r>
        <w:rPr>
          <w:color w:val="000000"/>
          <w:szCs w:val="24"/>
          <w:lang w:eastAsia="lt-LT"/>
        </w:rPr>
        <w:t>3</w:t>
      </w:r>
      <w:r w:rsidR="00B422DF">
        <w:rPr>
          <w:color w:val="000000"/>
          <w:szCs w:val="24"/>
          <w:lang w:eastAsia="lt-LT"/>
        </w:rPr>
        <w:t>7</w:t>
      </w:r>
      <w:r>
        <w:rPr>
          <w:color w:val="000000"/>
          <w:szCs w:val="24"/>
          <w:lang w:eastAsia="lt-LT"/>
        </w:rPr>
        <w:t>. Senyvo amžiaus asmens arba suaugusio asmens su negalia socialinės globos poreikis nustatomas vadovaujantis Apraše nustatyta tvarka ir terminais pagal asmens galimybių savimi pasirūpinti vertinimą, atsižvelgiant į asmeniui nustatytą individualios pagalbos poreikį (iki 2023 m. gruodžio 31 d. – specialiuosius poreikius), asmens pripažinimą neveiksniu ar ribotai veiksniu tam tikroje srityje, pagalbą jam priimant sprendimus, asmens priskyrimą asmenų su sunkia negalia grupei. Senyvo amžiaus asmens arba suaugusio asmens su negalia individualios pagalbos poreikis vertinamas pildant Dalyvumo lygio nustatymo kriterijų ir tvarkos aprašo, patvirtinto Lietuvos Respublikos sveikatos apsaugos ministro ir Lietuvos Respublikos socialinės apsaugos ir darbo ministro 2005 m. kovo 21 d. įsakymu Nr. A1-78/V-179 „Dėl Dalyvumo lygio nustatymo kriterijų ir tvarkos aprašo patvirtinimo“, 3 priedą (toliau – Individualios pagalbos poreikio klausimynas). Individualios pagalbos poreikio klausimyno rezultatai įrašomi į specialią Klausimyno dalį.</w:t>
      </w:r>
      <w:r w:rsidR="006A2535" w:rsidRPr="006A2535">
        <w:rPr>
          <w:color w:val="000000"/>
          <w:szCs w:val="24"/>
          <w:lang w:eastAsia="lt-LT"/>
        </w:rPr>
        <w:t xml:space="preserve"> </w:t>
      </w:r>
      <w:r w:rsidR="006A2535">
        <w:rPr>
          <w:color w:val="000000"/>
          <w:szCs w:val="24"/>
          <w:lang w:eastAsia="lt-LT"/>
        </w:rPr>
        <w:t>Individualios pagalbos poreikio klausimynai pateikiami Socialinės paramos informacinėje sistemoje (toliau  – SPIS), jei paaiškėja</w:t>
      </w:r>
      <w:r w:rsidR="00E96C08">
        <w:rPr>
          <w:color w:val="000000"/>
          <w:szCs w:val="24"/>
          <w:lang w:eastAsia="lt-LT"/>
        </w:rPr>
        <w:t>, kad</w:t>
      </w:r>
      <w:r w:rsidR="006A2535">
        <w:rPr>
          <w:color w:val="000000"/>
          <w:szCs w:val="24"/>
          <w:lang w:eastAsia="lt-LT"/>
        </w:rPr>
        <w:t xml:space="preserve"> duomenų SPIS nėra, seniūnijų socialiniai darbuotojai raštu kreipiasi į skyrių dėl Individualios pagalbos poreikio klausimyno pateikimo.</w:t>
      </w:r>
    </w:p>
    <w:p w14:paraId="2B77117B" w14:textId="53EA1BE2" w:rsidR="00E84E4F" w:rsidRDefault="00E84E4F" w:rsidP="00E84E4F">
      <w:pPr>
        <w:tabs>
          <w:tab w:val="left" w:pos="1134"/>
        </w:tabs>
        <w:ind w:firstLine="720"/>
        <w:jc w:val="both"/>
        <w:rPr>
          <w:color w:val="000000"/>
          <w:szCs w:val="24"/>
          <w:lang w:eastAsia="lt-LT"/>
        </w:rPr>
      </w:pPr>
      <w:r>
        <w:rPr>
          <w:color w:val="000000"/>
          <w:szCs w:val="24"/>
          <w:lang w:eastAsia="lt-LT"/>
        </w:rPr>
        <w:t>3</w:t>
      </w:r>
      <w:r w:rsidR="00B422DF">
        <w:rPr>
          <w:color w:val="000000"/>
          <w:szCs w:val="24"/>
          <w:lang w:eastAsia="lt-LT"/>
        </w:rPr>
        <w:t>8</w:t>
      </w:r>
      <w:r>
        <w:rPr>
          <w:color w:val="000000"/>
          <w:szCs w:val="24"/>
          <w:lang w:eastAsia="lt-LT"/>
        </w:rPr>
        <w:t xml:space="preserve">. Nustatant asmens socialinių paslaugų poreikį, prioritetas teikiamas institucinei ilgalaikei socialinei globai stacionarinėse ilgalaikės priežiūros įstaigose alternatyvioms paslaugoms, teikiamoms bendruomenėje: socialinės priežiūros paslaugoms asmens namuose arba socialinių paslaugų įstaigose (dienos centruose, socialinėse dirbtuvėse, socialinės priežiūros centruose, savarankiško gyvenimo namuose ar kt.), dienos socialinei globai asmens namuose arba institucijoje </w:t>
      </w:r>
      <w:r>
        <w:rPr>
          <w:color w:val="000000"/>
          <w:szCs w:val="24"/>
          <w:lang w:eastAsia="lt-LT"/>
        </w:rPr>
        <w:lastRenderedPageBreak/>
        <w:t>(dienos socialinės globos centre), trumpalaikei, ilgalaikei socialinei globai institucijoje (šeiminiuose namuose, dienos socialinės globos centruose, grupinio gyvenimo namuose ar kt.).</w:t>
      </w:r>
    </w:p>
    <w:p w14:paraId="11E6650B" w14:textId="2F96F40F" w:rsidR="00E84E4F" w:rsidRDefault="00B422DF" w:rsidP="00E84E4F">
      <w:pPr>
        <w:tabs>
          <w:tab w:val="left" w:pos="1134"/>
        </w:tabs>
        <w:ind w:firstLine="720"/>
        <w:jc w:val="both"/>
        <w:rPr>
          <w:color w:val="000000"/>
          <w:szCs w:val="24"/>
          <w:lang w:eastAsia="lt-LT"/>
        </w:rPr>
      </w:pPr>
      <w:r>
        <w:rPr>
          <w:color w:val="000000"/>
          <w:szCs w:val="24"/>
          <w:lang w:eastAsia="lt-LT"/>
        </w:rPr>
        <w:t>39</w:t>
      </w:r>
      <w:r w:rsidR="00E84E4F">
        <w:rPr>
          <w:color w:val="000000"/>
          <w:szCs w:val="24"/>
          <w:lang w:eastAsia="lt-LT"/>
        </w:rPr>
        <w:t>. Laikino atokvėpio paslaugos poreikis asmeniui (šeimai) nustatomas atsižvelgiant į tai, ar asmuo (šeima) prižiūri asmenį su negalia, kuriam nustatytas individualios pagalbos teikimo išlaidų kompensacijos poreikis (iki 2023 m. gruodžio 31 d. – specialusis nuolatinės slaugos ar priežiūros (pagalbos) poreikis) ir ar pageidauja laikinai pailsėti nuo šio prižiūrimo asmens slaugos, priežiūros. Laikino atokvėpio paslaugos poreikis nustatomas vieną kartą per 24 mėnesių laikotarpį. Laikino atokvėpio paslauga negali būti suteikiama, jei prižiūrimas asmuo su negalia gauna trumpalaikę ar ilgalaikę globą arba slaugą stacionarioje ilgalaikės priežiūros įstaigoje arba jei po šių paslaugų gavimo nepraėjo bent 20 darbo dienų. Laikino atokvėpio paslaugos teikimo laikas negali sutapti su kitų prižiūrimam asmeniui teikiamų socialinių paslaugų teikimo laiku, jei jis jas gauna.</w:t>
      </w:r>
    </w:p>
    <w:p w14:paraId="4EBF03CD" w14:textId="0858588B" w:rsidR="00E84E4F" w:rsidRDefault="00E84E4F" w:rsidP="00E84E4F">
      <w:pPr>
        <w:tabs>
          <w:tab w:val="left" w:pos="1134"/>
        </w:tabs>
        <w:ind w:firstLine="720"/>
        <w:jc w:val="both"/>
        <w:rPr>
          <w:color w:val="000000"/>
          <w:szCs w:val="24"/>
          <w:lang w:eastAsia="lt-LT"/>
        </w:rPr>
      </w:pPr>
      <w:r>
        <w:rPr>
          <w:color w:val="000000"/>
          <w:szCs w:val="24"/>
          <w:lang w:eastAsia="lt-LT"/>
        </w:rPr>
        <w:t>4</w:t>
      </w:r>
      <w:r w:rsidR="00B422DF">
        <w:rPr>
          <w:color w:val="000000"/>
          <w:szCs w:val="24"/>
          <w:lang w:eastAsia="lt-LT"/>
        </w:rPr>
        <w:t>0</w:t>
      </w:r>
      <w:r>
        <w:rPr>
          <w:color w:val="000000"/>
          <w:szCs w:val="24"/>
          <w:lang w:eastAsia="lt-LT"/>
        </w:rPr>
        <w:t>.</w:t>
      </w:r>
      <w:r>
        <w:rPr>
          <w:color w:val="000000"/>
          <w:szCs w:val="24"/>
          <w:lang w:eastAsia="lt-LT"/>
        </w:rPr>
        <w:tab/>
        <w:t>Jei asmuo gauna trumpalaikės ar ilgalaikės socialinės globos paslaugas, esant poreikiui ar pasikeitus asmens savarankiškumui, asmens socialinių paslaugų poreikį užpildydami Klausimyną įvertina asmeniui paslaugas teikiančios įstaigos socialiniai darbuotojai per 15 darbo dienų nuo poreikio ar pasikeitusio asmens savarankiškumo fakto paaiškėjimo dienos, bendradarbiaudami su Skyriumi.</w:t>
      </w:r>
    </w:p>
    <w:p w14:paraId="1101C124" w14:textId="047C10A2" w:rsidR="00E84E4F" w:rsidRDefault="00E84E4F" w:rsidP="00E84E4F">
      <w:pPr>
        <w:tabs>
          <w:tab w:val="left" w:pos="1134"/>
        </w:tabs>
        <w:ind w:firstLine="720"/>
        <w:jc w:val="both"/>
        <w:rPr>
          <w:color w:val="000000"/>
          <w:szCs w:val="24"/>
          <w:lang w:eastAsia="lt-LT"/>
        </w:rPr>
      </w:pPr>
      <w:r>
        <w:rPr>
          <w:color w:val="000000"/>
          <w:szCs w:val="24"/>
          <w:lang w:eastAsia="lt-LT"/>
        </w:rPr>
        <w:t>4</w:t>
      </w:r>
      <w:r w:rsidR="00B422DF">
        <w:rPr>
          <w:color w:val="000000"/>
          <w:szCs w:val="24"/>
          <w:lang w:eastAsia="lt-LT"/>
        </w:rPr>
        <w:t>1</w:t>
      </w:r>
      <w:r>
        <w:rPr>
          <w:color w:val="000000"/>
          <w:szCs w:val="24"/>
          <w:lang w:eastAsia="lt-LT"/>
        </w:rPr>
        <w:t>.</w:t>
      </w:r>
      <w:r>
        <w:rPr>
          <w:color w:val="000000"/>
          <w:szCs w:val="24"/>
          <w:lang w:eastAsia="lt-LT"/>
        </w:rPr>
        <w:tab/>
        <w:t xml:space="preserve">Asmens (šeimos), gaunančio socialines paslaugas, išskyrus Aprašo </w:t>
      </w:r>
      <w:r w:rsidRPr="00E30360">
        <w:rPr>
          <w:color w:val="000000"/>
          <w:szCs w:val="24"/>
          <w:lang w:eastAsia="lt-LT"/>
        </w:rPr>
        <w:t>4</w:t>
      </w:r>
      <w:r w:rsidR="00B422DF" w:rsidRPr="00E30360">
        <w:rPr>
          <w:color w:val="000000"/>
          <w:szCs w:val="24"/>
          <w:lang w:eastAsia="lt-LT"/>
        </w:rPr>
        <w:t>0</w:t>
      </w:r>
      <w:r w:rsidRPr="00E30360">
        <w:rPr>
          <w:color w:val="000000"/>
          <w:szCs w:val="24"/>
          <w:lang w:eastAsia="lt-LT"/>
        </w:rPr>
        <w:t xml:space="preserve"> punkte</w:t>
      </w:r>
      <w:r>
        <w:rPr>
          <w:color w:val="000000"/>
          <w:szCs w:val="24"/>
          <w:lang w:eastAsia="lt-LT"/>
        </w:rPr>
        <w:t xml:space="preserve"> nurodytus atvejus, socialinių paslaugų poreikis, esant poreikiui ar pasikeitus asmens savarankiškumui, pervertina šios įstaigos socialiniai darbuotojai per 15 darbo dienų nuo poreikio ar pasikeitusio asmens (šeimos) savarankiškumo fakto paaiškėjimo dienos.</w:t>
      </w:r>
    </w:p>
    <w:p w14:paraId="0B5B4A9D" w14:textId="2FB38F74" w:rsidR="00E84E4F" w:rsidRDefault="00E84E4F" w:rsidP="00E84E4F">
      <w:pPr>
        <w:tabs>
          <w:tab w:val="left" w:pos="1134"/>
        </w:tabs>
        <w:ind w:firstLine="720"/>
        <w:jc w:val="both"/>
        <w:rPr>
          <w:color w:val="000000"/>
          <w:szCs w:val="24"/>
          <w:lang w:eastAsia="lt-LT"/>
        </w:rPr>
      </w:pPr>
      <w:r>
        <w:rPr>
          <w:color w:val="000000"/>
          <w:szCs w:val="24"/>
          <w:lang w:eastAsia="lt-LT"/>
        </w:rPr>
        <w:t>4</w:t>
      </w:r>
      <w:r w:rsidR="00B422DF">
        <w:rPr>
          <w:color w:val="000000"/>
          <w:szCs w:val="24"/>
          <w:lang w:eastAsia="lt-LT"/>
        </w:rPr>
        <w:t>2</w:t>
      </w:r>
      <w:r>
        <w:rPr>
          <w:color w:val="000000"/>
          <w:szCs w:val="24"/>
          <w:lang w:eastAsia="lt-LT"/>
        </w:rPr>
        <w:t>.</w:t>
      </w:r>
      <w:r>
        <w:rPr>
          <w:color w:val="000000"/>
          <w:szCs w:val="24"/>
          <w:lang w:eastAsia="lt-LT"/>
        </w:rPr>
        <w:tab/>
        <w:t xml:space="preserve">Poreikį nustatantis </w:t>
      </w:r>
      <w:r w:rsidR="002E4A1E">
        <w:rPr>
          <w:color w:val="000000"/>
          <w:szCs w:val="24"/>
          <w:lang w:eastAsia="lt-LT"/>
        </w:rPr>
        <w:t>Socialinis darbuotojas</w:t>
      </w:r>
      <w:r>
        <w:rPr>
          <w:color w:val="000000"/>
          <w:szCs w:val="24"/>
          <w:lang w:eastAsia="lt-LT"/>
        </w:rPr>
        <w:t xml:space="preserve"> ir socialines paslaugas asmeniui (šeimai) teikiančios įstaigos socialinis darbuotojas asmeniškai atsako už objektyvų ir tinkamą, Aprašo nustatyta tvarka atliktą asmens (šeimos) socialinių paslaugų poreikio vertinimą ir nustatymą bei išvadų pateikimą.</w:t>
      </w:r>
    </w:p>
    <w:p w14:paraId="484A15EB" w14:textId="61778D98" w:rsidR="00E84E4F" w:rsidRDefault="00E84E4F" w:rsidP="00E84E4F">
      <w:pPr>
        <w:tabs>
          <w:tab w:val="left" w:pos="1134"/>
        </w:tabs>
        <w:ind w:firstLine="720"/>
        <w:jc w:val="both"/>
        <w:rPr>
          <w:color w:val="000000"/>
          <w:szCs w:val="24"/>
          <w:lang w:eastAsia="lt-LT"/>
        </w:rPr>
      </w:pPr>
      <w:r>
        <w:rPr>
          <w:color w:val="000000"/>
          <w:szCs w:val="24"/>
        </w:rPr>
        <w:t>4</w:t>
      </w:r>
      <w:r w:rsidR="00B422DF">
        <w:rPr>
          <w:color w:val="000000"/>
          <w:szCs w:val="24"/>
        </w:rPr>
        <w:t>3</w:t>
      </w:r>
      <w:r>
        <w:rPr>
          <w:color w:val="000000"/>
          <w:szCs w:val="24"/>
        </w:rPr>
        <w:t>.</w:t>
      </w:r>
      <w:r>
        <w:rPr>
          <w:color w:val="000000"/>
          <w:szCs w:val="24"/>
        </w:rPr>
        <w:tab/>
      </w:r>
      <w:r>
        <w:rPr>
          <w:color w:val="000000"/>
          <w:szCs w:val="24"/>
          <w:lang w:eastAsia="lt-LT"/>
        </w:rPr>
        <w:t xml:space="preserve">Asmens, apsigyvenusio Globos namuose savo lėšomis ir pageidaujančio gauti socialinę globą, finansuojamą Savivaldybės iš savo biudžeto lėšų ar iš valstybės biudžeto specialių tikslinių dotacijų savivaldybių biudžetams, per </w:t>
      </w:r>
      <w:r w:rsidR="00053779">
        <w:rPr>
          <w:color w:val="000000"/>
          <w:szCs w:val="24"/>
          <w:lang w:eastAsia="lt-LT"/>
        </w:rPr>
        <w:t>15</w:t>
      </w:r>
      <w:r>
        <w:rPr>
          <w:color w:val="000000"/>
          <w:szCs w:val="24"/>
          <w:lang w:eastAsia="lt-LT"/>
        </w:rPr>
        <w:t xml:space="preserve"> </w:t>
      </w:r>
      <w:r w:rsidR="00053779">
        <w:rPr>
          <w:color w:val="000000"/>
          <w:szCs w:val="24"/>
          <w:lang w:eastAsia="lt-LT"/>
        </w:rPr>
        <w:t>darbo</w:t>
      </w:r>
      <w:r>
        <w:rPr>
          <w:color w:val="000000"/>
          <w:szCs w:val="24"/>
          <w:lang w:eastAsia="lt-LT"/>
        </w:rPr>
        <w:t xml:space="preserve"> dienų nuo šio asmens Prašymo gavimo dienos socialinių paslaugų poreikį įvertina globos įstaigos socialiniai darbuotojai – bendradarbiaudami su savivaldybės, kurioje asmuo gyveno prieš apsigyvendamas Globos namuose savo lėšomis, socialiniais darbuotojais, užpildo Klausimyną bei Aprašo 36 punkte nurodytas formas ir ne vėliau kaip per 3 darbo dienas nuo įvertinimo pateikia šių formų kopijas savivaldybei, kurioje asmuo gyveno prieš apsigyvendamas Globos namuose savo lėšomis, išskyrus Aprašo 11 punktą. </w:t>
      </w:r>
    </w:p>
    <w:p w14:paraId="5D37AAA4" w14:textId="2BFABB4A" w:rsidR="00E84E4F" w:rsidRDefault="00E84E4F" w:rsidP="00E84E4F">
      <w:pPr>
        <w:tabs>
          <w:tab w:val="left" w:pos="1134"/>
        </w:tabs>
        <w:ind w:firstLine="720"/>
        <w:jc w:val="both"/>
        <w:rPr>
          <w:color w:val="000000"/>
          <w:szCs w:val="24"/>
          <w:lang w:eastAsia="lt-LT"/>
        </w:rPr>
      </w:pPr>
      <w:r>
        <w:rPr>
          <w:color w:val="000000"/>
          <w:szCs w:val="24"/>
        </w:rPr>
        <w:t>4</w:t>
      </w:r>
      <w:r w:rsidR="00B422DF">
        <w:rPr>
          <w:color w:val="000000"/>
          <w:szCs w:val="24"/>
        </w:rPr>
        <w:t>4</w:t>
      </w:r>
      <w:r>
        <w:rPr>
          <w:color w:val="000000"/>
          <w:szCs w:val="24"/>
        </w:rPr>
        <w:t>.</w:t>
      </w:r>
      <w:r>
        <w:rPr>
          <w:color w:val="000000"/>
          <w:szCs w:val="24"/>
        </w:rPr>
        <w:tab/>
      </w:r>
      <w:r>
        <w:rPr>
          <w:color w:val="000000"/>
          <w:szCs w:val="24"/>
          <w:lang w:eastAsia="lt-LT"/>
        </w:rPr>
        <w:t>Socialinę riziką patiriančių šeimų, socialinę riziką patiriančių vaikų ir jų šeimų socialinių paslaugų poreikį nustato atvejo vadybininkas, vadovaudamasis Atvejo vadybos tvarkos aprašu, patvirtintu Lietuvos Respublikos socialinės apsaugos ir darbo ministro 2018 m. kovo 29 d. įsakymu Nr. A1-141 „Dėl Atvejo vadybos tvarkos aprašo patvirtinimo“ (socialinių paslaugų poreikio pagal Aprašą nustatyti nereikia,</w:t>
      </w:r>
      <w:r>
        <w:rPr>
          <w:color w:val="000000"/>
          <w:lang w:eastAsia="lt-LT"/>
        </w:rPr>
        <w:t xml:space="preserve"> </w:t>
      </w:r>
      <w:r>
        <w:rPr>
          <w:color w:val="000000"/>
          <w:szCs w:val="24"/>
          <w:lang w:eastAsia="lt-LT"/>
        </w:rPr>
        <w:t>skiriant socialinės priežiūros šeimoms paslaugas socialinę riziką patiriančioms šeimoms).</w:t>
      </w:r>
    </w:p>
    <w:p w14:paraId="3B9A405A" w14:textId="77777777" w:rsidR="00E84E4F" w:rsidRDefault="00E84E4F" w:rsidP="00E84E4F">
      <w:pPr>
        <w:tabs>
          <w:tab w:val="left" w:pos="1134"/>
        </w:tabs>
        <w:ind w:firstLine="720"/>
        <w:jc w:val="both"/>
        <w:rPr>
          <w:color w:val="000000"/>
          <w:szCs w:val="24"/>
          <w:lang w:eastAsia="lt-LT"/>
        </w:rPr>
      </w:pPr>
    </w:p>
    <w:p w14:paraId="27A39051" w14:textId="77777777" w:rsidR="00E84E4F" w:rsidRDefault="00E84E4F" w:rsidP="00E84E4F">
      <w:pPr>
        <w:widowControl w:val="0"/>
        <w:jc w:val="center"/>
        <w:rPr>
          <w:b/>
          <w:bCs/>
          <w:color w:val="000000"/>
          <w:szCs w:val="24"/>
          <w:lang w:eastAsia="lt-LT"/>
        </w:rPr>
      </w:pPr>
      <w:r>
        <w:rPr>
          <w:b/>
          <w:bCs/>
          <w:color w:val="000000"/>
          <w:szCs w:val="24"/>
          <w:lang w:eastAsia="lt-LT"/>
        </w:rPr>
        <w:t>V SKYRIUS</w:t>
      </w:r>
    </w:p>
    <w:p w14:paraId="48E4422D" w14:textId="77777777" w:rsidR="00E84E4F" w:rsidRDefault="00E84E4F" w:rsidP="00E84E4F">
      <w:pPr>
        <w:widowControl w:val="0"/>
        <w:jc w:val="center"/>
        <w:rPr>
          <w:b/>
          <w:bCs/>
          <w:color w:val="000000"/>
          <w:szCs w:val="24"/>
          <w:lang w:eastAsia="lt-LT"/>
        </w:rPr>
      </w:pPr>
      <w:r>
        <w:rPr>
          <w:b/>
          <w:bCs/>
          <w:color w:val="000000"/>
          <w:szCs w:val="24"/>
          <w:lang w:eastAsia="lt-LT"/>
        </w:rPr>
        <w:t>SOCIALINIŲ PASLAUGŲ ASMENIUI (ŠEIMAI) SKYRIMAS, JŲ TEIKIMO SUSTABDYMAS IR NUTRAUKIMAS</w:t>
      </w:r>
    </w:p>
    <w:p w14:paraId="77CB8E83" w14:textId="77777777" w:rsidR="00E84E4F" w:rsidRDefault="00E84E4F" w:rsidP="00E84E4F">
      <w:pPr>
        <w:widowControl w:val="0"/>
        <w:ind w:firstLine="720"/>
        <w:jc w:val="both"/>
        <w:rPr>
          <w:color w:val="000000"/>
          <w:szCs w:val="24"/>
          <w:lang w:eastAsia="lt-LT"/>
        </w:rPr>
      </w:pPr>
    </w:p>
    <w:p w14:paraId="57273372" w14:textId="222DA0C8" w:rsidR="00E84E4F" w:rsidRDefault="00E84E4F" w:rsidP="00E84E4F">
      <w:pPr>
        <w:widowControl w:val="0"/>
        <w:tabs>
          <w:tab w:val="left" w:pos="1134"/>
          <w:tab w:val="left" w:pos="1418"/>
        </w:tabs>
        <w:ind w:firstLine="720"/>
        <w:jc w:val="both"/>
        <w:rPr>
          <w:color w:val="000000"/>
          <w:szCs w:val="24"/>
          <w:lang w:eastAsia="lt-LT"/>
        </w:rPr>
      </w:pPr>
      <w:r>
        <w:rPr>
          <w:color w:val="000000"/>
          <w:szCs w:val="24"/>
          <w:lang w:eastAsia="lt-LT"/>
        </w:rPr>
        <w:t>4</w:t>
      </w:r>
      <w:r w:rsidR="00CB5579">
        <w:rPr>
          <w:color w:val="000000"/>
          <w:szCs w:val="24"/>
          <w:lang w:eastAsia="lt-LT"/>
        </w:rPr>
        <w:t>5</w:t>
      </w:r>
      <w:r>
        <w:rPr>
          <w:color w:val="000000"/>
          <w:szCs w:val="24"/>
          <w:lang w:eastAsia="lt-LT"/>
        </w:rPr>
        <w:t>.</w:t>
      </w:r>
      <w:r>
        <w:rPr>
          <w:color w:val="000000"/>
          <w:szCs w:val="24"/>
          <w:lang w:eastAsia="lt-LT"/>
        </w:rPr>
        <w:tab/>
        <w:t xml:space="preserve">Sprendimą dėl socialinių paslaugų, kurios finansuojamos iš Savivaldybės biudžeto lėšų ar iš valstybės biudžeto dotacijų savivaldybių biudžetams, išskyrus globos centrų teikiamas socialines paslaugas, prevencines socialines paslaugas, asmeniui (šeimai) skyrimo, jų teikimo nutraukimo priima Savivaldybės </w:t>
      </w:r>
      <w:r w:rsidR="00B422DF">
        <w:rPr>
          <w:color w:val="000000"/>
          <w:szCs w:val="24"/>
          <w:lang w:eastAsia="lt-LT"/>
        </w:rPr>
        <w:t>administracijos direktorius</w:t>
      </w:r>
      <w:r>
        <w:rPr>
          <w:color w:val="000000"/>
          <w:szCs w:val="24"/>
          <w:lang w:eastAsia="lt-LT"/>
        </w:rPr>
        <w:t xml:space="preserve"> ar jo įgaliotas asmuo, poreikį nustatančio</w:t>
      </w:r>
      <w:r w:rsidR="00CB5579">
        <w:rPr>
          <w:color w:val="000000"/>
          <w:szCs w:val="24"/>
          <w:lang w:eastAsia="lt-LT"/>
        </w:rPr>
        <w:t xml:space="preserve"> </w:t>
      </w:r>
      <w:r w:rsidR="002E4A1E">
        <w:rPr>
          <w:color w:val="000000"/>
          <w:szCs w:val="24"/>
          <w:lang w:eastAsia="lt-LT"/>
        </w:rPr>
        <w:t>S</w:t>
      </w:r>
      <w:r w:rsidR="00CB5579">
        <w:rPr>
          <w:color w:val="000000"/>
          <w:szCs w:val="24"/>
          <w:lang w:eastAsia="lt-LT"/>
        </w:rPr>
        <w:t>ocialinio darbuotojo</w:t>
      </w:r>
      <w:r>
        <w:rPr>
          <w:color w:val="000000"/>
          <w:szCs w:val="24"/>
          <w:lang w:eastAsia="lt-LT"/>
        </w:rPr>
        <w:t xml:space="preserve"> ar Paskirto socialinio darbuotojo nustačiusio asmens (šeimos) socialinių paslaugų poreikį, teikimu. Priėmus sprendimą dėl socialinių paslaugų asmeniui (šeimai) skyrimo arba neskyrimo, užpildoma sprendimo dėl socialinių paslaugų asmeniui (šeimai) skyrimo / </w:t>
      </w:r>
      <w:r>
        <w:rPr>
          <w:color w:val="000000"/>
          <w:szCs w:val="24"/>
          <w:lang w:eastAsia="lt-LT"/>
        </w:rPr>
        <w:lastRenderedPageBreak/>
        <w:t xml:space="preserve">neskyrimo / teikimo sustabdymo / nutraukimo SP-9 forma, patvirtinta Lietuvos Respublikos socialinės apsaugos ir darbo ministro 2005 m. birželio 27 d. įsakymu Nr. A1-183 „Dėl kai kurių socialinei paramai gauti reikalingų formų patvirtinimo“, (toliau – Sprendimas). </w:t>
      </w:r>
    </w:p>
    <w:p w14:paraId="67089E7D" w14:textId="3CACDD68" w:rsidR="00FA6166" w:rsidRDefault="00FA6166" w:rsidP="00E84E4F">
      <w:pPr>
        <w:widowControl w:val="0"/>
        <w:tabs>
          <w:tab w:val="left" w:pos="1134"/>
          <w:tab w:val="left" w:pos="1418"/>
        </w:tabs>
        <w:ind w:firstLine="720"/>
        <w:jc w:val="both"/>
        <w:rPr>
          <w:color w:val="000000"/>
          <w:szCs w:val="24"/>
          <w:lang w:eastAsia="lt-LT"/>
        </w:rPr>
      </w:pPr>
      <w:r>
        <w:rPr>
          <w:color w:val="000000"/>
          <w:szCs w:val="24"/>
          <w:lang w:eastAsia="lt-LT"/>
        </w:rPr>
        <w:t>46. Sprendimo priėmimo terminai:</w:t>
      </w:r>
    </w:p>
    <w:p w14:paraId="02485BB0" w14:textId="1174860D" w:rsidR="00FA6166" w:rsidRDefault="00FA6166" w:rsidP="002E4A1E">
      <w:pPr>
        <w:widowControl w:val="0"/>
        <w:ind w:firstLine="720"/>
        <w:jc w:val="both"/>
      </w:pPr>
      <w:r>
        <w:t>46.1. Sprendimas dėl bendrųjų socialinių paslaugų, socialinės priežiūros ir laikino atokvėpio paslaugos turi būti priimamas per 7 darbo dienas nuo poreikį nustatančio subjekto užpildyto Klausimyno pateikimo savivaldybės administracijai dienos;</w:t>
      </w:r>
    </w:p>
    <w:p w14:paraId="2CF222DD" w14:textId="50E360CB" w:rsidR="00FA6166" w:rsidRDefault="00FA6166" w:rsidP="002E4A1E">
      <w:pPr>
        <w:widowControl w:val="0"/>
        <w:ind w:firstLine="720"/>
        <w:jc w:val="both"/>
      </w:pPr>
      <w:r>
        <w:t>46.2. Sprendimas dėl ilgalaikės ar dienos socialinės globos turi būti priimamas per 15 darbo dienų nuo poreikį nustatančio subjekto užpildyto Klausimyno pateikimo savivaldybės administracijai dienos;</w:t>
      </w:r>
    </w:p>
    <w:p w14:paraId="42D41B64" w14:textId="5192C856" w:rsidR="00EB4E8D" w:rsidRDefault="00EB4E8D" w:rsidP="00EB4E8D">
      <w:pPr>
        <w:widowControl w:val="0"/>
        <w:tabs>
          <w:tab w:val="left" w:pos="1134"/>
          <w:tab w:val="left" w:pos="1418"/>
        </w:tabs>
        <w:ind w:firstLine="720"/>
        <w:jc w:val="both"/>
        <w:rPr>
          <w:color w:val="000000"/>
          <w:szCs w:val="24"/>
          <w:lang w:eastAsia="lt-LT"/>
        </w:rPr>
      </w:pPr>
      <w:r>
        <w:rPr>
          <w:color w:val="000000"/>
          <w:szCs w:val="24"/>
          <w:lang w:eastAsia="lt-LT"/>
        </w:rPr>
        <w:t>46.3. Sprendimas dėl trumpalaikės socialinės globos turi būti priimamas per 10 darbo dienų nuo poreikį nustatančio darbuotojo užpildyto Klausimyno pateikimo Savivaldybės administracijai dienos. Asmens pasirinktoje trumpalaikę socialinę globą teikiančioje įstaigoje nesant vietų, asmuo gali būti įrašomas į trumpalaikės socialinės globos pageidaujančių gauti sudaromą laukiančių asmenų eilę paslaugoms gauti arba jam gali būti siūlomos analogiškos paslaugos kitoje trumpalaikę socialinę globą teikiančioje įstaigoje, arba jam pasiūlomos alternatyvios socialinės paslaugos, labiausiai atitinkančios asmeniui nustatytą socialinių paslaugų poreikį, o Sprendimo formoje nurodoma galima trumpalaikės socialinės globos gavimo data, jeigu ją įmanoma nustatyti;</w:t>
      </w:r>
    </w:p>
    <w:p w14:paraId="5D8D6686" w14:textId="43DC4C50" w:rsidR="00EB4E8D" w:rsidRDefault="00EB4E8D" w:rsidP="00CA7D3A">
      <w:pPr>
        <w:widowControl w:val="0"/>
        <w:ind w:firstLine="720"/>
        <w:jc w:val="both"/>
      </w:pPr>
      <w:r>
        <w:rPr>
          <w:color w:val="000000"/>
          <w:szCs w:val="24"/>
          <w:lang w:eastAsia="lt-LT"/>
        </w:rPr>
        <w:t xml:space="preserve">46.4. Sprendimas dėl trumpalaikės socialinės globos likusiam be tėvų globos vaikui priimamas per 3 darbo dienas nuo Savivaldybės mero potvarkio, patvirtinančio, kad vaikui nustatyta laikinoji globa (rūpyba) ir vaiko globėju (rūpintoju) paskirta šeimyna arba šeiminiai namai, parengimo dienos, arba per 3 darbo dienas nuo </w:t>
      </w:r>
      <w:r>
        <w:t xml:space="preserve">Valstybės vaiko teisių apsaugos ir įvaikinimo tarnybos prie Socialinės apsaugos ir darbo ministerijos arba jos įgalioto teritorinio skyriau (toliau – </w:t>
      </w:r>
      <w:r>
        <w:rPr>
          <w:color w:val="000000"/>
          <w:szCs w:val="24"/>
          <w:lang w:eastAsia="lt-LT"/>
        </w:rPr>
        <w:t>Tarnyba) sprendimo laikinai apgyvendinti vaiką gavimo Savivaldybėje dienos. Sprendimas dėl ilgalaikės socialinės globos likusiam be tėvų globos vaikui priimamas per 3 darbo dienas nuo Tarnybos informacijos, patvirtinančios, kad vaikui nustatyta nuolatinė globa (rūpyba) ir vaiko globėju (rūpintoju) paskirta šeimyna arba šeiminiai namai, gavimo Savivaldybėje dienos</w:t>
      </w:r>
    </w:p>
    <w:p w14:paraId="32C93AFC" w14:textId="65EE70D3" w:rsidR="00295AF1" w:rsidRDefault="00E84E4F" w:rsidP="00295AF1">
      <w:pPr>
        <w:widowControl w:val="0"/>
        <w:tabs>
          <w:tab w:val="left" w:pos="1134"/>
          <w:tab w:val="left" w:pos="1418"/>
        </w:tabs>
        <w:ind w:firstLine="720"/>
        <w:jc w:val="both"/>
        <w:rPr>
          <w:color w:val="000000"/>
          <w:szCs w:val="24"/>
          <w:lang w:eastAsia="lt-LT"/>
        </w:rPr>
      </w:pPr>
      <w:r>
        <w:rPr>
          <w:color w:val="000000"/>
          <w:szCs w:val="24"/>
          <w:lang w:eastAsia="lt-LT"/>
        </w:rPr>
        <w:t>4</w:t>
      </w:r>
      <w:r w:rsidR="00FA6166">
        <w:rPr>
          <w:color w:val="000000"/>
          <w:szCs w:val="24"/>
          <w:lang w:eastAsia="lt-LT"/>
        </w:rPr>
        <w:t>7</w:t>
      </w:r>
      <w:r>
        <w:rPr>
          <w:color w:val="000000"/>
          <w:szCs w:val="24"/>
          <w:lang w:eastAsia="lt-LT"/>
        </w:rPr>
        <w:t>.</w:t>
      </w:r>
      <w:r>
        <w:rPr>
          <w:color w:val="000000"/>
          <w:szCs w:val="24"/>
          <w:lang w:eastAsia="lt-LT"/>
        </w:rPr>
        <w:tab/>
        <w:t>Šio Aprašo 4</w:t>
      </w:r>
      <w:r w:rsidR="00FA6166">
        <w:rPr>
          <w:color w:val="000000"/>
          <w:szCs w:val="24"/>
          <w:lang w:eastAsia="lt-LT"/>
        </w:rPr>
        <w:t>5</w:t>
      </w:r>
      <w:r>
        <w:rPr>
          <w:color w:val="000000"/>
          <w:szCs w:val="24"/>
          <w:lang w:eastAsia="lt-LT"/>
        </w:rPr>
        <w:t xml:space="preserve"> punkte nurodytus Sprendimus Savivaldybės</w:t>
      </w:r>
      <w:r w:rsidR="00FA6166">
        <w:rPr>
          <w:color w:val="000000"/>
          <w:szCs w:val="24"/>
          <w:lang w:eastAsia="lt-LT"/>
        </w:rPr>
        <w:t xml:space="preserve"> administracijos direktorius </w:t>
      </w:r>
      <w:r>
        <w:rPr>
          <w:color w:val="000000"/>
          <w:szCs w:val="24"/>
          <w:lang w:eastAsia="lt-LT"/>
        </w:rPr>
        <w:t xml:space="preserve"> ar jo įgaliotas asmuo priima</w:t>
      </w:r>
      <w:r w:rsidR="00295AF1">
        <w:rPr>
          <w:color w:val="000000"/>
          <w:szCs w:val="24"/>
          <w:lang w:eastAsia="lt-LT"/>
        </w:rPr>
        <w:t xml:space="preserve"> laikantis SADM aprašo IV skyriaus nuostatų</w:t>
      </w:r>
      <w:r>
        <w:rPr>
          <w:color w:val="000000"/>
          <w:szCs w:val="24"/>
          <w:lang w:eastAsia="lt-LT"/>
        </w:rPr>
        <w:t>:</w:t>
      </w:r>
    </w:p>
    <w:p w14:paraId="5CD528B2" w14:textId="6BB48502" w:rsidR="00E84E4F" w:rsidRDefault="00E84E4F" w:rsidP="00E84E4F">
      <w:pPr>
        <w:tabs>
          <w:tab w:val="left" w:pos="1134"/>
        </w:tabs>
        <w:ind w:firstLine="720"/>
        <w:jc w:val="both"/>
        <w:rPr>
          <w:color w:val="000000"/>
          <w:szCs w:val="24"/>
          <w:lang w:eastAsia="lt-LT"/>
        </w:rPr>
      </w:pPr>
      <w:r>
        <w:rPr>
          <w:color w:val="000000"/>
          <w:szCs w:val="24"/>
          <w:lang w:eastAsia="lt-LT"/>
        </w:rPr>
        <w:t>4</w:t>
      </w:r>
      <w:r w:rsidR="00295AF1">
        <w:rPr>
          <w:color w:val="000000"/>
          <w:szCs w:val="24"/>
          <w:lang w:eastAsia="lt-LT"/>
        </w:rPr>
        <w:t>7</w:t>
      </w:r>
      <w:r>
        <w:rPr>
          <w:color w:val="000000"/>
          <w:szCs w:val="24"/>
          <w:lang w:eastAsia="lt-LT"/>
        </w:rPr>
        <w:t>.1.</w:t>
      </w:r>
      <w:r>
        <w:rPr>
          <w:color w:val="000000"/>
          <w:szCs w:val="24"/>
          <w:lang w:eastAsia="lt-LT"/>
        </w:rPr>
        <w:tab/>
        <w:t>dėl socialinės priežiūros paslaugų, nesusijusių su apgyvendinimu, skyrimo, jų teikimo nutraukimo – asmeniui (šeimai) gyvenančiam (-iai) Savivaldybėje;</w:t>
      </w:r>
    </w:p>
    <w:p w14:paraId="78870D3A" w14:textId="0DEE1897" w:rsidR="00E84E4F" w:rsidRDefault="00E84E4F" w:rsidP="00E84E4F">
      <w:pPr>
        <w:tabs>
          <w:tab w:val="left" w:pos="1134"/>
        </w:tabs>
        <w:ind w:firstLine="720"/>
        <w:jc w:val="both"/>
        <w:rPr>
          <w:color w:val="000000"/>
          <w:szCs w:val="24"/>
          <w:lang w:eastAsia="lt-LT"/>
        </w:rPr>
      </w:pPr>
      <w:r>
        <w:rPr>
          <w:color w:val="000000"/>
          <w:szCs w:val="24"/>
          <w:lang w:eastAsia="lt-LT"/>
        </w:rPr>
        <w:t>4</w:t>
      </w:r>
      <w:r w:rsidR="009F2D70">
        <w:rPr>
          <w:color w:val="000000"/>
          <w:szCs w:val="24"/>
          <w:lang w:eastAsia="lt-LT"/>
        </w:rPr>
        <w:t>7</w:t>
      </w:r>
      <w:r>
        <w:rPr>
          <w:color w:val="000000"/>
          <w:szCs w:val="24"/>
          <w:lang w:eastAsia="lt-LT"/>
        </w:rPr>
        <w:t>.2.</w:t>
      </w:r>
      <w:r>
        <w:rPr>
          <w:color w:val="000000"/>
          <w:szCs w:val="24"/>
          <w:lang w:eastAsia="lt-LT"/>
        </w:rPr>
        <w:tab/>
        <w:t>dėl laikino atokvėpio paslaugos, socialinės priežiūros paslaugų, susijusių su apgyvendinimu, bei socialinės globos, išskyrus šio Aprašo 4</w:t>
      </w:r>
      <w:r w:rsidR="00295AF1">
        <w:rPr>
          <w:color w:val="000000"/>
          <w:szCs w:val="24"/>
          <w:lang w:eastAsia="lt-LT"/>
        </w:rPr>
        <w:t>7</w:t>
      </w:r>
      <w:r>
        <w:rPr>
          <w:color w:val="000000"/>
          <w:szCs w:val="24"/>
          <w:lang w:eastAsia="lt-LT"/>
        </w:rPr>
        <w:t>.3 ir 4</w:t>
      </w:r>
      <w:r w:rsidR="00295AF1">
        <w:rPr>
          <w:color w:val="000000"/>
          <w:szCs w:val="24"/>
          <w:lang w:eastAsia="lt-LT"/>
        </w:rPr>
        <w:t>7</w:t>
      </w:r>
      <w:r>
        <w:rPr>
          <w:color w:val="000000"/>
          <w:szCs w:val="24"/>
          <w:lang w:eastAsia="lt-LT"/>
        </w:rPr>
        <w:t>.4 papunkčiuose nurodytus atvejus - asmeniui (šeimai) deklaravusiam (-iai) gyvenamąją vietą Savivaldybėje;</w:t>
      </w:r>
    </w:p>
    <w:p w14:paraId="70135EBB" w14:textId="554C2CFD" w:rsidR="00E84E4F" w:rsidRDefault="00E84E4F" w:rsidP="00E84E4F">
      <w:pPr>
        <w:tabs>
          <w:tab w:val="left" w:pos="1134"/>
        </w:tabs>
        <w:ind w:firstLine="720"/>
        <w:jc w:val="both"/>
        <w:rPr>
          <w:color w:val="000000"/>
          <w:szCs w:val="24"/>
          <w:lang w:eastAsia="lt-LT"/>
        </w:rPr>
      </w:pPr>
      <w:r>
        <w:rPr>
          <w:color w:val="000000"/>
          <w:szCs w:val="24"/>
          <w:lang w:eastAsia="lt-LT"/>
        </w:rPr>
        <w:t>4</w:t>
      </w:r>
      <w:r w:rsidR="00295AF1">
        <w:rPr>
          <w:color w:val="000000"/>
          <w:szCs w:val="24"/>
          <w:lang w:eastAsia="lt-LT"/>
        </w:rPr>
        <w:t>7</w:t>
      </w:r>
      <w:r>
        <w:rPr>
          <w:color w:val="000000"/>
          <w:szCs w:val="24"/>
          <w:lang w:eastAsia="lt-LT"/>
        </w:rPr>
        <w:t>.3.</w:t>
      </w:r>
      <w:r>
        <w:rPr>
          <w:color w:val="000000"/>
          <w:szCs w:val="24"/>
          <w:lang w:eastAsia="lt-LT"/>
        </w:rPr>
        <w:tab/>
        <w:t xml:space="preserve">dėl socialinių paslaugų, jau gaunančiam ilgalaikę (trumpalaikę) socialinę globą, skyrimo – asmeniui, kuriam Savivaldybės </w:t>
      </w:r>
      <w:r w:rsidR="00295AF1">
        <w:rPr>
          <w:color w:val="000000"/>
          <w:szCs w:val="24"/>
          <w:lang w:eastAsia="lt-LT"/>
        </w:rPr>
        <w:t>administracijos direktorius</w:t>
      </w:r>
      <w:r>
        <w:rPr>
          <w:color w:val="000000"/>
          <w:szCs w:val="24"/>
          <w:lang w:eastAsia="lt-LT"/>
        </w:rPr>
        <w:t xml:space="preserve"> ar jo įgaliotas asmuo priėmė Sprendimą dėl ilgalaikės (trumpalaikės) socialinės globos skyrimo;</w:t>
      </w:r>
    </w:p>
    <w:p w14:paraId="32262518" w14:textId="41F9F140" w:rsidR="00E84E4F" w:rsidRDefault="00E84E4F" w:rsidP="00E84E4F">
      <w:pPr>
        <w:tabs>
          <w:tab w:val="left" w:pos="1134"/>
        </w:tabs>
        <w:ind w:firstLine="720"/>
        <w:jc w:val="both"/>
        <w:rPr>
          <w:color w:val="000000"/>
          <w:szCs w:val="24"/>
          <w:lang w:eastAsia="lt-LT"/>
        </w:rPr>
      </w:pPr>
      <w:r>
        <w:rPr>
          <w:color w:val="000000"/>
          <w:szCs w:val="24"/>
          <w:lang w:eastAsia="lt-LT"/>
        </w:rPr>
        <w:t>4</w:t>
      </w:r>
      <w:r w:rsidR="00295AF1">
        <w:rPr>
          <w:color w:val="000000"/>
          <w:szCs w:val="24"/>
          <w:lang w:eastAsia="lt-LT"/>
        </w:rPr>
        <w:t>7</w:t>
      </w:r>
      <w:r>
        <w:rPr>
          <w:color w:val="000000"/>
          <w:szCs w:val="24"/>
          <w:lang w:eastAsia="lt-LT"/>
        </w:rPr>
        <w:t>.4.</w:t>
      </w:r>
      <w:r>
        <w:rPr>
          <w:color w:val="000000"/>
          <w:szCs w:val="24"/>
          <w:lang w:eastAsia="lt-LT"/>
        </w:rPr>
        <w:tab/>
        <w:t>dėl ilgalaikės (trumpalaikės) socialinės globos skyrimo – asmeniui, kurio paskutinė deklaruota gyvenamoji vieta iki jo apsigyvenimo socialinės globos įstaigoje buvo Savivaldybėje.</w:t>
      </w:r>
    </w:p>
    <w:p w14:paraId="2962D825" w14:textId="5F69A39A" w:rsidR="00295AF1" w:rsidRPr="00717EA8" w:rsidRDefault="00295AF1" w:rsidP="00717EA8">
      <w:pPr>
        <w:pStyle w:val="Sraopastraipa"/>
        <w:widowControl w:val="0"/>
        <w:tabs>
          <w:tab w:val="left" w:pos="1309"/>
        </w:tabs>
        <w:ind w:left="0" w:firstLine="720"/>
        <w:jc w:val="both"/>
        <w:rPr>
          <w:color w:val="000000"/>
        </w:rPr>
      </w:pPr>
      <w:r w:rsidRPr="007C7C8F">
        <w:rPr>
          <w:color w:val="000000"/>
        </w:rPr>
        <w:t>4</w:t>
      </w:r>
      <w:r w:rsidR="008B72EF">
        <w:rPr>
          <w:color w:val="000000"/>
        </w:rPr>
        <w:t>8</w:t>
      </w:r>
      <w:r w:rsidRPr="007C7C8F">
        <w:rPr>
          <w:color w:val="000000"/>
        </w:rPr>
        <w:t xml:space="preserve">. </w:t>
      </w:r>
      <w:bookmarkStart w:id="0" w:name="_Hlk71190169"/>
      <w:r w:rsidRPr="007C7C8F">
        <w:rPr>
          <w:color w:val="000000"/>
        </w:rPr>
        <w:t>Įstaigų, kurių savininkas, dalininkas yra savivaldybė, sprendimą dėl socialinių paslaugų sustabdymo, atnaujinimo, nutraukimo teikimo laikotarpiu priima paslaugas teikiančios įstaigos vadovas, paskirto įstaigos socialinio darbuotojo</w:t>
      </w:r>
      <w:r w:rsidRPr="004C4CFD">
        <w:rPr>
          <w:rFonts w:eastAsia="Lucida Sans Unicode"/>
          <w:lang w:eastAsia="ar-SA"/>
        </w:rPr>
        <w:t xml:space="preserve"> </w:t>
      </w:r>
      <w:r w:rsidRPr="007C7C8F">
        <w:rPr>
          <w:color w:val="000000"/>
        </w:rPr>
        <w:t>teikimu</w:t>
      </w:r>
      <w:bookmarkEnd w:id="0"/>
      <w:r w:rsidRPr="007C7C8F">
        <w:rPr>
          <w:color w:val="000000"/>
        </w:rPr>
        <w:t>;</w:t>
      </w:r>
    </w:p>
    <w:p w14:paraId="500ADBB5" w14:textId="491D69F1" w:rsidR="00295AF1" w:rsidRPr="003145CE" w:rsidRDefault="00295AF1" w:rsidP="00153CCA">
      <w:pPr>
        <w:widowControl w:val="0"/>
        <w:ind w:firstLine="720"/>
        <w:jc w:val="both"/>
      </w:pPr>
      <w:r w:rsidRPr="004C4CFD">
        <w:rPr>
          <w:rFonts w:eastAsia="Calibri"/>
        </w:rPr>
        <w:t>4</w:t>
      </w:r>
      <w:r w:rsidR="00717EA8">
        <w:rPr>
          <w:rFonts w:eastAsia="Calibri"/>
        </w:rPr>
        <w:t>8</w:t>
      </w:r>
      <w:r w:rsidRPr="004C4CFD">
        <w:rPr>
          <w:rFonts w:eastAsia="Calibri"/>
        </w:rPr>
        <w:t>.</w:t>
      </w:r>
      <w:r w:rsidR="00717EA8">
        <w:rPr>
          <w:rFonts w:eastAsia="Calibri"/>
        </w:rPr>
        <w:t>1</w:t>
      </w:r>
      <w:r w:rsidRPr="004C4CFD">
        <w:rPr>
          <w:rFonts w:eastAsia="Calibri"/>
        </w:rPr>
        <w:t>. Asmeniui (šeimai), globėjui ar rūpintojui pateikus raštišką prašymą sustabdyti</w:t>
      </w:r>
      <w:r w:rsidR="00717EA8">
        <w:rPr>
          <w:rFonts w:eastAsia="Calibri"/>
        </w:rPr>
        <w:t>, atnaujinti</w:t>
      </w:r>
      <w:r w:rsidRPr="004C4CFD">
        <w:rPr>
          <w:rFonts w:eastAsia="Calibri"/>
        </w:rPr>
        <w:t xml:space="preserve"> teikiamas socialines paslaugas turi būti nurodytos priežastys, sustabdymo terminas, tačiau ne ilgiau kaip 120 kalendorinių dienų, </w:t>
      </w:r>
      <w:r w:rsidR="00660B26">
        <w:rPr>
          <w:rFonts w:eastAsia="Calibri"/>
        </w:rPr>
        <w:t xml:space="preserve">SADM aprašo 97 punkte numatytais atvejais, </w:t>
      </w:r>
      <w:r w:rsidRPr="004C4CFD">
        <w:rPr>
          <w:rFonts w:eastAsia="Lucida Sans Unicode"/>
          <w:lang w:eastAsia="ar-SA"/>
        </w:rPr>
        <w:t>išskyrus atvejus,</w:t>
      </w:r>
      <w:r w:rsidR="003145CE">
        <w:rPr>
          <w:rFonts w:eastAsia="Lucida Sans Unicode"/>
          <w:lang w:eastAsia="ar-SA"/>
        </w:rPr>
        <w:t xml:space="preserve"> </w:t>
      </w:r>
      <w:r w:rsidR="003145CE">
        <w:t xml:space="preserve">kai socialinių paslaugų teikimas stabdomas dėl asmens išvykimo gydytis į sveikatos priežiūros įstaigą ar teismo sprendimo skirti asmeniui priverstinį gydymą. Pasibaigus Sprendime dėl paslaugų teikimo sustabdymo nurodytam laikotarpiui, socialinės paslaugos, kurių teikimas buvo sustabdytas, pradedamos teikti ne vėliau nei kitą darbo dieną nuo nurodyto laikotarpio pabaigos ir teikiamos tomis pačiomis sąlygomis be atskiro Sprendimo priėmimo. </w:t>
      </w:r>
      <w:r w:rsidRPr="004C4CFD">
        <w:rPr>
          <w:rFonts w:eastAsia="Calibri"/>
        </w:rPr>
        <w:t xml:space="preserve">Panorus atnaujinti paslaugų teikimą </w:t>
      </w:r>
      <w:r w:rsidRPr="004C4CFD">
        <w:rPr>
          <w:rFonts w:eastAsia="Calibri"/>
        </w:rPr>
        <w:lastRenderedPageBreak/>
        <w:t>anksčiau nei nurodyta sustabdymo prašyme, kreiptis į socialines paslaugas teikiančią įstaigą ne vėliau kaip prieš 1 savaitę (7 kalendorines dienas).</w:t>
      </w:r>
    </w:p>
    <w:p w14:paraId="50273CE1" w14:textId="3FFFDA55" w:rsidR="00E41B73" w:rsidRPr="00A91246" w:rsidRDefault="00717EA8" w:rsidP="003145CE">
      <w:pPr>
        <w:pStyle w:val="Sraopastraipa"/>
        <w:numPr>
          <w:ilvl w:val="1"/>
          <w:numId w:val="7"/>
        </w:numPr>
        <w:ind w:left="0" w:firstLine="720"/>
        <w:jc w:val="both"/>
        <w:rPr>
          <w:szCs w:val="24"/>
        </w:rPr>
      </w:pPr>
      <w:r w:rsidRPr="004C4CFD">
        <w:rPr>
          <w:color w:val="000000"/>
          <w:szCs w:val="24"/>
        </w:rPr>
        <w:t>Sprendimas dėl socialinių paslaugų nutraukimo</w:t>
      </w:r>
      <w:r>
        <w:rPr>
          <w:color w:val="000000"/>
          <w:szCs w:val="24"/>
        </w:rPr>
        <w:t xml:space="preserve"> </w:t>
      </w:r>
      <w:r w:rsidRPr="004C4CFD">
        <w:rPr>
          <w:color w:val="000000"/>
          <w:szCs w:val="24"/>
        </w:rPr>
        <w:t>priimamas, kai pats asmuo (jo globėjas, rūpintojas, teisėtas atstovas) pateikia prašymą nutraukti socialinių paslaugų teikimą, arba asmuo nesilaiko</w:t>
      </w:r>
      <w:r w:rsidR="00E41B73">
        <w:rPr>
          <w:color w:val="000000"/>
          <w:szCs w:val="24"/>
        </w:rPr>
        <w:t xml:space="preserve"> </w:t>
      </w:r>
      <w:r w:rsidRPr="004C4CFD">
        <w:rPr>
          <w:color w:val="000000"/>
          <w:szCs w:val="24"/>
        </w:rPr>
        <w:t>sutarties sąlygų dėl socialinių paslaugų teikimo</w:t>
      </w:r>
      <w:r w:rsidR="00E41B73">
        <w:rPr>
          <w:color w:val="000000"/>
          <w:szCs w:val="24"/>
        </w:rPr>
        <w:t>,</w:t>
      </w:r>
      <w:r w:rsidRPr="004C4CFD">
        <w:rPr>
          <w:color w:val="000000"/>
          <w:szCs w:val="24"/>
        </w:rPr>
        <w:t xml:space="preserve"> </w:t>
      </w:r>
      <w:r w:rsidR="00E41B73">
        <w:rPr>
          <w:color w:val="000000"/>
          <w:szCs w:val="24"/>
        </w:rPr>
        <w:t>numatytų,</w:t>
      </w:r>
      <w:r w:rsidR="00E41B73" w:rsidRPr="004C4CFD">
        <w:rPr>
          <w:color w:val="000000"/>
          <w:szCs w:val="24"/>
        </w:rPr>
        <w:t xml:space="preserve"> </w:t>
      </w:r>
      <w:r w:rsidRPr="004C4CFD">
        <w:rPr>
          <w:color w:val="000000"/>
          <w:szCs w:val="24"/>
        </w:rPr>
        <w:t>sutartyje ar teisės aktuose nustatytais atvejais</w:t>
      </w:r>
      <w:r w:rsidR="003C1428">
        <w:rPr>
          <w:color w:val="000000"/>
          <w:szCs w:val="24"/>
        </w:rPr>
        <w:t>.</w:t>
      </w:r>
      <w:r w:rsidRPr="004C4CFD">
        <w:rPr>
          <w:rFonts w:eastAsia="Calibri"/>
          <w:szCs w:val="24"/>
        </w:rPr>
        <w:t xml:space="preserve"> </w:t>
      </w:r>
      <w:bookmarkStart w:id="1" w:name="_Hlk180751929"/>
      <w:r w:rsidR="00E41B73" w:rsidRPr="00A91246">
        <w:rPr>
          <w:szCs w:val="24"/>
        </w:rPr>
        <w:t>Sprendimą priima Paslaugų įstaigos vadovas. Šis Sprendimas priimamas vadovaujantis socialinio darbuotojo išvada</w:t>
      </w:r>
      <w:r w:rsidR="00E41B73">
        <w:rPr>
          <w:szCs w:val="24"/>
        </w:rPr>
        <w:t>,</w:t>
      </w:r>
      <w:r w:rsidR="00500769">
        <w:rPr>
          <w:szCs w:val="24"/>
        </w:rPr>
        <w:t xml:space="preserve"> </w:t>
      </w:r>
      <w:r w:rsidR="00E41B73" w:rsidRPr="00A91246">
        <w:rPr>
          <w:szCs w:val="24"/>
        </w:rPr>
        <w:t xml:space="preserve">kad socialinių paslaugų teikimo nutraukimas atitinka asmens (šeimos) socialinių paslaugų poreikius ir interesus, bei rekomendacijomis dėl socialinių paslaugų tęstinumo pagal nustatytą asmens (šeimos) socialinių paslaugų poreikį, jeigu asmeniui (šeimai) jų reikia. Jeigu socialinio darbuotojo išvadoje nurodoma, kad socialinės paslaugos asmeniui (šeimai) reikalingos, priėmus sprendimą nutraukti vienų socialinių paslaugų teikimą, priimamas sprendimas dėl kitų socialinių paslaugų skyrimo </w:t>
      </w:r>
      <w:r w:rsidR="00500769">
        <w:rPr>
          <w:szCs w:val="24"/>
        </w:rPr>
        <w:t xml:space="preserve">vadovaujantis </w:t>
      </w:r>
      <w:r w:rsidR="00153CCA">
        <w:rPr>
          <w:szCs w:val="24"/>
        </w:rPr>
        <w:t>A</w:t>
      </w:r>
      <w:r w:rsidR="00500769">
        <w:rPr>
          <w:szCs w:val="24"/>
        </w:rPr>
        <w:t>prašo 31 punktu</w:t>
      </w:r>
      <w:r w:rsidR="00E41B73" w:rsidRPr="00A91246">
        <w:rPr>
          <w:szCs w:val="24"/>
        </w:rPr>
        <w:t xml:space="preserve">. </w:t>
      </w:r>
      <w:r w:rsidR="00E41B73" w:rsidRPr="00A91246">
        <w:rPr>
          <w:rFonts w:eastAsia="Calibri"/>
          <w:szCs w:val="24"/>
        </w:rPr>
        <w:t>Paslaugų gavėjui mirus, be atskiro sprendimo, tik duomenis suvedus į SPIS, socialinių paslaugų teikimas nutraukiamas gavus informaciją apie mirties faktą.</w:t>
      </w:r>
    </w:p>
    <w:bookmarkEnd w:id="1"/>
    <w:p w14:paraId="4B9B878B" w14:textId="0C9C074C" w:rsidR="00295AF1" w:rsidRPr="007C7C8F" w:rsidRDefault="00295AF1" w:rsidP="003145CE">
      <w:pPr>
        <w:pStyle w:val="Sraopastraipa"/>
        <w:widowControl w:val="0"/>
        <w:tabs>
          <w:tab w:val="left" w:pos="1309"/>
        </w:tabs>
        <w:ind w:left="0" w:firstLine="720"/>
        <w:jc w:val="both"/>
        <w:rPr>
          <w:color w:val="000000"/>
        </w:rPr>
      </w:pPr>
      <w:r w:rsidRPr="007C7C8F">
        <w:rPr>
          <w:color w:val="000000"/>
        </w:rPr>
        <w:t>4</w:t>
      </w:r>
      <w:r w:rsidR="00500769">
        <w:rPr>
          <w:color w:val="000000"/>
        </w:rPr>
        <w:t>8</w:t>
      </w:r>
      <w:r w:rsidRPr="007C7C8F">
        <w:rPr>
          <w:color w:val="000000"/>
        </w:rPr>
        <w:t xml:space="preserve">.3. Prieš priimant sprendimą dėl socialinės priežiūros ir globos paslaugų asmeniui nutraukimo socialines paslaugas teikianti įstaiga privalo jį suderinti su asmens gyvenamosios vietos seniūnu (derinimas vyksta per </w:t>
      </w:r>
      <w:r w:rsidR="00500769">
        <w:rPr>
          <w:color w:val="000000"/>
        </w:rPr>
        <w:t>dokumentų valdumo sistemą toliau – DVS</w:t>
      </w:r>
      <w:r w:rsidR="00AB7585">
        <w:rPr>
          <w:color w:val="000000"/>
        </w:rPr>
        <w:t>, įstaigos, kurios nesinaudoja DVS – raštu.</w:t>
      </w:r>
      <w:r w:rsidRPr="007C7C8F">
        <w:rPr>
          <w:color w:val="000000"/>
        </w:rPr>
        <w:t>).</w:t>
      </w:r>
    </w:p>
    <w:p w14:paraId="28ABC2B4" w14:textId="4E2789FA" w:rsidR="00295AF1" w:rsidRPr="007C7C8F" w:rsidRDefault="00295AF1" w:rsidP="00295AF1">
      <w:pPr>
        <w:pStyle w:val="Sraopastraipa"/>
        <w:widowControl w:val="0"/>
        <w:tabs>
          <w:tab w:val="left" w:pos="1309"/>
        </w:tabs>
        <w:ind w:left="0" w:firstLine="720"/>
        <w:jc w:val="both"/>
        <w:rPr>
          <w:color w:val="000000"/>
        </w:rPr>
      </w:pPr>
      <w:r w:rsidRPr="007C7C8F">
        <w:rPr>
          <w:color w:val="000000"/>
        </w:rPr>
        <w:t>4</w:t>
      </w:r>
      <w:r w:rsidR="003145CE">
        <w:rPr>
          <w:color w:val="000000"/>
        </w:rPr>
        <w:t>9</w:t>
      </w:r>
      <w:r w:rsidRPr="007C7C8F">
        <w:rPr>
          <w:color w:val="000000"/>
        </w:rPr>
        <w:t>. Įstaigų, kurių savininkas, dalininkas nėra savivaldybė, sprendimą dėl sustabdymo ir atnaujinimo socialinių paslaugų, teikimo laikotarpiu priima paslaugas teikiančios įstaigos vadovas, paskirto įstaigos socialinio darbuotojo</w:t>
      </w:r>
      <w:r w:rsidRPr="004C4CFD">
        <w:rPr>
          <w:rFonts w:eastAsia="Lucida Sans Unicode"/>
          <w:lang w:eastAsia="ar-SA"/>
        </w:rPr>
        <w:t xml:space="preserve"> t</w:t>
      </w:r>
      <w:r w:rsidRPr="007C7C8F">
        <w:rPr>
          <w:color w:val="000000"/>
        </w:rPr>
        <w:t xml:space="preserve">eikimu, vadovaujantis aprašo </w:t>
      </w:r>
      <w:r w:rsidR="003145CE">
        <w:rPr>
          <w:color w:val="000000"/>
        </w:rPr>
        <w:t xml:space="preserve">48.1 </w:t>
      </w:r>
      <w:r w:rsidRPr="007C7C8F">
        <w:rPr>
          <w:color w:val="000000"/>
        </w:rPr>
        <w:t>papunkčiu.</w:t>
      </w:r>
    </w:p>
    <w:p w14:paraId="523F84FC" w14:textId="5567D442" w:rsidR="00D90CD9" w:rsidRPr="00D90CD9" w:rsidRDefault="003145CE" w:rsidP="00D90CD9">
      <w:pPr>
        <w:pStyle w:val="Sraopastraipa"/>
        <w:ind w:left="0" w:firstLine="720"/>
        <w:jc w:val="both"/>
        <w:rPr>
          <w:rFonts w:eastAsia="Calibri"/>
          <w:szCs w:val="24"/>
        </w:rPr>
      </w:pPr>
      <w:r>
        <w:rPr>
          <w:color w:val="000000"/>
        </w:rPr>
        <w:t>50</w:t>
      </w:r>
      <w:r w:rsidR="00295AF1" w:rsidRPr="007C7C8F">
        <w:rPr>
          <w:color w:val="000000"/>
        </w:rPr>
        <w:t>. Įstaigų, kurių savininkas, dalininkas nėra savivaldybė, sprendimą dėl socialinių paslaugų nutraukimo priima savivaldybės administracijos direktorius ar jo įgaliotas asmuo, paskirto įstaigos socialinio darbuotojo</w:t>
      </w:r>
      <w:r w:rsidR="00295AF1" w:rsidRPr="004C4CFD">
        <w:rPr>
          <w:rFonts w:eastAsia="Lucida Sans Unicode"/>
          <w:lang w:eastAsia="ar-SA"/>
        </w:rPr>
        <w:t xml:space="preserve"> </w:t>
      </w:r>
      <w:r w:rsidR="00295AF1" w:rsidRPr="007C7C8F">
        <w:rPr>
          <w:color w:val="000000"/>
        </w:rPr>
        <w:t xml:space="preserve">teikimu </w:t>
      </w:r>
      <w:r w:rsidR="00295AF1" w:rsidRPr="004C4CFD">
        <w:rPr>
          <w:rFonts w:eastAsia="Lucida Sans Unicode"/>
          <w:szCs w:val="24"/>
          <w:lang w:eastAsia="ar-SA"/>
        </w:rPr>
        <w:t xml:space="preserve">(nurodoma asmens vardas, pavardė, priežastys, dėl kurių siūloma/prašoma asmeniui (šeimai) nutraukti socialinių paslaugų teikimą, bei rekomendacijomis dėl socialinių paslaugų tęstinumo pagal nustatytą asmens (šeimos) socialinių paslaugų poreikį, jeigu asmeniui (šeimai) jų reikia). </w:t>
      </w:r>
      <w:r>
        <w:rPr>
          <w:rFonts w:eastAsia="Calibri"/>
        </w:rPr>
        <w:t>S</w:t>
      </w:r>
      <w:r w:rsidRPr="004C4CFD">
        <w:rPr>
          <w:rFonts w:eastAsia="Calibri"/>
        </w:rPr>
        <w:t xml:space="preserve">kyrius gavęs informaciją iš socialines paslaugas teikiančios įstaigos, priima sprendimą nutraukti socialinių paslaugų teikimą nuo informacijos gavimo dienos. </w:t>
      </w:r>
      <w:r w:rsidRPr="00A91246">
        <w:rPr>
          <w:rFonts w:eastAsia="Calibri"/>
          <w:szCs w:val="24"/>
        </w:rPr>
        <w:t xml:space="preserve">Paslaugų gavėjui mirus, be atskiro sprendimo, tik duomenis suvedus į SPIS, socialinių paslaugų teikimas nutraukiamas </w:t>
      </w:r>
      <w:r>
        <w:rPr>
          <w:rFonts w:eastAsia="Calibri"/>
          <w:szCs w:val="24"/>
        </w:rPr>
        <w:t>Skyriui pateikus</w:t>
      </w:r>
      <w:r w:rsidRPr="00A91246">
        <w:rPr>
          <w:rFonts w:eastAsia="Calibri"/>
          <w:szCs w:val="24"/>
        </w:rPr>
        <w:t xml:space="preserve"> informaciją apie </w:t>
      </w:r>
      <w:r>
        <w:rPr>
          <w:rFonts w:eastAsia="Calibri"/>
          <w:szCs w:val="24"/>
        </w:rPr>
        <w:t xml:space="preserve">asmens </w:t>
      </w:r>
      <w:r w:rsidRPr="00A91246">
        <w:rPr>
          <w:rFonts w:eastAsia="Calibri"/>
          <w:szCs w:val="24"/>
        </w:rPr>
        <w:t>mirties faktą.</w:t>
      </w:r>
    </w:p>
    <w:p w14:paraId="307833A0" w14:textId="302B2484" w:rsidR="00295AF1" w:rsidRPr="00E30360" w:rsidRDefault="00295AF1" w:rsidP="00295AF1">
      <w:pPr>
        <w:pStyle w:val="Sraopastraipa"/>
        <w:widowControl w:val="0"/>
        <w:tabs>
          <w:tab w:val="left" w:pos="1309"/>
        </w:tabs>
        <w:ind w:left="0" w:firstLine="720"/>
        <w:jc w:val="both"/>
        <w:rPr>
          <w:szCs w:val="24"/>
          <w:highlight w:val="darkGray"/>
        </w:rPr>
      </w:pPr>
      <w:r w:rsidRPr="00E30360">
        <w:rPr>
          <w:rFonts w:eastAsia="Calibri"/>
        </w:rPr>
        <w:t>5</w:t>
      </w:r>
      <w:r w:rsidR="00D90CD9" w:rsidRPr="00E30360">
        <w:rPr>
          <w:rFonts w:eastAsia="Calibri"/>
        </w:rPr>
        <w:t>1</w:t>
      </w:r>
      <w:r w:rsidRPr="00E30360">
        <w:rPr>
          <w:rFonts w:eastAsia="Calibri"/>
        </w:rPr>
        <w:t xml:space="preserve">. </w:t>
      </w:r>
      <w:r w:rsidRPr="00E30360">
        <w:t xml:space="preserve">Socialiniai darbuotojai asmeniškai atsako už tinkamą, aprašo nustatyta tvarka </w:t>
      </w:r>
      <w:r w:rsidRPr="00E30360">
        <w:rPr>
          <w:spacing w:val="-4"/>
        </w:rPr>
        <w:t>atliktą, asmens (šeimos) socialinių paslaugų poreikio vertinimą ir nustatymą bei išvadų pateikimą.</w:t>
      </w:r>
    </w:p>
    <w:p w14:paraId="48D45CED" w14:textId="0C14D5E2" w:rsidR="00295AF1" w:rsidRPr="004C4CFD" w:rsidRDefault="00295AF1" w:rsidP="00295AF1">
      <w:pPr>
        <w:tabs>
          <w:tab w:val="left" w:pos="720"/>
        </w:tabs>
        <w:jc w:val="both"/>
        <w:rPr>
          <w:color w:val="000000"/>
        </w:rPr>
      </w:pPr>
      <w:r w:rsidRPr="007C7C8F">
        <w:rPr>
          <w:color w:val="000000"/>
        </w:rPr>
        <w:tab/>
        <w:t>5</w:t>
      </w:r>
      <w:r w:rsidR="00D43CF6">
        <w:rPr>
          <w:color w:val="000000"/>
        </w:rPr>
        <w:t>2</w:t>
      </w:r>
      <w:r w:rsidRPr="007C7C8F">
        <w:rPr>
          <w:color w:val="000000"/>
        </w:rPr>
        <w:t>. Kiekvieno mėnesio pradžioje</w:t>
      </w:r>
      <w:r w:rsidR="00C74D10">
        <w:rPr>
          <w:color w:val="000000"/>
        </w:rPr>
        <w:t>,</w:t>
      </w:r>
      <w:r w:rsidRPr="007C7C8F">
        <w:rPr>
          <w:color w:val="000000"/>
        </w:rPr>
        <w:t xml:space="preserve"> iki 10 d. socialines paslaugas teikianti įstaiga raštu informuoja </w:t>
      </w:r>
      <w:r w:rsidR="00D43CF6">
        <w:rPr>
          <w:color w:val="000000"/>
        </w:rPr>
        <w:t>S</w:t>
      </w:r>
      <w:r w:rsidRPr="007C7C8F">
        <w:rPr>
          <w:color w:val="000000"/>
        </w:rPr>
        <w:t xml:space="preserve">kyrių apie priimtus </w:t>
      </w:r>
      <w:r w:rsidR="00D90CD9">
        <w:rPr>
          <w:color w:val="000000"/>
        </w:rPr>
        <w:t>S</w:t>
      </w:r>
      <w:r w:rsidRPr="007C7C8F">
        <w:rPr>
          <w:color w:val="000000"/>
        </w:rPr>
        <w:t>prendimus.</w:t>
      </w:r>
      <w:r w:rsidR="00D43CF6">
        <w:rPr>
          <w:color w:val="000000"/>
        </w:rPr>
        <w:t xml:space="preserve"> S</w:t>
      </w:r>
      <w:r w:rsidRPr="004C4CFD">
        <w:rPr>
          <w:color w:val="000000"/>
        </w:rPr>
        <w:t>kyrius, susipažinęs su pateiktomis išvadomis, turi teisę nesutikti ir reikalauti papildomų dokumentų.</w:t>
      </w:r>
    </w:p>
    <w:p w14:paraId="651CF603" w14:textId="0B46B89A" w:rsidR="005F692A" w:rsidRDefault="00295AF1" w:rsidP="005F692A">
      <w:pPr>
        <w:widowControl w:val="0"/>
        <w:tabs>
          <w:tab w:val="left" w:pos="1134"/>
          <w:tab w:val="left" w:pos="1418"/>
        </w:tabs>
        <w:ind w:firstLine="720"/>
        <w:jc w:val="both"/>
        <w:rPr>
          <w:lang w:eastAsia="lt-LT"/>
        </w:rPr>
      </w:pPr>
      <w:r w:rsidRPr="004C4CFD">
        <w:rPr>
          <w:color w:val="000000"/>
        </w:rPr>
        <w:t>5</w:t>
      </w:r>
      <w:r>
        <w:rPr>
          <w:color w:val="000000"/>
        </w:rPr>
        <w:t>3</w:t>
      </w:r>
      <w:r w:rsidRPr="004C4CFD">
        <w:rPr>
          <w:color w:val="000000"/>
        </w:rPr>
        <w:t xml:space="preserve">. </w:t>
      </w:r>
      <w:r w:rsidR="005F692A">
        <w:rPr>
          <w:color w:val="000000"/>
          <w:szCs w:val="24"/>
          <w:lang w:eastAsia="lt-LT"/>
        </w:rPr>
        <w:t>Paaiškėjus, kad asmuo (šeima), besikreipiantis (-i) dėl socialinių paslaugų (vienas iš suaugusių šeimos narių, jo globėjas, rūpintojas, aprūpintojas), sąmoningai pateikė neteisingą informaciją socialinių paslaugų poreikiui nustatyti arba dirbtinai pablogino sąlygas, norėdamas gauti socialines paslaugas, Sprendimas dėl socialinių paslaugų asmeniui (šeimai) skyrimo nepriimamas, kol informacija nebus patikslinta ir asmens socialinių paslaugų poreikis nebus nustatytas iš naujo šio SADM aprašo ir Aprašo nustatyta tvarka. Tokiu atveju Prašymo pateikimo diena laikoma patikslintos informacijos gavimo Skyriuje diena</w:t>
      </w:r>
      <w:r w:rsidR="005F692A">
        <w:rPr>
          <w:lang w:eastAsia="lt-LT"/>
        </w:rPr>
        <w:t>.</w:t>
      </w:r>
    </w:p>
    <w:p w14:paraId="7C69D89D" w14:textId="731B9C89" w:rsidR="00E84E4F" w:rsidRDefault="00153CCA" w:rsidP="00153CCA">
      <w:pPr>
        <w:widowControl w:val="0"/>
        <w:tabs>
          <w:tab w:val="left" w:pos="720"/>
        </w:tabs>
        <w:jc w:val="both"/>
        <w:rPr>
          <w:color w:val="000000"/>
          <w:szCs w:val="24"/>
          <w:lang w:eastAsia="lt-LT"/>
        </w:rPr>
      </w:pPr>
      <w:r>
        <w:rPr>
          <w:color w:val="000000"/>
          <w:szCs w:val="24"/>
          <w:lang w:eastAsia="lt-LT"/>
        </w:rPr>
        <w:tab/>
      </w:r>
      <w:r w:rsidR="00EB4E8D">
        <w:rPr>
          <w:color w:val="000000"/>
          <w:szCs w:val="24"/>
          <w:lang w:eastAsia="lt-LT"/>
        </w:rPr>
        <w:t>54</w:t>
      </w:r>
      <w:r w:rsidR="00E84E4F">
        <w:rPr>
          <w:color w:val="000000"/>
          <w:szCs w:val="24"/>
          <w:lang w:eastAsia="lt-LT"/>
        </w:rPr>
        <w:t>.</w:t>
      </w:r>
      <w:r>
        <w:rPr>
          <w:color w:val="000000"/>
          <w:szCs w:val="24"/>
          <w:lang w:eastAsia="lt-LT"/>
        </w:rPr>
        <w:t xml:space="preserve"> </w:t>
      </w:r>
      <w:r w:rsidR="00E84E4F">
        <w:rPr>
          <w:color w:val="000000"/>
          <w:szCs w:val="24"/>
          <w:lang w:eastAsia="lt-LT"/>
        </w:rPr>
        <w:t>Sprendimas dėl bendrųjų socialinių paslaugų skyrimo priimamas įstaigos, teikiančios socialines paslaugas,  patvirtinta tvarka.</w:t>
      </w:r>
    </w:p>
    <w:p w14:paraId="1B685A71" w14:textId="12979B8B" w:rsidR="00E84E4F" w:rsidRDefault="00E84E4F" w:rsidP="00E84E4F">
      <w:pPr>
        <w:widowControl w:val="0"/>
        <w:tabs>
          <w:tab w:val="left" w:pos="1134"/>
          <w:tab w:val="left" w:pos="1418"/>
        </w:tabs>
        <w:ind w:firstLine="720"/>
        <w:jc w:val="both"/>
        <w:rPr>
          <w:color w:val="000000"/>
          <w:szCs w:val="24"/>
          <w:lang w:eastAsia="lt-LT"/>
        </w:rPr>
      </w:pPr>
      <w:r w:rsidRPr="00A52FEE">
        <w:rPr>
          <w:szCs w:val="24"/>
          <w:lang w:eastAsia="lt-LT"/>
        </w:rPr>
        <w:t>5</w:t>
      </w:r>
      <w:r w:rsidR="00153CCA" w:rsidRPr="00A52FEE">
        <w:rPr>
          <w:szCs w:val="24"/>
          <w:lang w:eastAsia="lt-LT"/>
        </w:rPr>
        <w:t>5</w:t>
      </w:r>
      <w:r w:rsidRPr="00A52FEE">
        <w:rPr>
          <w:szCs w:val="24"/>
          <w:lang w:eastAsia="lt-LT"/>
        </w:rPr>
        <w:t>.</w:t>
      </w:r>
      <w:r w:rsidRPr="00A52FEE">
        <w:rPr>
          <w:szCs w:val="24"/>
          <w:lang w:eastAsia="lt-LT"/>
        </w:rPr>
        <w:tab/>
        <w:t xml:space="preserve">Sprendimas </w:t>
      </w:r>
      <w:r>
        <w:rPr>
          <w:color w:val="000000"/>
          <w:szCs w:val="24"/>
          <w:lang w:eastAsia="lt-LT"/>
        </w:rPr>
        <w:t xml:space="preserve">dėl socialinės globos asmeniui skyrimo nepriimamas, jei asmuo, apgyvendintas iš valstybės biudžeto finansuojamoje įstaigoje iki 2007 m. sausio 1 d., pereina į kitus valstybės Globos namus ar į juos grįžta iš kitų įstaigų. Toks asmuo valstybės Globos namuose apgyvendinamas Tarnybos arba </w:t>
      </w:r>
      <w:r>
        <w:t>Asmens su negalia teisių apsaugos agentūros prie Lietuvos Respublikos socialinės apsaugos ir darbo ministerijos</w:t>
      </w:r>
      <w:r>
        <w:rPr>
          <w:color w:val="000000"/>
          <w:szCs w:val="24"/>
          <w:lang w:eastAsia="lt-LT"/>
        </w:rPr>
        <w:t xml:space="preserve"> siuntimu (toliau – Agentūra), kuriame nurodomas asmens vardas, pavardė, gimimo data ir įstaigos, į kurią siunčiamas asmuo, pavadinimas. </w:t>
      </w:r>
      <w:r>
        <w:rPr>
          <w:color w:val="000000"/>
          <w:szCs w:val="24"/>
          <w:lang w:eastAsia="lt-LT"/>
        </w:rPr>
        <w:lastRenderedPageBreak/>
        <w:t xml:space="preserve">Tarnybai arba Agentūrai pateikiamas laisvos formos prašymas apsigyventi valstybės Globos namuose (nurodoma asmens vardas, pavardė, gimimo data, įstaigos, kurioje asmuo nori apsigyventi, pavadinimas, priežastis, dėl kurios asmuo nori joje apsigyventi), dokumentas, patvirtinantis, kad asmuo apgyvendintas iš valstybės biudžeto finansuojamoje įstaigoje iki 2007 m. sausio 1 d., ir </w:t>
      </w:r>
      <w:r w:rsidR="009F2D70">
        <w:rPr>
          <w:color w:val="000000"/>
          <w:szCs w:val="24"/>
          <w:lang w:eastAsia="lt-LT"/>
        </w:rPr>
        <w:t>SADM a</w:t>
      </w:r>
      <w:r>
        <w:rPr>
          <w:color w:val="000000"/>
          <w:szCs w:val="24"/>
          <w:lang w:eastAsia="lt-LT"/>
        </w:rPr>
        <w:t>prašo 2 priedo 2 ir 4 punktuose nurodytų dokumentų kopijos.</w:t>
      </w:r>
    </w:p>
    <w:p w14:paraId="4023758A" w14:textId="4F62BC71" w:rsidR="00E84E4F" w:rsidRDefault="00E84E4F" w:rsidP="00E84E4F">
      <w:pPr>
        <w:widowControl w:val="0"/>
        <w:tabs>
          <w:tab w:val="left" w:pos="993"/>
          <w:tab w:val="left" w:pos="1134"/>
        </w:tabs>
        <w:ind w:firstLine="720"/>
        <w:jc w:val="both"/>
        <w:rPr>
          <w:color w:val="000000"/>
          <w:szCs w:val="24"/>
          <w:lang w:eastAsia="lt-LT"/>
        </w:rPr>
      </w:pPr>
      <w:r>
        <w:rPr>
          <w:color w:val="000000"/>
          <w:szCs w:val="24"/>
        </w:rPr>
        <w:t>5</w:t>
      </w:r>
      <w:r w:rsidR="00153CCA">
        <w:rPr>
          <w:color w:val="000000"/>
          <w:szCs w:val="24"/>
        </w:rPr>
        <w:t>6</w:t>
      </w:r>
      <w:r>
        <w:rPr>
          <w:color w:val="000000"/>
          <w:szCs w:val="24"/>
        </w:rPr>
        <w:t>.</w:t>
      </w:r>
      <w:r>
        <w:rPr>
          <w:color w:val="000000"/>
          <w:szCs w:val="24"/>
        </w:rPr>
        <w:tab/>
      </w:r>
      <w:r>
        <w:rPr>
          <w:color w:val="000000"/>
          <w:szCs w:val="24"/>
          <w:lang w:eastAsia="lt-LT"/>
        </w:rPr>
        <w:t>Sprendimas dėl socialinių paslaugų skyrimo asmeniui, rengiamam išvykti iš kitų įstaigų, taip pat asmeniui, kuris už jau gaunamas socialines paslaugas moka savo lėšomis, priimamas savivaldybės, kurios teritorijoje asmuo gyveno prieš patekdamas į kitas įstaigas ar prieš pradėdamas gauti socialines paslaugas, apmokamas savo lėšomis, institucijos nustatyta tvarka.</w:t>
      </w:r>
    </w:p>
    <w:p w14:paraId="2B610B5F" w14:textId="600A8917" w:rsidR="00E84E4F" w:rsidRDefault="00E84E4F" w:rsidP="00E84E4F">
      <w:pPr>
        <w:widowControl w:val="0"/>
        <w:tabs>
          <w:tab w:val="left" w:pos="1134"/>
        </w:tabs>
        <w:ind w:firstLine="720"/>
        <w:jc w:val="both"/>
        <w:rPr>
          <w:szCs w:val="24"/>
        </w:rPr>
      </w:pPr>
      <w:r>
        <w:rPr>
          <w:szCs w:val="24"/>
          <w:lang w:eastAsia="lt-LT"/>
        </w:rPr>
        <w:t>5</w:t>
      </w:r>
      <w:r w:rsidR="00153CCA">
        <w:rPr>
          <w:szCs w:val="24"/>
          <w:lang w:eastAsia="lt-LT"/>
        </w:rPr>
        <w:t>7</w:t>
      </w:r>
      <w:r>
        <w:rPr>
          <w:szCs w:val="24"/>
          <w:lang w:eastAsia="lt-LT"/>
        </w:rPr>
        <w:t xml:space="preserve">. </w:t>
      </w:r>
      <w:r>
        <w:rPr>
          <w:szCs w:val="24"/>
          <w:lang w:eastAsia="lt-LT"/>
        </w:rPr>
        <w:tab/>
      </w:r>
      <w:r>
        <w:rPr>
          <w:lang w:eastAsia="lt-LT"/>
        </w:rPr>
        <w:t xml:space="preserve">Skyrius Sprendimą pateikia </w:t>
      </w:r>
      <w:r>
        <w:t xml:space="preserve">(išsiunčia) asmeniui (šeimai) arba asmens globėjui, rūpintojui, aprūpintojui ir socialinių paslaugų įstaigai, kurioje asmeniui (šeimai) skirtos socialinės paslaugos vadovaudamasis SADM prašo 46 – 48 punktuose nurodyta tvarka ir terminais. </w:t>
      </w:r>
      <w:r>
        <w:rPr>
          <w:szCs w:val="24"/>
        </w:rPr>
        <w:t>Sprendimo originalas (fizinis arba elektroninis dokumentas) saugomas asmens byloje.</w:t>
      </w:r>
    </w:p>
    <w:p w14:paraId="44FE05FE" w14:textId="44D478C1" w:rsidR="00E84E4F" w:rsidRDefault="00E84E4F" w:rsidP="00E84E4F">
      <w:pPr>
        <w:widowControl w:val="0"/>
        <w:tabs>
          <w:tab w:val="left" w:pos="1134"/>
        </w:tabs>
        <w:ind w:firstLine="720"/>
        <w:jc w:val="both"/>
        <w:rPr>
          <w:szCs w:val="24"/>
          <w:lang w:eastAsia="lt-LT"/>
        </w:rPr>
      </w:pPr>
      <w:r>
        <w:rPr>
          <w:szCs w:val="24"/>
        </w:rPr>
        <w:t>5</w:t>
      </w:r>
      <w:r w:rsidR="00153CCA">
        <w:rPr>
          <w:szCs w:val="24"/>
        </w:rPr>
        <w:t>8</w:t>
      </w:r>
      <w:r>
        <w:rPr>
          <w:szCs w:val="24"/>
        </w:rPr>
        <w:t>.</w:t>
      </w:r>
      <w:r>
        <w:rPr>
          <w:szCs w:val="24"/>
        </w:rPr>
        <w:tab/>
      </w:r>
      <w:r>
        <w:rPr>
          <w:szCs w:val="24"/>
          <w:lang w:eastAsia="lt-LT"/>
        </w:rPr>
        <w:t>Asmenys (šeimos), kuriems socialinių paslaugų teikimas yra paskirtas, tačiau paslaugos dar nėra faktiškai pradėtos teikti, ir kurie atsisako minėtųjų paslaugų, socialinės paslaugos neteikiamos ir pakartotinai paskirtos gali būti ne anksčiau kaip praėjus 6 mėnesiams nuo paslaugų teikimo atsisakymo dienos. Asmuo yra nukeliamas į laukiančiųjų eilės galą.</w:t>
      </w:r>
    </w:p>
    <w:p w14:paraId="6038A9E1" w14:textId="165DFA73" w:rsidR="00E84E4F" w:rsidRDefault="00E84E4F" w:rsidP="00E84E4F">
      <w:pPr>
        <w:widowControl w:val="0"/>
        <w:tabs>
          <w:tab w:val="left" w:pos="1134"/>
        </w:tabs>
        <w:ind w:firstLine="720"/>
        <w:jc w:val="both"/>
        <w:rPr>
          <w:szCs w:val="24"/>
          <w:lang w:eastAsia="lt-LT"/>
        </w:rPr>
      </w:pPr>
      <w:r>
        <w:rPr>
          <w:szCs w:val="24"/>
          <w:lang w:eastAsia="lt-LT"/>
        </w:rPr>
        <w:t>Asmenys</w:t>
      </w:r>
      <w:r w:rsidR="00C74D10">
        <w:rPr>
          <w:szCs w:val="24"/>
          <w:lang w:eastAsia="lt-LT"/>
        </w:rPr>
        <w:t>,</w:t>
      </w:r>
      <w:r>
        <w:rPr>
          <w:szCs w:val="24"/>
          <w:lang w:eastAsia="lt-LT"/>
        </w:rPr>
        <w:t xml:space="preserve"> atsisakę keletą kartų paskirtų, tačiau nepradėtų teikti socialinių paslaugų per </w:t>
      </w:r>
      <w:r w:rsidR="005F692A">
        <w:rPr>
          <w:szCs w:val="24"/>
          <w:lang w:eastAsia="lt-LT"/>
        </w:rPr>
        <w:t>1</w:t>
      </w:r>
      <w:r>
        <w:rPr>
          <w:szCs w:val="24"/>
          <w:lang w:eastAsia="lt-LT"/>
        </w:rPr>
        <w:t xml:space="preserve"> metų laikotarpį, yra išbraukiami </w:t>
      </w:r>
      <w:r w:rsidR="005F692A">
        <w:rPr>
          <w:szCs w:val="24"/>
          <w:lang w:eastAsia="lt-LT"/>
        </w:rPr>
        <w:t xml:space="preserve">iš </w:t>
      </w:r>
      <w:r>
        <w:rPr>
          <w:szCs w:val="24"/>
          <w:lang w:eastAsia="lt-LT"/>
        </w:rPr>
        <w:t>Skyriaus</w:t>
      </w:r>
      <w:r w:rsidR="005F692A">
        <w:rPr>
          <w:szCs w:val="24"/>
          <w:lang w:eastAsia="lt-LT"/>
        </w:rPr>
        <w:t xml:space="preserve"> sudarytos</w:t>
      </w:r>
      <w:r>
        <w:rPr>
          <w:szCs w:val="24"/>
          <w:lang w:eastAsia="lt-LT"/>
        </w:rPr>
        <w:t xml:space="preserve"> eilės.</w:t>
      </w:r>
    </w:p>
    <w:p w14:paraId="78D9F6F3" w14:textId="642D8330" w:rsidR="00E84E4F" w:rsidRDefault="00153CCA" w:rsidP="00E84E4F">
      <w:pPr>
        <w:widowControl w:val="0"/>
        <w:tabs>
          <w:tab w:val="left" w:pos="1134"/>
        </w:tabs>
        <w:ind w:firstLine="720"/>
        <w:jc w:val="both"/>
        <w:rPr>
          <w:color w:val="000000"/>
          <w:szCs w:val="24"/>
          <w:lang w:eastAsia="lt-LT"/>
        </w:rPr>
      </w:pPr>
      <w:r>
        <w:rPr>
          <w:szCs w:val="24"/>
        </w:rPr>
        <w:t>59</w:t>
      </w:r>
      <w:r w:rsidR="00E84E4F">
        <w:rPr>
          <w:szCs w:val="24"/>
        </w:rPr>
        <w:t>.</w:t>
      </w:r>
      <w:r w:rsidR="00E84E4F">
        <w:rPr>
          <w:szCs w:val="24"/>
        </w:rPr>
        <w:tab/>
      </w:r>
      <w:r w:rsidR="00E84E4F">
        <w:rPr>
          <w:szCs w:val="24"/>
          <w:lang w:eastAsia="lt-LT"/>
        </w:rPr>
        <w:t xml:space="preserve">Sprendimas dėl laikino atokvėpio paslaugos </w:t>
      </w:r>
      <w:r w:rsidR="00E84E4F">
        <w:rPr>
          <w:color w:val="000000"/>
          <w:szCs w:val="24"/>
          <w:lang w:eastAsia="lt-LT"/>
        </w:rPr>
        <w:t>skyrimo priimamas vieną kartą per 24 mėnesius, jei asmens būklė per šį laikotarpį nesikeičia, atsižvelgiant į nustatytą prižiūrimo asmens socialinių paslaugų poreikį, numatant galimybę pakartotinai gauti laikino atokvėpio paslaugas vadovaujantis šiuo Sprendimu.</w:t>
      </w:r>
    </w:p>
    <w:p w14:paraId="5CE3BCCA" w14:textId="6E177A0D" w:rsidR="00E84E4F" w:rsidRDefault="00E84E4F" w:rsidP="00E84E4F">
      <w:pPr>
        <w:widowControl w:val="0"/>
        <w:tabs>
          <w:tab w:val="left" w:pos="1134"/>
        </w:tabs>
        <w:ind w:firstLine="720"/>
        <w:jc w:val="both"/>
        <w:rPr>
          <w:color w:val="000000"/>
          <w:szCs w:val="24"/>
        </w:rPr>
      </w:pPr>
      <w:r>
        <w:rPr>
          <w:bCs/>
          <w:szCs w:val="24"/>
          <w:lang w:eastAsia="lt-LT"/>
        </w:rPr>
        <w:t>6</w:t>
      </w:r>
      <w:r w:rsidR="00153CCA">
        <w:rPr>
          <w:bCs/>
          <w:szCs w:val="24"/>
          <w:lang w:eastAsia="lt-LT"/>
        </w:rPr>
        <w:t>0</w:t>
      </w:r>
      <w:r>
        <w:rPr>
          <w:bCs/>
          <w:szCs w:val="24"/>
          <w:lang w:eastAsia="lt-LT"/>
        </w:rPr>
        <w:t xml:space="preserve">. </w:t>
      </w:r>
      <w:r>
        <w:rPr>
          <w:color w:val="000000"/>
          <w:szCs w:val="24"/>
          <w:lang w:eastAsia="lt-LT"/>
        </w:rPr>
        <w:t xml:space="preserve">Savivaldybės </w:t>
      </w:r>
      <w:r w:rsidR="00660B26">
        <w:rPr>
          <w:color w:val="000000"/>
          <w:szCs w:val="24"/>
          <w:lang w:eastAsia="lt-LT"/>
        </w:rPr>
        <w:t>administracijos direktorius</w:t>
      </w:r>
      <w:r>
        <w:rPr>
          <w:color w:val="000000"/>
          <w:szCs w:val="24"/>
          <w:lang w:eastAsia="lt-LT"/>
        </w:rPr>
        <w:t xml:space="preserve"> ar jo įgaliotas asmuo</w:t>
      </w:r>
      <w:r>
        <w:rPr>
          <w:bCs/>
          <w:szCs w:val="24"/>
          <w:lang w:eastAsia="lt-LT"/>
        </w:rPr>
        <w:t xml:space="preserve"> Sprend</w:t>
      </w:r>
      <w:r>
        <w:rPr>
          <w:szCs w:val="24"/>
          <w:lang w:eastAsia="lt-LT"/>
        </w:rPr>
        <w:t xml:space="preserve">imą dėl socialinių paslaugų skyrimo, kai vaikui ir (ar) šeimai inicijuota atvejo vadyba, </w:t>
      </w:r>
      <w:r>
        <w:rPr>
          <w:color w:val="000000"/>
          <w:szCs w:val="24"/>
          <w:lang w:eastAsia="lt-LT"/>
        </w:rPr>
        <w:t>Savivaldybės</w:t>
      </w:r>
      <w:r w:rsidR="00660B26">
        <w:rPr>
          <w:color w:val="000000"/>
          <w:szCs w:val="24"/>
          <w:lang w:eastAsia="lt-LT"/>
        </w:rPr>
        <w:t xml:space="preserve"> administracijos</w:t>
      </w:r>
      <w:r>
        <w:rPr>
          <w:color w:val="000000"/>
          <w:szCs w:val="24"/>
          <w:lang w:eastAsia="lt-LT"/>
        </w:rPr>
        <w:t xml:space="preserve"> </w:t>
      </w:r>
      <w:r w:rsidR="00660B26">
        <w:rPr>
          <w:color w:val="000000"/>
          <w:szCs w:val="24"/>
          <w:lang w:eastAsia="lt-LT"/>
        </w:rPr>
        <w:t xml:space="preserve">direktoriaus </w:t>
      </w:r>
      <w:r>
        <w:rPr>
          <w:color w:val="000000"/>
          <w:szCs w:val="24"/>
          <w:lang w:eastAsia="lt-LT"/>
        </w:rPr>
        <w:t>ar jo įgaliotas asmuo</w:t>
      </w:r>
      <w:r>
        <w:rPr>
          <w:szCs w:val="24"/>
          <w:lang w:eastAsia="lt-LT"/>
        </w:rPr>
        <w:t xml:space="preserve"> priima atvejo vadybininko teikimu, vadovaudamasis Lietuvos Respublikos socialinės apsaugos ir darbo ministro patvirtinto Atvejo vadybos tvarkos aprašo nuostatomis. </w:t>
      </w:r>
    </w:p>
    <w:p w14:paraId="7184F4A5" w14:textId="70E042E0" w:rsidR="00E84E4F" w:rsidRDefault="00E84E4F" w:rsidP="00E84E4F">
      <w:pPr>
        <w:widowControl w:val="0"/>
        <w:tabs>
          <w:tab w:val="left" w:pos="1134"/>
        </w:tabs>
        <w:ind w:firstLine="720"/>
        <w:jc w:val="both"/>
        <w:rPr>
          <w:szCs w:val="24"/>
          <w:lang w:eastAsia="lt-LT"/>
        </w:rPr>
      </w:pPr>
      <w:r>
        <w:rPr>
          <w:szCs w:val="24"/>
        </w:rPr>
        <w:t>6</w:t>
      </w:r>
      <w:r w:rsidR="00153CCA">
        <w:rPr>
          <w:szCs w:val="24"/>
        </w:rPr>
        <w:t>1</w:t>
      </w:r>
      <w:r>
        <w:rPr>
          <w:szCs w:val="24"/>
        </w:rPr>
        <w:t>.</w:t>
      </w:r>
      <w:r>
        <w:rPr>
          <w:szCs w:val="24"/>
        </w:rPr>
        <w:tab/>
      </w:r>
      <w:r>
        <w:rPr>
          <w:szCs w:val="24"/>
          <w:lang w:eastAsia="lt-LT"/>
        </w:rPr>
        <w:t>Socialinių paslaugų teikimas gali būti sustabdytas arba nutrauktas, paaiškėjus, kad asmuo, kuris kreipėsi dėl socialinių paslaugų (vienas iš suaugusių šeimos narių, jo globėjas, rūpintojas), sąmoningai pateikė neteisingą informaciją socialinių paslaugų poreikiui nustatyti arba dirbtinai pablogino sąlygas, norėdamas gauti socialines paslaugas.</w:t>
      </w:r>
    </w:p>
    <w:p w14:paraId="14AA463F" w14:textId="77777777" w:rsidR="00E84E4F" w:rsidRDefault="00E84E4F" w:rsidP="00E84E4F">
      <w:pPr>
        <w:jc w:val="both"/>
        <w:rPr>
          <w:color w:val="00B0F0"/>
          <w:szCs w:val="24"/>
          <w:lang w:eastAsia="lt-LT"/>
        </w:rPr>
      </w:pPr>
    </w:p>
    <w:p w14:paraId="63558C5E" w14:textId="77777777" w:rsidR="00E84E4F" w:rsidRDefault="00E84E4F" w:rsidP="00E84E4F">
      <w:pPr>
        <w:ind w:firstLine="4199"/>
        <w:rPr>
          <w:b/>
          <w:caps/>
          <w:szCs w:val="24"/>
          <w:lang w:eastAsia="lt-LT"/>
        </w:rPr>
      </w:pPr>
      <w:r>
        <w:rPr>
          <w:b/>
          <w:caps/>
          <w:szCs w:val="24"/>
          <w:lang w:eastAsia="lt-LT"/>
        </w:rPr>
        <w:t>VI SKYRIUS</w:t>
      </w:r>
    </w:p>
    <w:p w14:paraId="63F6D5CD" w14:textId="77777777" w:rsidR="00E84E4F" w:rsidRDefault="00E84E4F" w:rsidP="00E84E4F">
      <w:pPr>
        <w:jc w:val="center"/>
        <w:rPr>
          <w:b/>
          <w:caps/>
          <w:szCs w:val="24"/>
          <w:lang w:eastAsia="lt-LT"/>
        </w:rPr>
      </w:pPr>
      <w:r>
        <w:rPr>
          <w:b/>
          <w:caps/>
          <w:szCs w:val="24"/>
          <w:lang w:eastAsia="lt-LT"/>
        </w:rPr>
        <w:t>ASMENS SIUNTIMAS Į GLOBOS NAMUS</w:t>
      </w:r>
    </w:p>
    <w:p w14:paraId="0F7509A5" w14:textId="77777777" w:rsidR="00E84E4F" w:rsidRDefault="00E84E4F" w:rsidP="00E84E4F">
      <w:pPr>
        <w:jc w:val="center"/>
        <w:rPr>
          <w:b/>
          <w:caps/>
          <w:szCs w:val="24"/>
          <w:lang w:eastAsia="lt-LT"/>
        </w:rPr>
      </w:pPr>
    </w:p>
    <w:p w14:paraId="17FFAF33" w14:textId="5BCD7567" w:rsidR="00E84E4F" w:rsidRDefault="00E84E4F" w:rsidP="00A24A61">
      <w:pPr>
        <w:widowControl w:val="0"/>
        <w:ind w:firstLine="720"/>
        <w:jc w:val="both"/>
        <w:textAlignment w:val="baseline"/>
        <w:rPr>
          <w:bCs/>
          <w:szCs w:val="24"/>
          <w:lang w:eastAsia="lt-LT"/>
        </w:rPr>
      </w:pPr>
      <w:r>
        <w:rPr>
          <w:bCs/>
          <w:szCs w:val="24"/>
          <w:lang w:eastAsia="lt-LT"/>
        </w:rPr>
        <w:t>6</w:t>
      </w:r>
      <w:r w:rsidR="00CC750C">
        <w:rPr>
          <w:bCs/>
          <w:szCs w:val="24"/>
          <w:lang w:eastAsia="lt-LT"/>
        </w:rPr>
        <w:t>2</w:t>
      </w:r>
      <w:r>
        <w:rPr>
          <w:bCs/>
          <w:szCs w:val="24"/>
          <w:lang w:eastAsia="lt-LT"/>
        </w:rPr>
        <w:t>. Asmuo siunčiamas į Globos namus ilgalaikei socialinei globai gauti, vadovaujantis Aprašo 4</w:t>
      </w:r>
      <w:r w:rsidR="00CC750C">
        <w:rPr>
          <w:bCs/>
          <w:szCs w:val="24"/>
          <w:lang w:eastAsia="lt-LT"/>
        </w:rPr>
        <w:t>5</w:t>
      </w:r>
      <w:r>
        <w:rPr>
          <w:bCs/>
          <w:szCs w:val="24"/>
          <w:lang w:eastAsia="lt-LT"/>
        </w:rPr>
        <w:t xml:space="preserve"> punkte nustatyta tvarka priimtu </w:t>
      </w:r>
      <w:r>
        <w:rPr>
          <w:color w:val="000000"/>
          <w:szCs w:val="24"/>
          <w:lang w:eastAsia="lt-LT"/>
        </w:rPr>
        <w:t xml:space="preserve">Savivaldybės </w:t>
      </w:r>
      <w:r w:rsidR="003C1428">
        <w:rPr>
          <w:color w:val="000000"/>
          <w:szCs w:val="24"/>
          <w:lang w:eastAsia="lt-LT"/>
        </w:rPr>
        <w:t>administracijos direktoriaus</w:t>
      </w:r>
      <w:r>
        <w:rPr>
          <w:color w:val="000000"/>
          <w:szCs w:val="24"/>
          <w:lang w:eastAsia="lt-LT"/>
        </w:rPr>
        <w:t xml:space="preserve"> ar jo įgalioto asmens </w:t>
      </w:r>
      <w:r>
        <w:rPr>
          <w:bCs/>
          <w:szCs w:val="24"/>
          <w:lang w:eastAsia="lt-LT"/>
        </w:rPr>
        <w:t>Sprendimu dėl socialinės globos asmeniui skyrimo Globos namuose, laikantis SAMD aprašo V skyriuje nustatytos tvarkos.</w:t>
      </w:r>
    </w:p>
    <w:p w14:paraId="46F0EA1B" w14:textId="388E5900" w:rsidR="00E84E4F" w:rsidRDefault="00E84E4F" w:rsidP="00A24A61">
      <w:pPr>
        <w:ind w:firstLine="720"/>
        <w:jc w:val="both"/>
        <w:rPr>
          <w:b/>
          <w:szCs w:val="24"/>
        </w:rPr>
      </w:pPr>
      <w:r>
        <w:rPr>
          <w:szCs w:val="24"/>
        </w:rPr>
        <w:t>6</w:t>
      </w:r>
      <w:r w:rsidR="00CC750C">
        <w:rPr>
          <w:szCs w:val="24"/>
        </w:rPr>
        <w:t>3</w:t>
      </w:r>
      <w:r>
        <w:rPr>
          <w:szCs w:val="24"/>
        </w:rPr>
        <w:t>.</w:t>
      </w:r>
      <w:r>
        <w:rPr>
          <w:szCs w:val="24"/>
        </w:rPr>
        <w:tab/>
        <w:t>Prieš apgyvendinant asmenį, kuriam skirta ilgalaikė socialinė globa, Globos namuose, išrašomas asmens siuntimas į Globos namus (toliau – Siuntimas).</w:t>
      </w:r>
    </w:p>
    <w:p w14:paraId="2351D897" w14:textId="3AD4DED1" w:rsidR="00E84E4F" w:rsidRDefault="00E84E4F" w:rsidP="00A24A61">
      <w:pPr>
        <w:widowControl w:val="0"/>
        <w:ind w:firstLine="720"/>
        <w:jc w:val="both"/>
        <w:textAlignment w:val="baseline"/>
        <w:rPr>
          <w:bCs/>
          <w:szCs w:val="24"/>
          <w:lang w:eastAsia="lt-LT"/>
        </w:rPr>
      </w:pPr>
      <w:r>
        <w:rPr>
          <w:szCs w:val="24"/>
        </w:rPr>
        <w:t>6</w:t>
      </w:r>
      <w:r w:rsidR="00CC750C">
        <w:rPr>
          <w:szCs w:val="24"/>
        </w:rPr>
        <w:t>4</w:t>
      </w:r>
      <w:r>
        <w:rPr>
          <w:szCs w:val="24"/>
        </w:rPr>
        <w:t>.</w:t>
      </w:r>
      <w:r>
        <w:rPr>
          <w:szCs w:val="24"/>
        </w:rPr>
        <w:tab/>
        <w:t xml:space="preserve">Nustatytos formos Siuntimą (Aprašo priedas) į Globos namus (jei priimtas </w:t>
      </w:r>
      <w:r>
        <w:rPr>
          <w:bCs/>
          <w:szCs w:val="24"/>
          <w:lang w:eastAsia="lt-LT"/>
        </w:rPr>
        <w:t>sprendimas dėl ilgalaikės socialinės globos ne valstybės Globos namuose) išrašo ir pageidaujančių apsigyventi Globos namuose asmenų eilę sudaro Savivaldybės Skyrius. Siuntime nurodomas siuntimo pagrindas (</w:t>
      </w:r>
      <w:r w:rsidR="002A09FB">
        <w:rPr>
          <w:bCs/>
          <w:szCs w:val="24"/>
          <w:lang w:eastAsia="lt-LT"/>
        </w:rPr>
        <w:t>S</w:t>
      </w:r>
      <w:r>
        <w:rPr>
          <w:bCs/>
          <w:szCs w:val="24"/>
          <w:lang w:eastAsia="lt-LT"/>
        </w:rPr>
        <w:t xml:space="preserve">prendimo data ir numeris), į Globos namus siunčiamo asmens vardas, pavardė, gimimo data, Globos namų pavadinimas. </w:t>
      </w:r>
    </w:p>
    <w:p w14:paraId="15EED6F9" w14:textId="024CED24" w:rsidR="00E84E4F" w:rsidRDefault="00E84E4F" w:rsidP="00A24A61">
      <w:pPr>
        <w:widowControl w:val="0"/>
        <w:ind w:firstLine="720"/>
        <w:jc w:val="both"/>
        <w:textAlignment w:val="baseline"/>
        <w:rPr>
          <w:bCs/>
          <w:szCs w:val="24"/>
          <w:lang w:eastAsia="lt-LT"/>
        </w:rPr>
      </w:pPr>
      <w:r>
        <w:rPr>
          <w:bCs/>
          <w:szCs w:val="24"/>
          <w:lang w:eastAsia="lt-LT"/>
        </w:rPr>
        <w:t>6</w:t>
      </w:r>
      <w:r w:rsidR="00CC750C">
        <w:rPr>
          <w:bCs/>
          <w:szCs w:val="24"/>
          <w:lang w:eastAsia="lt-LT"/>
        </w:rPr>
        <w:t>5</w:t>
      </w:r>
      <w:r>
        <w:rPr>
          <w:bCs/>
          <w:szCs w:val="24"/>
          <w:lang w:eastAsia="lt-LT"/>
        </w:rPr>
        <w:t>.</w:t>
      </w:r>
      <w:r>
        <w:rPr>
          <w:bCs/>
          <w:szCs w:val="24"/>
          <w:lang w:eastAsia="lt-LT"/>
        </w:rPr>
        <w:tab/>
        <w:t xml:space="preserve">Siuntimas per 3 darbo dienas nuo jo išrašymo dienos pateikiamas (išsiunčiamas) asmeniui (jo globėjui, rūpintojui, aprūpintojui). Siuntimo kopija ar nuorašas, išrašas pateikiama (išsiunčiama) Globos namams, į kuriuos asmuo siunčiamas. </w:t>
      </w:r>
    </w:p>
    <w:p w14:paraId="06B9D831" w14:textId="0BADFC7E" w:rsidR="00E84E4F" w:rsidRDefault="00E84E4F" w:rsidP="00A24A61">
      <w:pPr>
        <w:widowControl w:val="0"/>
        <w:ind w:firstLine="720"/>
        <w:jc w:val="both"/>
        <w:textAlignment w:val="baseline"/>
        <w:rPr>
          <w:bCs/>
          <w:szCs w:val="24"/>
          <w:lang w:eastAsia="lt-LT"/>
        </w:rPr>
      </w:pPr>
      <w:r>
        <w:rPr>
          <w:bCs/>
          <w:szCs w:val="24"/>
          <w:lang w:eastAsia="lt-LT"/>
        </w:rPr>
        <w:lastRenderedPageBreak/>
        <w:t>6</w:t>
      </w:r>
      <w:r w:rsidR="00CC750C">
        <w:rPr>
          <w:bCs/>
          <w:szCs w:val="24"/>
          <w:lang w:eastAsia="lt-LT"/>
        </w:rPr>
        <w:t>6</w:t>
      </w:r>
      <w:r>
        <w:rPr>
          <w:bCs/>
          <w:szCs w:val="24"/>
          <w:lang w:eastAsia="lt-LT"/>
        </w:rPr>
        <w:t>.</w:t>
      </w:r>
      <w:r w:rsidR="002E77D4">
        <w:rPr>
          <w:bCs/>
          <w:szCs w:val="24"/>
          <w:lang w:eastAsia="lt-LT"/>
        </w:rPr>
        <w:t xml:space="preserve"> </w:t>
      </w:r>
      <w:r>
        <w:rPr>
          <w:bCs/>
          <w:szCs w:val="24"/>
          <w:lang w:eastAsia="lt-LT"/>
        </w:rPr>
        <w:t>Išrašytas siuntimas galioja 20 darbo dienų nuo jo pateikimo (išsiuntimo) asmeniui (jo globėjui, rūpintojui, aprūpintojui) dienos. Skyriaus vedėjas galiojimo terminą gali pratęsti, jeigu asmuo (jo globėjas, rūpintojas, aprūpintojas) raštu pateikia objektyvias priežastis, dėl kurių jis per nurodytą laiką negali apsigyventi Globos namuose. Apie siuntimo galiojimo termino pratęsimą Skyrius asmenį (jo globėją, rūpintoją, aprūpintoją) ir Globos namus informuoja raštu. Jeigu asmuo neapsigyvena Globos namuose per siuntimo galiojimo terminą, siuntimas netenka galios.</w:t>
      </w:r>
    </w:p>
    <w:p w14:paraId="22A77917" w14:textId="06C9751E" w:rsidR="00E84E4F" w:rsidRDefault="00E84E4F" w:rsidP="00A24A61">
      <w:pPr>
        <w:widowControl w:val="0"/>
        <w:ind w:firstLine="720"/>
        <w:jc w:val="both"/>
        <w:textAlignment w:val="baseline"/>
        <w:rPr>
          <w:szCs w:val="24"/>
        </w:rPr>
      </w:pPr>
      <w:r>
        <w:rPr>
          <w:bCs/>
          <w:szCs w:val="24"/>
          <w:lang w:eastAsia="lt-LT"/>
        </w:rPr>
        <w:t>6</w:t>
      </w:r>
      <w:r w:rsidR="00CC750C">
        <w:rPr>
          <w:bCs/>
          <w:szCs w:val="24"/>
          <w:lang w:eastAsia="lt-LT"/>
        </w:rPr>
        <w:t>7</w:t>
      </w:r>
      <w:r>
        <w:rPr>
          <w:bCs/>
          <w:szCs w:val="24"/>
          <w:lang w:eastAsia="lt-LT"/>
        </w:rPr>
        <w:t>.</w:t>
      </w:r>
      <w:r w:rsidR="002A09FB">
        <w:rPr>
          <w:bCs/>
          <w:szCs w:val="24"/>
          <w:lang w:eastAsia="lt-LT"/>
        </w:rPr>
        <w:t xml:space="preserve"> </w:t>
      </w:r>
      <w:r>
        <w:rPr>
          <w:bCs/>
          <w:szCs w:val="24"/>
          <w:lang w:eastAsia="lt-LT"/>
        </w:rPr>
        <w:t>Skyrius</w:t>
      </w:r>
      <w:r>
        <w:rPr>
          <w:szCs w:val="24"/>
        </w:rPr>
        <w:t xml:space="preserve"> surenka asmens bylos dokumentus, nurodytus SADM aprašo 2 priede</w:t>
      </w:r>
      <w:r w:rsidR="0044248A">
        <w:rPr>
          <w:szCs w:val="24"/>
        </w:rPr>
        <w:t>,</w:t>
      </w:r>
      <w:r>
        <w:rPr>
          <w:szCs w:val="24"/>
        </w:rPr>
        <w:t xml:space="preserve"> ir parengia asmens bylą. Ši byla pateikiama Globos namams, </w:t>
      </w:r>
      <w:r>
        <w:t>jeigu joje esantys dokumentai ar informacija pasikeitė ir (ar) nebuvo pateikti Globos namams SAMD Aprašo 47 punkto nustatyta tvarka, ne vėliau kaip per 3 darbo dienas nuo siuntimo parengimo arba siuntimo gavimo Skyriuje dienos.</w:t>
      </w:r>
    </w:p>
    <w:p w14:paraId="0DDD1E0E" w14:textId="208E37AE" w:rsidR="00E84E4F" w:rsidRDefault="002A09FB" w:rsidP="00A24A61">
      <w:pPr>
        <w:ind w:firstLine="720"/>
        <w:jc w:val="both"/>
        <w:rPr>
          <w:szCs w:val="24"/>
        </w:rPr>
      </w:pPr>
      <w:r>
        <w:rPr>
          <w:szCs w:val="24"/>
        </w:rPr>
        <w:t>6</w:t>
      </w:r>
      <w:r w:rsidR="00CC750C">
        <w:rPr>
          <w:szCs w:val="24"/>
        </w:rPr>
        <w:t>8</w:t>
      </w:r>
      <w:r w:rsidR="00E84E4F">
        <w:rPr>
          <w:szCs w:val="24"/>
        </w:rPr>
        <w:t>.</w:t>
      </w:r>
      <w:r>
        <w:rPr>
          <w:szCs w:val="24"/>
        </w:rPr>
        <w:t xml:space="preserve"> </w:t>
      </w:r>
      <w:r w:rsidR="00E84E4F">
        <w:rPr>
          <w:szCs w:val="24"/>
        </w:rPr>
        <w:t>Jei nepakanka valstybės ir (ar) Savivaldybės biudžeto lėšų socialinės globos paslaugoms finansuoti arba Globos namuose nėra laisvų vietų, Skyrius asmenį įrašo į Savivaldybės eilę ilgalaikei socialinei globai gauti. Į kiekvienus Globos namus sudaromos atskiros eilės. Eilėje laukiančiam asmeniui Skyrius siūlo teikti alternatyvias socialines paslaugas, labiausiai atitinkančias asmens poreikius arba siūlo pasirinkti kitą socialinių paslaugų teikėją.</w:t>
      </w:r>
    </w:p>
    <w:p w14:paraId="76D6C97D" w14:textId="2BEF1DA4" w:rsidR="00E84E4F" w:rsidRDefault="00CC750C" w:rsidP="00A24A61">
      <w:pPr>
        <w:ind w:firstLine="720"/>
        <w:jc w:val="both"/>
        <w:rPr>
          <w:szCs w:val="24"/>
        </w:rPr>
      </w:pPr>
      <w:r>
        <w:rPr>
          <w:szCs w:val="24"/>
        </w:rPr>
        <w:t>69</w:t>
      </w:r>
      <w:r w:rsidR="00E84E4F">
        <w:rPr>
          <w:szCs w:val="24"/>
        </w:rPr>
        <w:t>.</w:t>
      </w:r>
      <w:r w:rsidR="004C4578">
        <w:rPr>
          <w:szCs w:val="24"/>
        </w:rPr>
        <w:t xml:space="preserve"> </w:t>
      </w:r>
      <w:r w:rsidR="00E84E4F">
        <w:rPr>
          <w:szCs w:val="24"/>
        </w:rPr>
        <w:t>Savivaldybės asmenų eilė ilgalaikei socialinei globai gauti sudaroma pagal Sprendimų dėl socialinės globos skyrimo priėmimo datą. Jeigu Sprendimai skirti socialinę globą keliems asmenims į tuos pačius Globos namus priimami tą pačią dieną, atsižvelgiama į Prašymo pateikimo datą. Jeigu asmuo, pageidaujantis gauti ilgalaikę socialinę globą, Prašyme nenurodo socialinės globos įstaigos, kurioje pageidauja gauti  socialines paslaugas, asmuo įrašomas į Savivaldybės eilę ilgalaikei socialinei globai gauti tuose Globos namuose, kuriuose eilė yra mažiausia.</w:t>
      </w:r>
    </w:p>
    <w:p w14:paraId="28FCA86A" w14:textId="58DAA6EB" w:rsidR="00E84E4F" w:rsidRDefault="00E84E4F" w:rsidP="00A24A61">
      <w:pPr>
        <w:ind w:firstLine="720"/>
        <w:jc w:val="both"/>
        <w:rPr>
          <w:szCs w:val="24"/>
          <w:lang w:eastAsia="lt-LT"/>
        </w:rPr>
      </w:pPr>
      <w:r>
        <w:rPr>
          <w:spacing w:val="-4"/>
          <w:szCs w:val="24"/>
        </w:rPr>
        <w:t>7</w:t>
      </w:r>
      <w:r w:rsidR="00CC750C">
        <w:rPr>
          <w:spacing w:val="-4"/>
          <w:szCs w:val="24"/>
        </w:rPr>
        <w:t>0</w:t>
      </w:r>
      <w:r>
        <w:rPr>
          <w:spacing w:val="-4"/>
          <w:szCs w:val="24"/>
        </w:rPr>
        <w:t xml:space="preserve">. </w:t>
      </w:r>
      <w:r>
        <w:rPr>
          <w:szCs w:val="24"/>
          <w:lang w:eastAsia="lt-LT"/>
        </w:rPr>
        <w:t xml:space="preserve">Kai kyla pavojus asmens sveikatai ar gyvybei </w:t>
      </w:r>
      <w:r>
        <w:rPr>
          <w:rFonts w:eastAsia="Calibri"/>
          <w:szCs w:val="24"/>
          <w:lang w:eastAsia="lt-LT"/>
        </w:rPr>
        <w:t xml:space="preserve">dėl staigaus sveikatos pablogėjimo ar netekus artimųjų, kurie rūpinosi asmeniu, ir kai asmeniui būtina nuolatinė specialistų priežiūra, Komisijos </w:t>
      </w:r>
      <w:r>
        <w:rPr>
          <w:szCs w:val="24"/>
          <w:lang w:eastAsia="lt-LT"/>
        </w:rPr>
        <w:t>sprendimu asmuo gali būti apgyvendinamas Globos namuose be eilės – skubos tvarka, išskyrus atvejus, kai asmuo apgyvendinamas valstybės Globos namuose.</w:t>
      </w:r>
    </w:p>
    <w:p w14:paraId="7FD5A27A" w14:textId="2A6D93B8" w:rsidR="00E84E4F" w:rsidRDefault="00E84E4F" w:rsidP="00A24A61">
      <w:pPr>
        <w:widowControl w:val="0"/>
        <w:ind w:firstLine="720"/>
        <w:jc w:val="both"/>
      </w:pPr>
      <w:r>
        <w:rPr>
          <w:szCs w:val="24"/>
          <w:lang w:eastAsia="lt-LT"/>
        </w:rPr>
        <w:t>7</w:t>
      </w:r>
      <w:r w:rsidR="00CC750C">
        <w:rPr>
          <w:szCs w:val="24"/>
          <w:lang w:eastAsia="lt-LT"/>
        </w:rPr>
        <w:t>1</w:t>
      </w:r>
      <w:r>
        <w:rPr>
          <w:szCs w:val="24"/>
          <w:lang w:eastAsia="lt-LT"/>
        </w:rPr>
        <w:t>.</w:t>
      </w:r>
      <w:r>
        <w:t xml:space="preserve"> Savo lėšomis apmokamas paslaugas Globos namuose gaunančiam asmeniui, kuris šio  Aprašo nustatyta tvarka yra įrašytas į asmenų eilę ilgalaikei socialinei globai, finansuojamai Savivaldybės iš savo biudžeto lėšų ar iš valstybės biudžeto dotacijų savivaldybių biudžetams, gauti, siuntimas išduodamas tik tada, kai jis tampa pirmuoju asmeniu, laukiančiu socialinių paslaugų, eilėje.</w:t>
      </w:r>
    </w:p>
    <w:p w14:paraId="41C71676" w14:textId="137F60DF" w:rsidR="00E84E4F" w:rsidRDefault="00E84E4F" w:rsidP="00A24A61">
      <w:pPr>
        <w:widowControl w:val="0"/>
        <w:ind w:firstLine="720"/>
        <w:jc w:val="both"/>
      </w:pPr>
      <w:r>
        <w:rPr>
          <w:szCs w:val="24"/>
          <w:lang w:eastAsia="lt-LT"/>
        </w:rPr>
        <w:t>7</w:t>
      </w:r>
      <w:r w:rsidR="00CC750C">
        <w:rPr>
          <w:szCs w:val="24"/>
          <w:lang w:eastAsia="lt-LT"/>
        </w:rPr>
        <w:t>2</w:t>
      </w:r>
      <w:r>
        <w:rPr>
          <w:szCs w:val="24"/>
          <w:lang w:eastAsia="lt-LT"/>
        </w:rPr>
        <w:t xml:space="preserve">. </w:t>
      </w:r>
      <w:r>
        <w:t>Atsiradus aplinkybėms, dėl kurių asmuo, kuris yra įrašytas į eilę ilgalaikei socialinei globai gauti valstybės Globos namuose ar kuriam išduotas siuntimas, per Aprašo 6</w:t>
      </w:r>
      <w:r w:rsidR="00B30B22">
        <w:t>5</w:t>
      </w:r>
      <w:r>
        <w:t xml:space="preserve"> punkte nustatytą laiką nebus apgyvendinamas siuntime nurodytuose Globos namuose, Skyriaus vedėjas per 3 darbo dienas nuo šių aplinkybių sužinojimo dienos privalo raštu informuoti Tarnybą arba Agentūrą (nurodoma asmens vardas, pavardė, gimimo data, aplinkybės, dėl kurių asmuo negali apsigyventi Globos namuose per nustatytą laiką).</w:t>
      </w:r>
    </w:p>
    <w:p w14:paraId="0DB57554" w14:textId="7CA89766" w:rsidR="00E84E4F" w:rsidRDefault="00E84E4F" w:rsidP="00A24A61">
      <w:pPr>
        <w:ind w:firstLine="720"/>
        <w:jc w:val="both"/>
        <w:rPr>
          <w:szCs w:val="24"/>
        </w:rPr>
      </w:pPr>
      <w:r>
        <w:rPr>
          <w:szCs w:val="24"/>
        </w:rPr>
        <w:t>7</w:t>
      </w:r>
      <w:r w:rsidR="002C4677">
        <w:rPr>
          <w:szCs w:val="24"/>
        </w:rPr>
        <w:t>3</w:t>
      </w:r>
      <w:r>
        <w:rPr>
          <w:szCs w:val="24"/>
        </w:rPr>
        <w:t>.Vienas asmuo gali būti įrašytas tik į vieną eilę ilgalaikei socialinei globai gauti.</w:t>
      </w:r>
    </w:p>
    <w:p w14:paraId="0562BD6F" w14:textId="77777777" w:rsidR="00E84E4F" w:rsidRDefault="00E84E4F" w:rsidP="00E84E4F">
      <w:pPr>
        <w:jc w:val="both"/>
        <w:rPr>
          <w:color w:val="00B0F0"/>
          <w:szCs w:val="24"/>
          <w:lang w:eastAsia="lt-LT"/>
        </w:rPr>
      </w:pPr>
    </w:p>
    <w:p w14:paraId="3809FB5B" w14:textId="77777777" w:rsidR="00E84E4F" w:rsidRDefault="00E84E4F" w:rsidP="00E84E4F">
      <w:pPr>
        <w:widowControl w:val="0"/>
        <w:jc w:val="center"/>
        <w:textAlignment w:val="baseline"/>
        <w:rPr>
          <w:b/>
          <w:szCs w:val="24"/>
          <w:lang w:eastAsia="lt-LT"/>
        </w:rPr>
      </w:pPr>
      <w:r>
        <w:rPr>
          <w:b/>
          <w:szCs w:val="24"/>
          <w:lang w:eastAsia="lt-LT"/>
        </w:rPr>
        <w:t>VII SKYRIUS</w:t>
      </w:r>
    </w:p>
    <w:p w14:paraId="71FC9617" w14:textId="77777777" w:rsidR="00E84E4F" w:rsidRDefault="00E84E4F" w:rsidP="00E84E4F">
      <w:pPr>
        <w:widowControl w:val="0"/>
        <w:jc w:val="center"/>
        <w:textAlignment w:val="baseline"/>
        <w:rPr>
          <w:b/>
          <w:szCs w:val="24"/>
          <w:lang w:eastAsia="lt-LT"/>
        </w:rPr>
      </w:pPr>
      <w:r>
        <w:rPr>
          <w:b/>
          <w:szCs w:val="24"/>
          <w:lang w:eastAsia="lt-LT"/>
        </w:rPr>
        <w:t>SOCIALINIŲ PASLAUGŲ TEIKIMO ORGANIZAVIMAS</w:t>
      </w:r>
    </w:p>
    <w:p w14:paraId="0216EDDD" w14:textId="77777777" w:rsidR="00E84E4F" w:rsidRDefault="00E84E4F" w:rsidP="00E84E4F">
      <w:pPr>
        <w:widowControl w:val="0"/>
        <w:ind w:firstLine="851"/>
        <w:jc w:val="both"/>
        <w:textAlignment w:val="baseline"/>
        <w:rPr>
          <w:b/>
          <w:szCs w:val="24"/>
          <w:lang w:eastAsia="lt-LT"/>
        </w:rPr>
      </w:pPr>
    </w:p>
    <w:p w14:paraId="44AFF45A" w14:textId="294EBB3E" w:rsidR="00E84E4F" w:rsidRDefault="00E84E4F" w:rsidP="002C4677">
      <w:pPr>
        <w:widowControl w:val="0"/>
        <w:ind w:firstLine="720"/>
        <w:jc w:val="both"/>
        <w:textAlignment w:val="baseline"/>
        <w:rPr>
          <w:bCs/>
          <w:szCs w:val="24"/>
          <w:lang w:eastAsia="lt-LT"/>
        </w:rPr>
      </w:pPr>
      <w:r>
        <w:rPr>
          <w:bCs/>
          <w:szCs w:val="24"/>
          <w:lang w:eastAsia="lt-LT"/>
        </w:rPr>
        <w:t>7</w:t>
      </w:r>
      <w:r w:rsidR="002C4677">
        <w:rPr>
          <w:bCs/>
          <w:szCs w:val="24"/>
          <w:lang w:eastAsia="lt-LT"/>
        </w:rPr>
        <w:t>4</w:t>
      </w:r>
      <w:r>
        <w:rPr>
          <w:bCs/>
          <w:szCs w:val="24"/>
          <w:lang w:eastAsia="lt-LT"/>
        </w:rPr>
        <w:t>. Socialinių paslaugų teikimas Savivaldybėje organizuojamas SADM Aprašo VI skyriuje nustatyta tvarka.</w:t>
      </w:r>
    </w:p>
    <w:p w14:paraId="2D3DFBF6" w14:textId="4A6CE15C" w:rsidR="00E84E4F" w:rsidRDefault="00E84E4F" w:rsidP="002C4677">
      <w:pPr>
        <w:widowControl w:val="0"/>
        <w:suppressAutoHyphens/>
        <w:ind w:firstLine="710"/>
        <w:jc w:val="both"/>
      </w:pPr>
      <w:r>
        <w:rPr>
          <w:bCs/>
          <w:szCs w:val="24"/>
          <w:lang w:eastAsia="lt-LT"/>
        </w:rPr>
        <w:t>7</w:t>
      </w:r>
      <w:r w:rsidR="002C4677">
        <w:rPr>
          <w:bCs/>
          <w:szCs w:val="24"/>
          <w:lang w:eastAsia="lt-LT"/>
        </w:rPr>
        <w:t>5</w:t>
      </w:r>
      <w:r>
        <w:rPr>
          <w:bCs/>
          <w:szCs w:val="24"/>
          <w:lang w:eastAsia="lt-LT"/>
        </w:rPr>
        <w:t xml:space="preserve">. </w:t>
      </w:r>
      <w:r>
        <w:rPr>
          <w:szCs w:val="24"/>
        </w:rPr>
        <w:t>Asmuo (šeima), gaunantis (-i) socialines paslaugas, turi teisę inicijuoti socialinių paslaugų teikėjo pakeitimą, jeigu Savivaldybėje yra galimybė paskirti kitą socialinių paslaugų teikėją. Tokiu atveju asmuo (šeima)</w:t>
      </w:r>
      <w:r>
        <w:rPr>
          <w:rFonts w:eastAsia="Calibri"/>
          <w:szCs w:val="24"/>
        </w:rPr>
        <w:t xml:space="preserve"> (vienas iš suaugusių šeimos narių ar jo globėjas, rūpintojas, aprūpintojas) gali kreiptis į gyvenamosios vietos </w:t>
      </w:r>
      <w:r w:rsidR="0071157D">
        <w:rPr>
          <w:rFonts w:eastAsia="Calibri"/>
          <w:szCs w:val="24"/>
        </w:rPr>
        <w:t>s</w:t>
      </w:r>
      <w:r>
        <w:rPr>
          <w:rFonts w:eastAsia="Calibri"/>
          <w:szCs w:val="24"/>
        </w:rPr>
        <w:t>eniūniją ar Skyrių, pateikdamas (-a) laisvos formos rašytinį prašymą</w:t>
      </w:r>
      <w:r>
        <w:t xml:space="preserve"> (nurodomas asmens (vieno iš suaugusių šeimos narių) vardas, pavardė, priežastys, dėl kurių prašoma pakeisti socialinių paslaugų teikėją, įstaigos, kuri asmeniui (šeimai) </w:t>
      </w:r>
      <w:r>
        <w:lastRenderedPageBreak/>
        <w:t>teikia socialines paslaugas, pavadinimas (gali būti nurodomas ir pageidaujamo socialinių paslaugų teikėjo pavadinimas).</w:t>
      </w:r>
    </w:p>
    <w:p w14:paraId="3DF7DFFD" w14:textId="1A056B34" w:rsidR="00E84E4F" w:rsidRDefault="00E84E4F" w:rsidP="002C4677">
      <w:pPr>
        <w:widowControl w:val="0"/>
        <w:suppressAutoHyphens/>
        <w:ind w:firstLine="710"/>
        <w:jc w:val="both"/>
      </w:pPr>
      <w:r>
        <w:t>7</w:t>
      </w:r>
      <w:r w:rsidR="002C4677">
        <w:t>6</w:t>
      </w:r>
      <w:r>
        <w:t xml:space="preserve">. Sprendimą dėl socialinių paslaugų teikėjo pakeitimo (jeigu Savivaldybėje yra galimybė paskirti kitą socialinių paslaugų teikėją) priima </w:t>
      </w:r>
      <w:r>
        <w:rPr>
          <w:color w:val="000000"/>
          <w:szCs w:val="24"/>
          <w:lang w:eastAsia="lt-LT"/>
        </w:rPr>
        <w:t xml:space="preserve">Savivaldybės </w:t>
      </w:r>
      <w:r w:rsidR="0071157D">
        <w:rPr>
          <w:color w:val="000000"/>
          <w:szCs w:val="24"/>
          <w:lang w:eastAsia="lt-LT"/>
        </w:rPr>
        <w:t>administracijos direktorius</w:t>
      </w:r>
      <w:r>
        <w:rPr>
          <w:color w:val="000000"/>
          <w:szCs w:val="24"/>
          <w:lang w:eastAsia="lt-LT"/>
        </w:rPr>
        <w:t xml:space="preserve"> ar jo įgaliotas asm</w:t>
      </w:r>
      <w:r w:rsidR="0071157D">
        <w:rPr>
          <w:color w:val="000000"/>
          <w:szCs w:val="24"/>
          <w:lang w:eastAsia="lt-LT"/>
        </w:rPr>
        <w:t>uo</w:t>
      </w:r>
      <w:r>
        <w:t>,</w:t>
      </w:r>
      <w:r>
        <w:rPr>
          <w:color w:val="000000"/>
          <w:szCs w:val="24"/>
          <w:lang w:eastAsia="lt-LT"/>
        </w:rPr>
        <w:t xml:space="preserve"> kurio sprendimu asmeniui (šeimai) teikiamos socialinės paslaugos,</w:t>
      </w:r>
      <w:r>
        <w:rPr>
          <w:color w:val="000000"/>
          <w:szCs w:val="24"/>
        </w:rPr>
        <w:t xml:space="preserve"> įvertinęs objektyvias priežastis, dėl kurių prašoma pakeisti socialinių paslaugų teikėją, socialinio darbuotojo, nustačiusio asmens (šeimos) socialinių paslaugų poreikį, teikimu.</w:t>
      </w:r>
    </w:p>
    <w:p w14:paraId="6958BBA8" w14:textId="3FA32F45" w:rsidR="00E84E4F" w:rsidRDefault="00E84E4F" w:rsidP="002C4677">
      <w:pPr>
        <w:ind w:left="-20" w:right="-20" w:firstLine="730"/>
        <w:jc w:val="both"/>
        <w:rPr>
          <w:szCs w:val="24"/>
        </w:rPr>
      </w:pPr>
      <w:r>
        <w:t>7</w:t>
      </w:r>
      <w:r w:rsidR="002C4677">
        <w:t>7</w:t>
      </w:r>
      <w:r>
        <w:rPr>
          <w:szCs w:val="24"/>
        </w:rPr>
        <w:t>. Prieš socialinių paslaugų įstaigai pradedant teikti socialines paslaugas</w:t>
      </w:r>
      <w:r w:rsidR="0071157D">
        <w:rPr>
          <w:szCs w:val="24"/>
        </w:rPr>
        <w:t xml:space="preserve"> (Įstaiga informuoja Skyrių apie atsiradusias laisvas vietas)</w:t>
      </w:r>
      <w:r>
        <w:rPr>
          <w:szCs w:val="24"/>
        </w:rPr>
        <w:t>:</w:t>
      </w:r>
    </w:p>
    <w:p w14:paraId="0C241891" w14:textId="63D440DE" w:rsidR="00E84E4F" w:rsidRDefault="00E84E4F" w:rsidP="002C4677">
      <w:pPr>
        <w:ind w:left="-20" w:right="-20" w:firstLine="730"/>
        <w:jc w:val="both"/>
      </w:pPr>
      <w:r>
        <w:rPr>
          <w:szCs w:val="24"/>
        </w:rPr>
        <w:t>7</w:t>
      </w:r>
      <w:r w:rsidR="002C4677">
        <w:rPr>
          <w:szCs w:val="24"/>
        </w:rPr>
        <w:t>7</w:t>
      </w:r>
      <w:r>
        <w:rPr>
          <w:szCs w:val="24"/>
        </w:rPr>
        <w:t xml:space="preserve">.1. per </w:t>
      </w:r>
      <w:r w:rsidR="0071157D">
        <w:rPr>
          <w:szCs w:val="24"/>
        </w:rPr>
        <w:t>5</w:t>
      </w:r>
      <w:r>
        <w:rPr>
          <w:szCs w:val="24"/>
        </w:rPr>
        <w:t xml:space="preserve"> darbo dienas</w:t>
      </w:r>
      <w:r>
        <w:rPr>
          <w:b/>
          <w:bCs/>
          <w:szCs w:val="24"/>
        </w:rPr>
        <w:t xml:space="preserve"> </w:t>
      </w:r>
      <w:r>
        <w:rPr>
          <w:szCs w:val="24"/>
        </w:rPr>
        <w:t xml:space="preserve">nuo </w:t>
      </w:r>
      <w:r>
        <w:t>Sprendimo priėmimo dienos Skyrius socialines paslaugas teiksiančiai socialinių paslaugų įstaigai pateikia Prašymo, Klausimyno ir Sprendimo kopijas, nuorašus ar išrašus. Ši nuostata netaikoma SADM Aprašo 57 ir 59 punktuose numatytais atvejais;</w:t>
      </w:r>
    </w:p>
    <w:p w14:paraId="42F813DE" w14:textId="2B488FE8" w:rsidR="002C1015" w:rsidRDefault="00E84E4F" w:rsidP="002C4677">
      <w:pPr>
        <w:widowControl w:val="0"/>
        <w:ind w:firstLine="709"/>
        <w:jc w:val="both"/>
      </w:pPr>
      <w:r>
        <w:t>7</w:t>
      </w:r>
      <w:r w:rsidR="002C4677">
        <w:t>7</w:t>
      </w:r>
      <w:r>
        <w:t>.2. p</w:t>
      </w:r>
      <w:r>
        <w:rPr>
          <w:szCs w:val="24"/>
        </w:rPr>
        <w:t>er 10 darbo dienų</w:t>
      </w:r>
      <w:r>
        <w:rPr>
          <w:b/>
          <w:bCs/>
          <w:szCs w:val="24"/>
        </w:rPr>
        <w:t xml:space="preserve"> </w:t>
      </w:r>
      <w:r>
        <w:rPr>
          <w:szCs w:val="24"/>
        </w:rPr>
        <w:t xml:space="preserve">nuo </w:t>
      </w:r>
      <w:r>
        <w:t>Sprendimo priėmimo dienos</w:t>
      </w:r>
      <w:r w:rsidR="002C1015">
        <w:t>:</w:t>
      </w:r>
    </w:p>
    <w:p w14:paraId="331444B7" w14:textId="4A09F332" w:rsidR="002C1015" w:rsidRPr="003620D4" w:rsidRDefault="002C1015" w:rsidP="002C1015">
      <w:pPr>
        <w:ind w:firstLine="709"/>
        <w:jc w:val="both"/>
      </w:pPr>
      <w:r w:rsidRPr="003620D4">
        <w:t>7</w:t>
      </w:r>
      <w:r w:rsidR="002C4677">
        <w:t>7</w:t>
      </w:r>
      <w:r w:rsidRPr="003620D4">
        <w:t xml:space="preserve">.2.1. Socialines paslaugas teikianti įstaiga (kurios savininkas, dalininkas yra Savivaldybė), asmens (šeimos) tarpusavio teises ir pareigas, susijusias su asmens (šeimos) mokėjimu, teikimu už </w:t>
      </w:r>
      <w:r w:rsidRPr="003620D4">
        <w:rPr>
          <w:bCs/>
        </w:rPr>
        <w:t xml:space="preserve">socialines </w:t>
      </w:r>
      <w:r w:rsidRPr="003620D4">
        <w:t>paslaugas, nustato rašytine socialines paslaugas gaunančio asmens (vieno iš suaugusių šeimos narių) ar jo globėjo (rūpintojo) ir teikiančios socialines paslaugas įstaigos sutartimi</w:t>
      </w:r>
      <w:r w:rsidR="003620D4" w:rsidRPr="003620D4">
        <w:t xml:space="preserve"> </w:t>
      </w:r>
      <w:r w:rsidR="00DE58B8">
        <w:t>(</w:t>
      </w:r>
      <w:r w:rsidR="003620D4" w:rsidRPr="003620D4">
        <w:t>SADM aprašo 74.2 papunktyje nustatyta tvarka</w:t>
      </w:r>
      <w:r w:rsidR="00DE58B8">
        <w:t>)</w:t>
      </w:r>
      <w:r w:rsidRPr="003620D4">
        <w:t>, kurią pasirašo įstaigos vadovas ir socialines paslaugas gaunantis asmuo, jo globėjas (rūpintojas), aprūpintojas ar kitas teisėtas asmens atstovas, mokėsiantis už socialines paslaugas</w:t>
      </w:r>
      <w:r w:rsidR="003620D4" w:rsidRPr="003620D4">
        <w:t>.</w:t>
      </w:r>
      <w:r w:rsidRPr="003620D4">
        <w:t>.</w:t>
      </w:r>
    </w:p>
    <w:p w14:paraId="36E48FE6" w14:textId="3BC95148" w:rsidR="002C1015" w:rsidRPr="003620D4" w:rsidRDefault="002C1015" w:rsidP="003620D4">
      <w:pPr>
        <w:ind w:firstLine="709"/>
        <w:jc w:val="both"/>
      </w:pPr>
      <w:r w:rsidRPr="003620D4">
        <w:tab/>
        <w:t>7</w:t>
      </w:r>
      <w:r w:rsidR="002C4677">
        <w:t>7</w:t>
      </w:r>
      <w:r w:rsidRPr="003620D4">
        <w:t xml:space="preserve">.2.2. Socialines paslaugas teikianti įstaiga (kurios savininkas, dalininkas nėra savivaldybė), </w:t>
      </w:r>
      <w:r w:rsidRPr="003620D4">
        <w:rPr>
          <w:bCs/>
        </w:rPr>
        <w:t>asmens (šeimos) ir savivaldybės administracijos teises ir pareigas dėl mokėjimo, teikimo už socialines paslaugas reglamentuoja rašytine socialines paslaugas gaunančio asmens ar jo globėjo (rūpintojo, aprūpintojo), kito teisėto asmens atstovo, socialines paslaugas teikiančios įstaigos ir savivaldybės administracijos sutartimi (toliau – Sutartis)</w:t>
      </w:r>
      <w:r w:rsidR="003620D4" w:rsidRPr="003620D4">
        <w:rPr>
          <w:bCs/>
        </w:rPr>
        <w:t>,</w:t>
      </w:r>
      <w:r w:rsidR="003620D4" w:rsidRPr="003620D4">
        <w:t xml:space="preserve"> SADM aprašo 74.2 papunktyje nustatyta tvarka</w:t>
      </w:r>
      <w:r w:rsidRPr="003620D4">
        <w:rPr>
          <w:bCs/>
        </w:rPr>
        <w:t>.</w:t>
      </w:r>
      <w:r w:rsidRPr="003620D4">
        <w:t xml:space="preserve"> Sutartyje nustatyta paslaugų teikimo, mokėjimo už socialines paslaugas tvarka, mokėjimo už socialines paslaugas dydžio keitimo atvejai ir informacijos apie Skyriaus apskaičiuotą asmens (šeimos) mokėjimo už socialines paslaugas dydį (pinigine išraiška) pateikimo socialines paslaugas gaunančiam asmeniui ar jo globėjui (rūpintojui), kitam teisėtam asmens atstovui tvarka. </w:t>
      </w:r>
    </w:p>
    <w:p w14:paraId="5FCF21CE" w14:textId="49AB5BEA" w:rsidR="00E84E4F" w:rsidRPr="003620D4" w:rsidRDefault="00E84E4F" w:rsidP="003620D4">
      <w:pPr>
        <w:widowControl w:val="0"/>
        <w:jc w:val="both"/>
      </w:pPr>
      <w:r w:rsidRPr="003620D4">
        <w:t>Sutartyje nustatant Savivaldybės administracijos teikiamo apmokėjimo už socialines paslaugas tvarką, numatoma, kad Savivaldybės administracija perveda apmokėjimą socialines paslaugas teiksiančiai socialinių paslaugų įstaigai per 20 darbo dienų terminą nuo socialines paslaugas teiksiančios socialinių paslaugų įstaigos teisingai parengtos ir pateiktos suteiktų socialinių paslaugų ataskaitos, sąskaitos faktūros ar kito dokumento.</w:t>
      </w:r>
    </w:p>
    <w:p w14:paraId="2850BF58" w14:textId="72CAFB7B" w:rsidR="00E84E4F" w:rsidRDefault="00876300" w:rsidP="002C4677">
      <w:pPr>
        <w:widowControl w:val="0"/>
        <w:ind w:firstLine="720"/>
        <w:jc w:val="both"/>
      </w:pPr>
      <w:r>
        <w:t>7</w:t>
      </w:r>
      <w:r w:rsidR="002C4677">
        <w:t>8</w:t>
      </w:r>
      <w:r w:rsidR="00E84E4F">
        <w:t>. Prieš socialines paslaugas teikiančiam fiziniam asmeniui pradedant teikti socialines paslaugas:</w:t>
      </w:r>
    </w:p>
    <w:p w14:paraId="3CC94ED6" w14:textId="1D35AFD0" w:rsidR="00E84E4F" w:rsidRDefault="00DE58B8" w:rsidP="002C4677">
      <w:pPr>
        <w:widowControl w:val="0"/>
        <w:ind w:firstLine="720"/>
        <w:jc w:val="both"/>
      </w:pPr>
      <w:r>
        <w:rPr>
          <w:szCs w:val="24"/>
        </w:rPr>
        <w:t>7</w:t>
      </w:r>
      <w:r w:rsidR="002C4677">
        <w:rPr>
          <w:szCs w:val="24"/>
        </w:rPr>
        <w:t>8.</w:t>
      </w:r>
      <w:r w:rsidR="00E84E4F">
        <w:rPr>
          <w:szCs w:val="24"/>
        </w:rPr>
        <w:t xml:space="preserve">1. per </w:t>
      </w:r>
      <w:r w:rsidR="009F6660">
        <w:rPr>
          <w:szCs w:val="24"/>
        </w:rPr>
        <w:t>5</w:t>
      </w:r>
      <w:r w:rsidR="00E84E4F">
        <w:rPr>
          <w:szCs w:val="24"/>
        </w:rPr>
        <w:t xml:space="preserve"> darbo dienas</w:t>
      </w:r>
      <w:r w:rsidR="00E84E4F">
        <w:rPr>
          <w:b/>
          <w:bCs/>
          <w:szCs w:val="24"/>
        </w:rPr>
        <w:t xml:space="preserve"> </w:t>
      </w:r>
      <w:r w:rsidR="00E84E4F">
        <w:rPr>
          <w:szCs w:val="24"/>
        </w:rPr>
        <w:t xml:space="preserve">nuo </w:t>
      </w:r>
      <w:r w:rsidR="00E84E4F">
        <w:t>Sprendimo priėmimo dienos Skyrius socialines paslaugas teiksiančiam fiziniam asmeniui pateikia Sprendimo kopiją, nuorašą ar išrašą;</w:t>
      </w:r>
    </w:p>
    <w:p w14:paraId="11E2469B" w14:textId="154071A2" w:rsidR="00E84E4F" w:rsidRDefault="00DE58B8" w:rsidP="002C4677">
      <w:pPr>
        <w:widowControl w:val="0"/>
        <w:ind w:firstLine="720"/>
        <w:jc w:val="both"/>
      </w:pPr>
      <w:r>
        <w:t>7</w:t>
      </w:r>
      <w:r w:rsidR="002C4677">
        <w:t>8</w:t>
      </w:r>
      <w:r w:rsidR="00E84E4F">
        <w:t xml:space="preserve">.2. per 3 darbo dienas nuo Aprašo </w:t>
      </w:r>
      <w:r w:rsidR="009F6660">
        <w:t>7</w:t>
      </w:r>
      <w:r w:rsidR="002C4677">
        <w:t>8</w:t>
      </w:r>
      <w:r w:rsidR="00E84E4F">
        <w:t>.1 papunktyje nurodyto Sprendimo kopijos, nuorašo ar išrašo gavimo dienos socialines paslaugas teiksiantis fizinis asmuo Skyriui pateikia SADM aprašo 75.4 papunktyje nurodytus dokumentus;</w:t>
      </w:r>
    </w:p>
    <w:p w14:paraId="30BB5A23" w14:textId="08649F46" w:rsidR="00E84E4F" w:rsidRDefault="009F6660" w:rsidP="002C4677">
      <w:pPr>
        <w:widowControl w:val="0"/>
        <w:ind w:firstLine="720"/>
        <w:jc w:val="both"/>
      </w:pPr>
      <w:r>
        <w:t>7</w:t>
      </w:r>
      <w:r w:rsidR="002C4677">
        <w:t>8</w:t>
      </w:r>
      <w:r w:rsidR="00E84E4F">
        <w:t>.3. p</w:t>
      </w:r>
      <w:r w:rsidR="00E84E4F">
        <w:rPr>
          <w:szCs w:val="24"/>
        </w:rPr>
        <w:t>er 10 darbo dienų</w:t>
      </w:r>
      <w:r w:rsidR="00E84E4F">
        <w:rPr>
          <w:b/>
          <w:bCs/>
          <w:szCs w:val="24"/>
        </w:rPr>
        <w:t xml:space="preserve"> </w:t>
      </w:r>
      <w:r w:rsidR="00E84E4F">
        <w:rPr>
          <w:szCs w:val="24"/>
        </w:rPr>
        <w:t xml:space="preserve">nuo </w:t>
      </w:r>
      <w:r w:rsidR="00E84E4F">
        <w:t xml:space="preserve">Sprendimo priėmimo dienos, prieš pradėdami teikti paslaugas, Savivaldybės administracija, socialines paslaugas teiksiantis fizinis asmuo ir paslaugos gavėjas (arba jo globėjas, rūpintojas, aprūpintojas) SADM aprašo 75.2 papunktyje nustatyta tvarka sudaro trišalę Sutartį. Jeigu asmeniui (šeimai) socialinės paslaugos teikimą organizuos ir koordinuos socialinių paslaugų įstaigos socialinis darbuotojas – sudaroma keturšalė Sutartis, įtraukiant ir socialinių paslaugų įstaigą. Sutartyje nustatant Savivaldybės administracijos teikiamo apmokėjimo už socialines paslaugas tvarką, numatoma, kad Savivaldybės administracija perveda apmokėjimą socialines paslaugas teiksiančiam fiziniam asmeniui per 20 darbo dienų terminą nuo socialines paslaugas teiksiančio fizinio asmens teisingai parengtos ir pateiktos suteiktų socialinių paslaugų </w:t>
      </w:r>
      <w:r w:rsidR="00E84E4F">
        <w:lastRenderedPageBreak/>
        <w:t>ataskaitos, sąskaitos faktūros ar kito dokumento.</w:t>
      </w:r>
    </w:p>
    <w:p w14:paraId="1E7DC28A" w14:textId="5124AD5D" w:rsidR="00E84E4F" w:rsidRDefault="002C4677" w:rsidP="00AA4790">
      <w:pPr>
        <w:ind w:firstLine="720"/>
        <w:jc w:val="both"/>
        <w:rPr>
          <w:szCs w:val="24"/>
        </w:rPr>
      </w:pPr>
      <w:r>
        <w:t>79</w:t>
      </w:r>
      <w:r w:rsidR="00E84E4F">
        <w:t>. Jeigu dėl objektyvių priežasčių (paslaugų teikėjų ir (ar) finansavimo trūkumo) nėra galimybių asmeniui (šeimai) teikti socialines paslaugas,</w:t>
      </w:r>
      <w:r w:rsidR="00E84E4F">
        <w:rPr>
          <w:szCs w:val="24"/>
        </w:rPr>
        <w:t xml:space="preserve"> Skyrius asmenį (šeimą) įrašo į Savivaldybės administracijos</w:t>
      </w:r>
      <w:r w:rsidR="00E84E4F">
        <w:t xml:space="preserve"> sudaromą asmenų (šeimų), laukiančių socialinių paslaugų, eilę. Kiekvienai socialinei paslaugai sudaromos atskiros, konkrečios socialinės paslaugos laukiančių asmenų (šeimų) eilės. A</w:t>
      </w:r>
      <w:r w:rsidR="00E84E4F">
        <w:rPr>
          <w:szCs w:val="24"/>
        </w:rPr>
        <w:t>smenų (šeimų), laukiančių socialinių paslaugų, eilė sudaroma pagal Sprendimo priėmimo datą. Jeigu Sprendimai skirti socialines paslaugas keliems asmenims (šeimoms) priimami tą pačią dieną, atsižvelgiama į Prašymo pateikimo datą.</w:t>
      </w:r>
    </w:p>
    <w:p w14:paraId="599CE918" w14:textId="06922E4F" w:rsidR="00E84E4F" w:rsidRDefault="00E84E4F" w:rsidP="00AA4790">
      <w:pPr>
        <w:widowControl w:val="0"/>
        <w:ind w:firstLine="720"/>
        <w:jc w:val="both"/>
        <w:rPr>
          <w:szCs w:val="24"/>
        </w:rPr>
      </w:pPr>
      <w:r>
        <w:t>8</w:t>
      </w:r>
      <w:r w:rsidR="002C4677">
        <w:t>0</w:t>
      </w:r>
      <w:r>
        <w:t xml:space="preserve">. Aprašo </w:t>
      </w:r>
      <w:r w:rsidR="00AA4790">
        <w:t>79</w:t>
      </w:r>
      <w:r>
        <w:t xml:space="preserve"> punkte nurodytoje e</w:t>
      </w:r>
      <w:r>
        <w:rPr>
          <w:szCs w:val="24"/>
        </w:rPr>
        <w:t>ilėje laukiančiam (-iai) asmeniui (šeimai) Seniūnijos socialinis darbuotojas turi siūlyti ir, esant asmens (šeimos) sutikimui, organizuoti alternatyvių socialinių paslaugų, geriausiai atitinkančių asmens (šeimos) poreikius, teikimą.</w:t>
      </w:r>
    </w:p>
    <w:p w14:paraId="73A72A10" w14:textId="77777777" w:rsidR="00E84E4F" w:rsidRDefault="00E84E4F" w:rsidP="00E84E4F">
      <w:pPr>
        <w:jc w:val="both"/>
        <w:rPr>
          <w:b/>
          <w:color w:val="000000"/>
          <w:szCs w:val="24"/>
          <w:lang w:eastAsia="lt-LT"/>
        </w:rPr>
      </w:pPr>
    </w:p>
    <w:p w14:paraId="6F059AAD" w14:textId="77777777" w:rsidR="00E84E4F" w:rsidRDefault="00E84E4F" w:rsidP="00E84E4F">
      <w:pPr>
        <w:jc w:val="center"/>
        <w:rPr>
          <w:b/>
          <w:szCs w:val="24"/>
        </w:rPr>
      </w:pPr>
      <w:r>
        <w:rPr>
          <w:b/>
          <w:szCs w:val="24"/>
        </w:rPr>
        <w:t>VIII SKYRIUS</w:t>
      </w:r>
    </w:p>
    <w:p w14:paraId="450BCA38" w14:textId="77777777" w:rsidR="00E84E4F" w:rsidRDefault="00E84E4F" w:rsidP="00E84E4F">
      <w:pPr>
        <w:jc w:val="center"/>
        <w:rPr>
          <w:b/>
          <w:szCs w:val="24"/>
        </w:rPr>
      </w:pPr>
      <w:r>
        <w:rPr>
          <w:b/>
          <w:szCs w:val="24"/>
        </w:rPr>
        <w:t>INFORMACIJOS TEIKIMAS IR SAUGOJIMAS</w:t>
      </w:r>
    </w:p>
    <w:p w14:paraId="7059AB6B" w14:textId="77777777" w:rsidR="00E84E4F" w:rsidRDefault="00E84E4F" w:rsidP="00E84E4F">
      <w:pPr>
        <w:tabs>
          <w:tab w:val="left" w:pos="1134"/>
        </w:tabs>
        <w:ind w:left="851"/>
        <w:jc w:val="both"/>
        <w:rPr>
          <w:szCs w:val="24"/>
          <w:lang w:eastAsia="lt-LT"/>
        </w:rPr>
      </w:pPr>
    </w:p>
    <w:p w14:paraId="3B122959" w14:textId="1D429436" w:rsidR="00E84E4F" w:rsidRDefault="00AA4790" w:rsidP="00AA4790">
      <w:pPr>
        <w:tabs>
          <w:tab w:val="left" w:pos="720"/>
        </w:tabs>
        <w:jc w:val="both"/>
        <w:rPr>
          <w:lang w:eastAsia="lt-LT"/>
        </w:rPr>
      </w:pPr>
      <w:r>
        <w:rPr>
          <w:szCs w:val="24"/>
          <w:lang w:eastAsia="lt-LT"/>
        </w:rPr>
        <w:tab/>
      </w:r>
      <w:r w:rsidR="00E84E4F">
        <w:rPr>
          <w:szCs w:val="24"/>
          <w:lang w:eastAsia="lt-LT"/>
        </w:rPr>
        <w:t>8</w:t>
      </w:r>
      <w:r>
        <w:rPr>
          <w:szCs w:val="24"/>
          <w:lang w:eastAsia="lt-LT"/>
        </w:rPr>
        <w:t>1</w:t>
      </w:r>
      <w:r w:rsidR="00E84E4F">
        <w:rPr>
          <w:szCs w:val="24"/>
          <w:lang w:eastAsia="lt-LT"/>
        </w:rPr>
        <w:t>.</w:t>
      </w:r>
      <w:r>
        <w:rPr>
          <w:szCs w:val="24"/>
          <w:lang w:eastAsia="lt-LT"/>
        </w:rPr>
        <w:t xml:space="preserve"> </w:t>
      </w:r>
      <w:r w:rsidR="00E84E4F">
        <w:rPr>
          <w:szCs w:val="24"/>
          <w:lang w:eastAsia="lt-LT"/>
        </w:rPr>
        <w:t>S</w:t>
      </w:r>
      <w:r w:rsidR="00E84E4F">
        <w:t xml:space="preserve">kyrius Savivaldybės interneto svetainėje </w:t>
      </w:r>
      <w:r w:rsidR="00E84E4F">
        <w:rPr>
          <w:color w:val="0000FF"/>
          <w:u w:val="single"/>
        </w:rPr>
        <w:t>www.</w:t>
      </w:r>
      <w:r w:rsidR="009F6660">
        <w:rPr>
          <w:color w:val="0000FF"/>
          <w:u w:val="single"/>
        </w:rPr>
        <w:t>sakiai</w:t>
      </w:r>
      <w:r w:rsidR="00E84E4F">
        <w:rPr>
          <w:color w:val="0000FF"/>
          <w:u w:val="single"/>
        </w:rPr>
        <w:t>.lt</w:t>
      </w:r>
      <w:r w:rsidR="00E84E4F">
        <w:t xml:space="preserve"> viešina informaciją apie Savivaldybės teritorijoje veikiančias socialinių paslaugų įstaigas ir socialines paslaugas teikiančius fizinius asmenis Socialinių paslaugų įstatymo 14 straipsnio 6 dalyje nustatyta tvarka ir užtikrina grįžtamojo ryšio taikymą – socialinių paslaugų gavėjams sudarydama galimybę dalyvauti atliekamose anoniminėse apklausose išsakant savo nuomonę apie teikiamas socialines paslaugas ir įvertinant gaunamų socialinių paslaugų kokybę arba išreiškiant savo nuomonę kitais būdais – balsuojant ar komentuojant. Socialinių paslaugų gavėjų nuomonė vertinama ir, atsižvelgiant į tai, gali būti priimami sprendimai dėl socialinių paslaugų teikimo tobulinimo.</w:t>
      </w:r>
    </w:p>
    <w:p w14:paraId="42C91060" w14:textId="30611CF8" w:rsidR="00E84E4F" w:rsidRDefault="00AA4790" w:rsidP="00AA4790">
      <w:pPr>
        <w:tabs>
          <w:tab w:val="left" w:pos="720"/>
        </w:tabs>
        <w:jc w:val="both"/>
        <w:rPr>
          <w:lang w:eastAsia="lt-LT"/>
        </w:rPr>
      </w:pPr>
      <w:r>
        <w:rPr>
          <w:szCs w:val="24"/>
          <w:lang w:eastAsia="lt-LT"/>
        </w:rPr>
        <w:tab/>
      </w:r>
      <w:r w:rsidR="00E84E4F">
        <w:rPr>
          <w:szCs w:val="24"/>
          <w:lang w:eastAsia="lt-LT"/>
        </w:rPr>
        <w:t>8</w:t>
      </w:r>
      <w:r>
        <w:rPr>
          <w:szCs w:val="24"/>
          <w:lang w:eastAsia="lt-LT"/>
        </w:rPr>
        <w:t>2</w:t>
      </w:r>
      <w:r w:rsidR="00E84E4F">
        <w:rPr>
          <w:szCs w:val="24"/>
          <w:lang w:eastAsia="lt-LT"/>
        </w:rPr>
        <w:t>.</w:t>
      </w:r>
      <w:r>
        <w:rPr>
          <w:szCs w:val="24"/>
          <w:lang w:eastAsia="lt-LT"/>
        </w:rPr>
        <w:t xml:space="preserve"> </w:t>
      </w:r>
      <w:r w:rsidR="00E84E4F">
        <w:rPr>
          <w:lang w:eastAsia="lt-LT"/>
        </w:rPr>
        <w:t>Duomenis apie gyventojams skirtas, teikiamas, nutrauktas, sustabdytas ir neskirtas (nurodomos neskyrimo priežastys) socialines paslaugas Skyrius ir įstaigos, teikiančios socialines paslaugas, iki kiekvieno mėnesio teikia SPIS. SPIS registruojamų duomenų apimtis nurodyta Socialinės paramos šeimai informacinės sistemos nuostatuose, patvirtintuose Lietuvos Respublikos socialinės apsaugos ir darbo ministro 2008 m. gegužės 29 d. įsakymu Nr. A1-172 „Dėl SPIS nuostatų ir SPIS duomenų saugos nuostatų patvirtinimo“.</w:t>
      </w:r>
    </w:p>
    <w:p w14:paraId="50912F6B" w14:textId="20F33702" w:rsidR="00E84E4F" w:rsidRDefault="00AA4790" w:rsidP="00AA4790">
      <w:pPr>
        <w:tabs>
          <w:tab w:val="left" w:pos="720"/>
        </w:tabs>
        <w:jc w:val="both"/>
        <w:rPr>
          <w:lang w:eastAsia="lt-LT"/>
        </w:rPr>
      </w:pPr>
      <w:r>
        <w:rPr>
          <w:szCs w:val="24"/>
          <w:lang w:eastAsia="lt-LT"/>
        </w:rPr>
        <w:tab/>
      </w:r>
      <w:r w:rsidR="00E84E4F">
        <w:rPr>
          <w:szCs w:val="24"/>
          <w:lang w:eastAsia="lt-LT"/>
        </w:rPr>
        <w:t>8</w:t>
      </w:r>
      <w:r>
        <w:rPr>
          <w:szCs w:val="24"/>
          <w:lang w:eastAsia="lt-LT"/>
        </w:rPr>
        <w:t>3</w:t>
      </w:r>
      <w:r w:rsidR="00E84E4F">
        <w:rPr>
          <w:szCs w:val="24"/>
          <w:lang w:eastAsia="lt-LT"/>
        </w:rPr>
        <w:t>. S</w:t>
      </w:r>
      <w:r w:rsidR="00E84E4F">
        <w:rPr>
          <w:lang w:eastAsia="lt-LT"/>
        </w:rPr>
        <w:t xml:space="preserve">ocialinių paslaugų įstaigoje informacija apie asmenį (šeimą) (apie asmeniui teikiamas socialines paslaugas, sudaromus pagalbos planus, socialinių paslaugų poreikių pokyčius) socialinių paslaugų teikimo laikotarpiu kaupiama ir saugoma asmens byloje. </w:t>
      </w:r>
    </w:p>
    <w:p w14:paraId="6CD4F87B" w14:textId="147DB515" w:rsidR="00E84E4F" w:rsidRDefault="00AA4790" w:rsidP="00AA4790">
      <w:pPr>
        <w:tabs>
          <w:tab w:val="left" w:pos="720"/>
          <w:tab w:val="left" w:pos="1134"/>
          <w:tab w:val="left" w:pos="1276"/>
        </w:tabs>
        <w:jc w:val="both"/>
        <w:rPr>
          <w:lang w:eastAsia="lt-LT"/>
        </w:rPr>
      </w:pPr>
      <w:r>
        <w:rPr>
          <w:szCs w:val="24"/>
          <w:lang w:eastAsia="lt-LT"/>
        </w:rPr>
        <w:tab/>
      </w:r>
      <w:r w:rsidR="00E84E4F">
        <w:rPr>
          <w:szCs w:val="24"/>
          <w:lang w:eastAsia="lt-LT"/>
        </w:rPr>
        <w:t>8</w:t>
      </w:r>
      <w:r>
        <w:rPr>
          <w:szCs w:val="24"/>
          <w:lang w:eastAsia="lt-LT"/>
        </w:rPr>
        <w:t>4</w:t>
      </w:r>
      <w:r w:rsidR="00E84E4F">
        <w:rPr>
          <w:szCs w:val="24"/>
          <w:lang w:eastAsia="lt-LT"/>
        </w:rPr>
        <w:t>.</w:t>
      </w:r>
      <w:r w:rsidR="00E84E4F">
        <w:rPr>
          <w:szCs w:val="24"/>
          <w:lang w:eastAsia="lt-LT"/>
        </w:rPr>
        <w:tab/>
      </w:r>
      <w:r w:rsidR="00E84E4F">
        <w:rPr>
          <w:lang w:eastAsia="lt-LT"/>
        </w:rPr>
        <w:t>Dokumentai ir duomenys saugomi:</w:t>
      </w:r>
    </w:p>
    <w:p w14:paraId="414D7401" w14:textId="3B28E64D" w:rsidR="00E84E4F" w:rsidRDefault="00AA4790" w:rsidP="00AA4790">
      <w:pPr>
        <w:tabs>
          <w:tab w:val="left" w:pos="720"/>
          <w:tab w:val="left" w:pos="1134"/>
          <w:tab w:val="left" w:pos="1276"/>
        </w:tabs>
        <w:jc w:val="both"/>
        <w:rPr>
          <w:lang w:eastAsia="lt-LT"/>
        </w:rPr>
      </w:pPr>
      <w:r>
        <w:rPr>
          <w:szCs w:val="24"/>
          <w:lang w:eastAsia="lt-LT"/>
        </w:rPr>
        <w:tab/>
      </w:r>
      <w:r w:rsidR="00E84E4F">
        <w:rPr>
          <w:szCs w:val="24"/>
          <w:lang w:eastAsia="lt-LT"/>
        </w:rPr>
        <w:t>8</w:t>
      </w:r>
      <w:r>
        <w:rPr>
          <w:szCs w:val="24"/>
          <w:lang w:eastAsia="lt-LT"/>
        </w:rPr>
        <w:t>4</w:t>
      </w:r>
      <w:r w:rsidR="00E84E4F">
        <w:rPr>
          <w:szCs w:val="24"/>
          <w:lang w:eastAsia="lt-LT"/>
        </w:rPr>
        <w:t>.1.</w:t>
      </w:r>
      <w:r w:rsidR="00E84E4F">
        <w:rPr>
          <w:szCs w:val="24"/>
          <w:lang w:eastAsia="lt-LT"/>
        </w:rPr>
        <w:tab/>
      </w:r>
      <w:r w:rsidR="00E84E4F">
        <w:rPr>
          <w:lang w:eastAsia="lt-LT"/>
        </w:rPr>
        <w:t>dokumentai – Dokumentų ir archyvų įstatymo nustatyta tvarka;</w:t>
      </w:r>
    </w:p>
    <w:p w14:paraId="536824CD" w14:textId="4CF89486" w:rsidR="00E84E4F" w:rsidRDefault="00AA4790" w:rsidP="00AA4790">
      <w:pPr>
        <w:tabs>
          <w:tab w:val="left" w:pos="720"/>
          <w:tab w:val="left" w:pos="851"/>
          <w:tab w:val="left" w:pos="1134"/>
        </w:tabs>
        <w:jc w:val="both"/>
        <w:rPr>
          <w:lang w:eastAsia="lt-LT"/>
        </w:rPr>
      </w:pPr>
      <w:r>
        <w:rPr>
          <w:szCs w:val="24"/>
          <w:lang w:eastAsia="lt-LT"/>
        </w:rPr>
        <w:tab/>
      </w:r>
      <w:r w:rsidR="00E84E4F">
        <w:rPr>
          <w:szCs w:val="24"/>
          <w:lang w:eastAsia="lt-LT"/>
        </w:rPr>
        <w:t>8</w:t>
      </w:r>
      <w:r>
        <w:rPr>
          <w:szCs w:val="24"/>
          <w:lang w:eastAsia="lt-LT"/>
        </w:rPr>
        <w:t>4</w:t>
      </w:r>
      <w:r w:rsidR="00E84E4F">
        <w:rPr>
          <w:szCs w:val="24"/>
          <w:lang w:eastAsia="lt-LT"/>
        </w:rPr>
        <w:t>.2.</w:t>
      </w:r>
      <w:r w:rsidR="00E84E4F">
        <w:rPr>
          <w:szCs w:val="24"/>
          <w:lang w:eastAsia="lt-LT"/>
        </w:rPr>
        <w:tab/>
      </w:r>
      <w:r w:rsidR="00E84E4F">
        <w:rPr>
          <w:lang w:eastAsia="lt-LT"/>
        </w:rPr>
        <w:t>duomenys, kuriuos pagal Aprašo nuostatas privaloma registruoti SPIS, – SPIS nuostatų nustatyta tvarka ir terminais.</w:t>
      </w:r>
    </w:p>
    <w:p w14:paraId="5D58AF87" w14:textId="20CCA1D2" w:rsidR="00E84E4F" w:rsidRDefault="00AA4790" w:rsidP="00AA4790">
      <w:pPr>
        <w:tabs>
          <w:tab w:val="left" w:pos="720"/>
          <w:tab w:val="left" w:pos="1134"/>
          <w:tab w:val="left" w:pos="1276"/>
        </w:tabs>
        <w:jc w:val="both"/>
        <w:rPr>
          <w:lang w:eastAsia="lt-LT"/>
        </w:rPr>
      </w:pPr>
      <w:r>
        <w:rPr>
          <w:szCs w:val="24"/>
          <w:lang w:eastAsia="lt-LT"/>
        </w:rPr>
        <w:tab/>
      </w:r>
      <w:r w:rsidR="00E84E4F">
        <w:rPr>
          <w:szCs w:val="24"/>
          <w:lang w:eastAsia="lt-LT"/>
        </w:rPr>
        <w:t>8</w:t>
      </w:r>
      <w:r>
        <w:rPr>
          <w:szCs w:val="24"/>
          <w:lang w:eastAsia="lt-LT"/>
        </w:rPr>
        <w:t>5.</w:t>
      </w:r>
      <w:r w:rsidR="00E84E4F">
        <w:rPr>
          <w:szCs w:val="24"/>
          <w:lang w:eastAsia="lt-LT"/>
        </w:rPr>
        <w:tab/>
      </w:r>
      <w:r w:rsidR="00E84E4F">
        <w:t>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Aprašu ir kitais teisės aktais, reglamentuojančiais asmens duomenų apsaugą ir tvarkymą. Asmens duomenų subjekto asmens duomenys tvarkomi siekiant nustatyti, skirti ir organizuoti socialinių paslaugų poreikį.</w:t>
      </w:r>
    </w:p>
    <w:p w14:paraId="2E52ACD4" w14:textId="7AFCBA6C" w:rsidR="00E84E4F" w:rsidRDefault="00AA4790" w:rsidP="00AA4790">
      <w:pPr>
        <w:tabs>
          <w:tab w:val="left" w:pos="720"/>
          <w:tab w:val="left" w:pos="1134"/>
          <w:tab w:val="left" w:pos="1276"/>
        </w:tabs>
        <w:jc w:val="both"/>
        <w:rPr>
          <w:lang w:eastAsia="lt-LT"/>
        </w:rPr>
      </w:pPr>
      <w:r>
        <w:rPr>
          <w:szCs w:val="24"/>
          <w:lang w:eastAsia="lt-LT"/>
        </w:rPr>
        <w:tab/>
      </w:r>
      <w:r w:rsidR="00E84E4F">
        <w:rPr>
          <w:szCs w:val="24"/>
          <w:lang w:eastAsia="lt-LT"/>
        </w:rPr>
        <w:t>8</w:t>
      </w:r>
      <w:r>
        <w:rPr>
          <w:szCs w:val="24"/>
          <w:lang w:eastAsia="lt-LT"/>
        </w:rPr>
        <w:t>6</w:t>
      </w:r>
      <w:r w:rsidR="00E84E4F">
        <w:rPr>
          <w:szCs w:val="24"/>
          <w:lang w:eastAsia="lt-LT"/>
        </w:rPr>
        <w:t>.</w:t>
      </w:r>
      <w:r w:rsidR="00E84E4F">
        <w:rPr>
          <w:szCs w:val="24"/>
          <w:lang w:eastAsia="lt-LT"/>
        </w:rPr>
        <w:tab/>
      </w:r>
      <w:r w:rsidR="00E84E4F">
        <w:rPr>
          <w:lang w:eastAsia="lt-LT"/>
        </w:rPr>
        <w:t>Dokumentai saugomi Dokumentų ir archyvų įstatymo nustatyta tvarka.</w:t>
      </w:r>
    </w:p>
    <w:p w14:paraId="34BD123D" w14:textId="3709E512" w:rsidR="00E84E4F" w:rsidRDefault="00AA4790" w:rsidP="00AA4790">
      <w:pPr>
        <w:tabs>
          <w:tab w:val="left" w:pos="720"/>
          <w:tab w:val="left" w:pos="1134"/>
          <w:tab w:val="left" w:pos="1276"/>
        </w:tabs>
        <w:jc w:val="both"/>
        <w:rPr>
          <w:lang w:eastAsia="lt-LT"/>
        </w:rPr>
      </w:pPr>
      <w:r>
        <w:rPr>
          <w:szCs w:val="24"/>
          <w:lang w:eastAsia="lt-LT"/>
        </w:rPr>
        <w:tab/>
      </w:r>
      <w:r w:rsidR="00FC641E">
        <w:rPr>
          <w:szCs w:val="24"/>
          <w:lang w:eastAsia="lt-LT"/>
        </w:rPr>
        <w:t>8</w:t>
      </w:r>
      <w:r>
        <w:rPr>
          <w:szCs w:val="24"/>
          <w:lang w:eastAsia="lt-LT"/>
        </w:rPr>
        <w:t>7</w:t>
      </w:r>
      <w:r w:rsidR="00FC641E">
        <w:rPr>
          <w:szCs w:val="24"/>
          <w:lang w:eastAsia="lt-LT"/>
        </w:rPr>
        <w:t xml:space="preserve">. </w:t>
      </w:r>
      <w:r w:rsidR="00E84E4F">
        <w:rPr>
          <w:szCs w:val="24"/>
          <w:lang w:eastAsia="lt-LT"/>
        </w:rPr>
        <w:tab/>
      </w:r>
      <w:r w:rsidR="00E84E4F">
        <w:rPr>
          <w:lang w:eastAsia="lt-LT"/>
        </w:rPr>
        <w:t>Duomenų subjekto teisės įgyvendinamos duomenų valdytojo, į kurį kreipiamasi dėl duomenų subjekto teisių įgyvendinimo, nustatyta tvarka, vadovaujantis Reglamentu (ES) 2016/679.</w:t>
      </w:r>
    </w:p>
    <w:p w14:paraId="5471841A" w14:textId="77777777" w:rsidR="00E84E4F" w:rsidRDefault="00E84E4F" w:rsidP="00E84E4F">
      <w:pPr>
        <w:jc w:val="center"/>
        <w:rPr>
          <w:b/>
          <w:color w:val="000000"/>
          <w:szCs w:val="24"/>
          <w:lang w:eastAsia="lt-LT"/>
        </w:rPr>
      </w:pPr>
    </w:p>
    <w:p w14:paraId="21E5C066" w14:textId="77777777" w:rsidR="00E84E4F" w:rsidRDefault="00E84E4F" w:rsidP="00E84E4F">
      <w:pPr>
        <w:jc w:val="center"/>
        <w:rPr>
          <w:b/>
          <w:color w:val="000000"/>
          <w:szCs w:val="24"/>
          <w:lang w:eastAsia="lt-LT"/>
        </w:rPr>
      </w:pPr>
      <w:r>
        <w:rPr>
          <w:b/>
          <w:color w:val="000000"/>
          <w:szCs w:val="24"/>
          <w:lang w:eastAsia="lt-LT"/>
        </w:rPr>
        <w:t>IX SKYRIUS</w:t>
      </w:r>
    </w:p>
    <w:p w14:paraId="0612D290" w14:textId="77777777" w:rsidR="00E84E4F" w:rsidRDefault="00E84E4F" w:rsidP="00E84E4F">
      <w:pPr>
        <w:jc w:val="center"/>
        <w:rPr>
          <w:b/>
          <w:color w:val="000000"/>
          <w:szCs w:val="24"/>
          <w:lang w:eastAsia="lt-LT"/>
        </w:rPr>
      </w:pPr>
      <w:r>
        <w:rPr>
          <w:b/>
          <w:color w:val="000000"/>
          <w:szCs w:val="24"/>
          <w:lang w:eastAsia="lt-LT"/>
        </w:rPr>
        <w:t>SKUNDŲ NAGRINĖJIMAS</w:t>
      </w:r>
    </w:p>
    <w:p w14:paraId="1B24990F" w14:textId="77777777" w:rsidR="00E84E4F" w:rsidRDefault="00E84E4F" w:rsidP="00E84E4F">
      <w:pPr>
        <w:ind w:firstLine="720"/>
        <w:jc w:val="both"/>
        <w:rPr>
          <w:b/>
          <w:color w:val="000000"/>
          <w:szCs w:val="24"/>
          <w:lang w:eastAsia="lt-LT"/>
        </w:rPr>
      </w:pPr>
    </w:p>
    <w:p w14:paraId="66109782" w14:textId="1DE36979" w:rsidR="00E84E4F" w:rsidRDefault="00FC641E" w:rsidP="00E84E4F">
      <w:pPr>
        <w:tabs>
          <w:tab w:val="left" w:pos="1134"/>
        </w:tabs>
        <w:ind w:firstLine="720"/>
        <w:jc w:val="both"/>
        <w:rPr>
          <w:color w:val="000000"/>
          <w:szCs w:val="24"/>
          <w:lang w:eastAsia="lt-LT"/>
        </w:rPr>
      </w:pPr>
      <w:r>
        <w:rPr>
          <w:color w:val="000000"/>
          <w:szCs w:val="24"/>
        </w:rPr>
        <w:lastRenderedPageBreak/>
        <w:t>8</w:t>
      </w:r>
      <w:r w:rsidR="00AA4790">
        <w:rPr>
          <w:color w:val="000000"/>
          <w:szCs w:val="24"/>
        </w:rPr>
        <w:t>8</w:t>
      </w:r>
      <w:r w:rsidR="00E84E4F">
        <w:rPr>
          <w:color w:val="000000"/>
          <w:szCs w:val="24"/>
        </w:rPr>
        <w:t>.</w:t>
      </w:r>
      <w:r w:rsidR="00E84E4F">
        <w:rPr>
          <w:color w:val="000000"/>
          <w:szCs w:val="24"/>
        </w:rPr>
        <w:tab/>
      </w:r>
      <w:r w:rsidR="00E84E4F">
        <w:rPr>
          <w:color w:val="000000"/>
          <w:szCs w:val="24"/>
          <w:lang w:eastAsia="lt-LT"/>
        </w:rPr>
        <w:t>Socialinių darbuotojų asmens (šeimos) socialinių paslaugų poreikio nustatymo išvadas dėl socialinių paslaugų teikimo asmuo (vienas iš suaugusių šeimos narių) ar jo globėjas, rūpintojas, kiti suinteresuoti asmenys gali apskųsti Savivaldybės merui. Tokiais atvejais Savivaldybės mero potvarkiu per 20 darbo dienų turi būti sudaryta komisija, kuri pakartotinai nustatytų asmens (šeimos) socialinių paslaugų poreikį.</w:t>
      </w:r>
    </w:p>
    <w:p w14:paraId="259145DF" w14:textId="737D0C98" w:rsidR="00E84E4F" w:rsidRDefault="00AA4790" w:rsidP="00E84E4F">
      <w:pPr>
        <w:tabs>
          <w:tab w:val="left" w:pos="1134"/>
        </w:tabs>
        <w:ind w:firstLine="720"/>
        <w:jc w:val="both"/>
        <w:rPr>
          <w:szCs w:val="24"/>
          <w:lang w:eastAsia="lt-LT"/>
        </w:rPr>
      </w:pPr>
      <w:r>
        <w:rPr>
          <w:szCs w:val="24"/>
        </w:rPr>
        <w:t>89</w:t>
      </w:r>
      <w:r w:rsidR="00E84E4F">
        <w:rPr>
          <w:szCs w:val="24"/>
        </w:rPr>
        <w:t>.</w:t>
      </w:r>
      <w:r w:rsidR="00E84E4F">
        <w:rPr>
          <w:szCs w:val="24"/>
        </w:rPr>
        <w:tab/>
      </w:r>
      <w:r w:rsidR="00E84E4F">
        <w:rPr>
          <w:szCs w:val="24"/>
          <w:lang w:eastAsia="lt-LT"/>
        </w:rPr>
        <w:t xml:space="preserve">Asmens (šeimos) socialinių paslaugų, finansuojamų iš valstybės biudžeto specialių tikslinių dotacijų savivaldybių biudžetams, poreikio nustatymo išvadas dėl socialinių paslaugų teikimo, sprendimus dėl šių socialinių paslaugų skyrimo asmuo (vienas iš suaugusių šeimos narių) ar jo globėjas, rūpintojas, kiti suinteresuoti asmenys gali apskųsti Socialinių paslaugų priežiūros departamentui. </w:t>
      </w:r>
    </w:p>
    <w:p w14:paraId="51324837" w14:textId="37E1ECE1" w:rsidR="00E84E4F" w:rsidRDefault="00E84E4F" w:rsidP="00E84E4F">
      <w:pPr>
        <w:tabs>
          <w:tab w:val="left" w:pos="1134"/>
        </w:tabs>
        <w:ind w:firstLine="720"/>
        <w:jc w:val="both"/>
        <w:rPr>
          <w:color w:val="000000"/>
          <w:szCs w:val="24"/>
          <w:lang w:eastAsia="lt-LT"/>
        </w:rPr>
      </w:pPr>
      <w:r>
        <w:rPr>
          <w:color w:val="000000"/>
          <w:szCs w:val="24"/>
        </w:rPr>
        <w:t>9</w:t>
      </w:r>
      <w:r w:rsidR="00AA4790">
        <w:rPr>
          <w:color w:val="000000"/>
          <w:szCs w:val="24"/>
        </w:rPr>
        <w:t>0</w:t>
      </w:r>
      <w:r>
        <w:rPr>
          <w:color w:val="000000"/>
          <w:szCs w:val="24"/>
        </w:rPr>
        <w:t>.</w:t>
      </w:r>
      <w:r>
        <w:rPr>
          <w:color w:val="000000"/>
          <w:szCs w:val="24"/>
        </w:rPr>
        <w:tab/>
      </w:r>
      <w:r>
        <w:rPr>
          <w:szCs w:val="24"/>
          <w:lang w:eastAsia="lt-LT"/>
        </w:rPr>
        <w:t xml:space="preserve">Socialinių paslaugų priežiūros </w:t>
      </w:r>
      <w:r>
        <w:rPr>
          <w:color w:val="000000"/>
          <w:szCs w:val="24"/>
          <w:lang w:eastAsia="lt-LT"/>
        </w:rPr>
        <w:t>departamentas per 20 darbo dienų nuo skundo gavimo dienos skundą išnagrinėja.</w:t>
      </w:r>
    </w:p>
    <w:p w14:paraId="11093568" w14:textId="2229AFD9" w:rsidR="00E84E4F" w:rsidRDefault="00E84E4F" w:rsidP="00E84E4F">
      <w:pPr>
        <w:tabs>
          <w:tab w:val="left" w:pos="1134"/>
        </w:tabs>
        <w:ind w:firstLine="720"/>
        <w:jc w:val="both"/>
        <w:rPr>
          <w:color w:val="000000"/>
          <w:szCs w:val="24"/>
          <w:lang w:eastAsia="lt-LT"/>
        </w:rPr>
      </w:pPr>
      <w:r>
        <w:rPr>
          <w:color w:val="000000"/>
          <w:szCs w:val="24"/>
        </w:rPr>
        <w:t>9</w:t>
      </w:r>
      <w:r w:rsidR="00AA4790">
        <w:rPr>
          <w:color w:val="000000"/>
          <w:szCs w:val="24"/>
        </w:rPr>
        <w:t>1</w:t>
      </w:r>
      <w:r>
        <w:rPr>
          <w:color w:val="000000"/>
          <w:szCs w:val="24"/>
        </w:rPr>
        <w:t>.</w:t>
      </w:r>
      <w:r>
        <w:rPr>
          <w:color w:val="000000"/>
          <w:szCs w:val="24"/>
        </w:rPr>
        <w:tab/>
      </w:r>
      <w:r>
        <w:rPr>
          <w:color w:val="000000"/>
          <w:szCs w:val="24"/>
          <w:lang w:eastAsia="lt-LT"/>
        </w:rPr>
        <w:t>Nustatęs pažeidimus dėl asmens socialinių paslaugų, finansuojamų iš valstybės biudžeto specialių tikslinių dotacijų savivaldybių biudžetams, poreikio nustatymo ar jų skyrimo, Socialinių paslaugų priežiūros departamentas ne vėliau nei per 3 darbo dienas kreipiasi į Savivaldybės merą  reikalaudamas pašalinti trūkumus. Kreipimesi nurodoma asmens vardas, pavardė, gimimo data ir nustatyti pažeidimai dėl asmens socialinių paslaugų poreikio nustatymo ar jų skyrimo.</w:t>
      </w:r>
    </w:p>
    <w:p w14:paraId="29529EF0" w14:textId="34C87929" w:rsidR="00E84E4F" w:rsidRDefault="00E84E4F" w:rsidP="00E84E4F">
      <w:pPr>
        <w:tabs>
          <w:tab w:val="left" w:pos="1134"/>
        </w:tabs>
        <w:ind w:firstLine="720"/>
        <w:jc w:val="both"/>
        <w:rPr>
          <w:color w:val="000000"/>
          <w:szCs w:val="24"/>
          <w:lang w:eastAsia="lt-LT"/>
        </w:rPr>
      </w:pPr>
      <w:r>
        <w:rPr>
          <w:color w:val="000000"/>
          <w:szCs w:val="24"/>
        </w:rPr>
        <w:t>9</w:t>
      </w:r>
      <w:r w:rsidR="00AA4790">
        <w:rPr>
          <w:color w:val="000000"/>
          <w:szCs w:val="24"/>
        </w:rPr>
        <w:t>2</w:t>
      </w:r>
      <w:r>
        <w:rPr>
          <w:color w:val="000000"/>
          <w:szCs w:val="24"/>
        </w:rPr>
        <w:t>.</w:t>
      </w:r>
      <w:r>
        <w:rPr>
          <w:color w:val="000000"/>
          <w:szCs w:val="24"/>
        </w:rPr>
        <w:tab/>
      </w:r>
      <w:r>
        <w:rPr>
          <w:color w:val="000000"/>
          <w:szCs w:val="24"/>
          <w:lang w:eastAsia="lt-LT"/>
        </w:rPr>
        <w:t xml:space="preserve">Gavęs Socialinių paslaugų priežiūros departamento kreipimąsi dėl trūkumų, nurodytų Aprašo </w:t>
      </w:r>
      <w:r w:rsidR="00FC641E">
        <w:rPr>
          <w:color w:val="000000"/>
          <w:szCs w:val="24"/>
          <w:lang w:eastAsia="lt-LT"/>
        </w:rPr>
        <w:t>8</w:t>
      </w:r>
      <w:r w:rsidR="00AA4790">
        <w:rPr>
          <w:color w:val="000000"/>
          <w:szCs w:val="24"/>
          <w:lang w:eastAsia="lt-LT"/>
        </w:rPr>
        <w:t>8</w:t>
      </w:r>
      <w:r w:rsidR="00FC641E">
        <w:rPr>
          <w:color w:val="000000"/>
          <w:szCs w:val="24"/>
          <w:lang w:eastAsia="lt-LT"/>
        </w:rPr>
        <w:t xml:space="preserve"> </w:t>
      </w:r>
      <w:r>
        <w:rPr>
          <w:color w:val="000000"/>
          <w:szCs w:val="24"/>
          <w:lang w:eastAsia="lt-LT"/>
        </w:rPr>
        <w:t>punkte, pašalinimo, Savivaldybės meras ne vėliau nei per 20 darbo dienų nuo šio kreipimosi gavimo dienos užtikrina, kad nurodyti trūkumai būtų pašalinti.</w:t>
      </w:r>
    </w:p>
    <w:p w14:paraId="61A833F4" w14:textId="7835365E" w:rsidR="00E84E4F" w:rsidRDefault="00E84E4F" w:rsidP="00E84E4F">
      <w:pPr>
        <w:tabs>
          <w:tab w:val="left" w:pos="1134"/>
        </w:tabs>
        <w:ind w:firstLine="720"/>
        <w:jc w:val="both"/>
        <w:rPr>
          <w:color w:val="000000"/>
          <w:szCs w:val="24"/>
          <w:lang w:eastAsia="lt-LT"/>
        </w:rPr>
      </w:pPr>
      <w:r>
        <w:rPr>
          <w:color w:val="000000"/>
          <w:szCs w:val="24"/>
        </w:rPr>
        <w:t>9</w:t>
      </w:r>
      <w:r w:rsidR="00AA4790">
        <w:rPr>
          <w:color w:val="000000"/>
          <w:szCs w:val="24"/>
        </w:rPr>
        <w:t>3</w:t>
      </w:r>
      <w:r>
        <w:rPr>
          <w:color w:val="000000"/>
          <w:szCs w:val="24"/>
        </w:rPr>
        <w:t>.</w:t>
      </w:r>
      <w:r>
        <w:rPr>
          <w:color w:val="000000"/>
          <w:szCs w:val="24"/>
        </w:rPr>
        <w:tab/>
      </w:r>
      <w:r>
        <w:rPr>
          <w:color w:val="000000"/>
          <w:szCs w:val="24"/>
          <w:lang w:eastAsia="lt-LT"/>
        </w:rPr>
        <w:t>Ginčai dėl savivaldybės institucijos, Tarnybos, Departamento ar Socialinių paslaugų priežiūros departamento priimtų sprendimų (neveikimo) nagrinėjami Administracinių bylų teisenos įstatymo nustatyta tvarka.</w:t>
      </w:r>
    </w:p>
    <w:p w14:paraId="0CDDFE85" w14:textId="77777777" w:rsidR="00E84E4F" w:rsidRDefault="00E84E4F" w:rsidP="00E84E4F">
      <w:pPr>
        <w:tabs>
          <w:tab w:val="left" w:pos="1134"/>
        </w:tabs>
        <w:ind w:left="720"/>
        <w:jc w:val="both"/>
        <w:rPr>
          <w:color w:val="000000"/>
          <w:szCs w:val="24"/>
        </w:rPr>
      </w:pPr>
    </w:p>
    <w:p w14:paraId="3B79F6DA" w14:textId="77777777" w:rsidR="00E84E4F" w:rsidRDefault="00E84E4F" w:rsidP="00E84E4F">
      <w:pPr>
        <w:tabs>
          <w:tab w:val="left" w:pos="1134"/>
        </w:tabs>
        <w:ind w:left="720"/>
        <w:jc w:val="center"/>
        <w:rPr>
          <w:sz w:val="22"/>
          <w:szCs w:val="22"/>
          <w:lang w:eastAsia="lt-LT"/>
        </w:rPr>
      </w:pPr>
      <w:r>
        <w:rPr>
          <w:color w:val="000000"/>
          <w:szCs w:val="24"/>
        </w:rPr>
        <w:t>__________________________</w:t>
      </w:r>
    </w:p>
    <w:p w14:paraId="50FFEE6C" w14:textId="77777777" w:rsidR="00E84E4F" w:rsidRDefault="00E84E4F" w:rsidP="00E84E4F">
      <w:pPr>
        <w:ind w:firstLine="5103"/>
        <w:sectPr w:rsidR="00E84E4F" w:rsidSect="00E84E4F">
          <w:headerReference w:type="default" r:id="rId8"/>
          <w:pgSz w:w="11906" w:h="16838" w:code="9"/>
          <w:pgMar w:top="1134" w:right="680" w:bottom="1134" w:left="1701" w:header="1134" w:footer="726" w:gutter="0"/>
          <w:pgNumType w:start="1"/>
          <w:cols w:space="1296"/>
          <w:titlePg/>
          <w:docGrid w:linePitch="360"/>
        </w:sectPr>
      </w:pPr>
    </w:p>
    <w:p w14:paraId="056A8E4A" w14:textId="77777777" w:rsidR="00E84E4F" w:rsidRDefault="00E84E4F" w:rsidP="00E84E4F">
      <w:pPr>
        <w:ind w:firstLine="5103"/>
        <w:rPr>
          <w:szCs w:val="24"/>
          <w:lang w:eastAsia="lt-LT"/>
        </w:rPr>
      </w:pPr>
      <w:r>
        <w:rPr>
          <w:szCs w:val="24"/>
          <w:lang w:eastAsia="lt-LT"/>
        </w:rPr>
        <w:lastRenderedPageBreak/>
        <w:t xml:space="preserve">Asmens (šeimos) socialinių paslaugų </w:t>
      </w:r>
    </w:p>
    <w:p w14:paraId="63E15352" w14:textId="57B42201" w:rsidR="00E84E4F" w:rsidRDefault="00E84E4F" w:rsidP="00E84E4F">
      <w:pPr>
        <w:tabs>
          <w:tab w:val="left" w:pos="567"/>
        </w:tabs>
        <w:ind w:left="5040" w:firstLine="63"/>
        <w:rPr>
          <w:szCs w:val="24"/>
          <w:lang w:eastAsia="lt-LT"/>
        </w:rPr>
      </w:pPr>
      <w:r>
        <w:rPr>
          <w:szCs w:val="24"/>
          <w:lang w:eastAsia="lt-LT"/>
        </w:rPr>
        <w:t xml:space="preserve">poreikio nustatymo ir skyrimo </w:t>
      </w:r>
      <w:r w:rsidR="001D6D10">
        <w:rPr>
          <w:szCs w:val="24"/>
          <w:lang w:eastAsia="lt-LT"/>
        </w:rPr>
        <w:t>Šakių</w:t>
      </w:r>
    </w:p>
    <w:p w14:paraId="56465198" w14:textId="77777777" w:rsidR="00E84E4F" w:rsidRDefault="00E84E4F" w:rsidP="00E84E4F">
      <w:pPr>
        <w:tabs>
          <w:tab w:val="left" w:pos="567"/>
        </w:tabs>
        <w:ind w:left="5040" w:firstLine="63"/>
        <w:rPr>
          <w:szCs w:val="24"/>
          <w:lang w:eastAsia="lt-LT"/>
        </w:rPr>
      </w:pPr>
      <w:r>
        <w:rPr>
          <w:szCs w:val="24"/>
          <w:lang w:eastAsia="lt-LT"/>
        </w:rPr>
        <w:t>rajono savivaldybėje tvarkos aprašo priedas</w:t>
      </w:r>
    </w:p>
    <w:p w14:paraId="62B52822" w14:textId="77777777" w:rsidR="00E84E4F" w:rsidRDefault="00E84E4F" w:rsidP="00E84E4F">
      <w:pPr>
        <w:spacing w:line="312" w:lineRule="auto"/>
        <w:ind w:firstLine="5783"/>
        <w:jc w:val="both"/>
        <w:rPr>
          <w:szCs w:val="24"/>
          <w:lang w:eastAsia="lt-LT"/>
        </w:rPr>
      </w:pPr>
    </w:p>
    <w:p w14:paraId="5AD17A1D" w14:textId="77777777" w:rsidR="00E84E4F" w:rsidRDefault="00E84E4F" w:rsidP="00E84E4F">
      <w:pPr>
        <w:spacing w:line="312" w:lineRule="auto"/>
        <w:ind w:firstLine="5783"/>
        <w:jc w:val="both"/>
        <w:rPr>
          <w:szCs w:val="24"/>
          <w:lang w:eastAsia="lt-LT"/>
        </w:rPr>
      </w:pPr>
    </w:p>
    <w:p w14:paraId="31469B9A" w14:textId="77777777" w:rsidR="00E84E4F" w:rsidRDefault="00E84E4F" w:rsidP="00E84E4F">
      <w:pPr>
        <w:spacing w:line="312" w:lineRule="auto"/>
        <w:jc w:val="center"/>
        <w:rPr>
          <w:b/>
          <w:szCs w:val="24"/>
          <w:lang w:eastAsia="lt-LT"/>
        </w:rPr>
      </w:pPr>
      <w:r>
        <w:rPr>
          <w:b/>
          <w:szCs w:val="24"/>
          <w:lang w:eastAsia="lt-LT"/>
        </w:rPr>
        <w:t>(Siuntimo į socialinės globos įstaigą forma)</w:t>
      </w:r>
    </w:p>
    <w:p w14:paraId="7CCC4074" w14:textId="77777777" w:rsidR="00E84E4F" w:rsidRDefault="00E84E4F" w:rsidP="00E84E4F">
      <w:pPr>
        <w:spacing w:line="312" w:lineRule="auto"/>
        <w:jc w:val="center"/>
        <w:rPr>
          <w:b/>
          <w:szCs w:val="24"/>
          <w:lang w:eastAsia="lt-LT"/>
        </w:rPr>
      </w:pPr>
    </w:p>
    <w:p w14:paraId="42D1965B" w14:textId="60E68AD0" w:rsidR="00E84E4F" w:rsidRDefault="00AA6B97" w:rsidP="00E84E4F">
      <w:pPr>
        <w:spacing w:line="312" w:lineRule="auto"/>
        <w:jc w:val="center"/>
        <w:rPr>
          <w:rFonts w:eastAsia="Calibri"/>
          <w:b/>
          <w:szCs w:val="24"/>
        </w:rPr>
      </w:pPr>
      <w:r>
        <w:rPr>
          <w:rFonts w:eastAsia="Calibri"/>
          <w:b/>
          <w:szCs w:val="24"/>
        </w:rPr>
        <w:t>ŠAKIŲ</w:t>
      </w:r>
      <w:r w:rsidR="00E84E4F">
        <w:rPr>
          <w:rFonts w:eastAsia="Calibri"/>
          <w:b/>
          <w:szCs w:val="24"/>
        </w:rPr>
        <w:t xml:space="preserve"> RAJONO SAVIVALDYBĖS ADMINISTRACIJA</w:t>
      </w:r>
    </w:p>
    <w:p w14:paraId="7D81F067" w14:textId="77777777" w:rsidR="00E84E4F" w:rsidRDefault="00E84E4F" w:rsidP="00E84E4F">
      <w:pPr>
        <w:spacing w:line="276" w:lineRule="auto"/>
        <w:jc w:val="center"/>
        <w:rPr>
          <w:rFonts w:eastAsia="Calibri"/>
          <w:b/>
          <w:szCs w:val="24"/>
        </w:rPr>
      </w:pPr>
      <w:r>
        <w:rPr>
          <w:rFonts w:eastAsia="Calibri"/>
          <w:b/>
          <w:szCs w:val="24"/>
        </w:rPr>
        <w:t>SOCIALINĖS PARAMOS SKYRIUS</w:t>
      </w:r>
    </w:p>
    <w:p w14:paraId="7CF0AD54" w14:textId="77777777" w:rsidR="00E84E4F" w:rsidRDefault="00E84E4F" w:rsidP="00E84E4F">
      <w:pPr>
        <w:spacing w:line="312" w:lineRule="auto"/>
        <w:ind w:firstLine="5783"/>
        <w:jc w:val="center"/>
        <w:rPr>
          <w:b/>
          <w:szCs w:val="24"/>
          <w:lang w:eastAsia="lt-LT"/>
        </w:rPr>
      </w:pPr>
    </w:p>
    <w:p w14:paraId="383670EB" w14:textId="77777777" w:rsidR="00E84E4F" w:rsidRDefault="00E84E4F" w:rsidP="00E84E4F">
      <w:pPr>
        <w:spacing w:line="312" w:lineRule="auto"/>
        <w:ind w:firstLine="5783"/>
        <w:jc w:val="center"/>
        <w:rPr>
          <w:b/>
          <w:szCs w:val="24"/>
          <w:lang w:eastAsia="lt-LT"/>
        </w:rPr>
      </w:pPr>
    </w:p>
    <w:p w14:paraId="1B96B586" w14:textId="77777777" w:rsidR="00E84E4F" w:rsidRDefault="00E84E4F" w:rsidP="00E84E4F">
      <w:pPr>
        <w:spacing w:line="312" w:lineRule="auto"/>
        <w:jc w:val="center"/>
        <w:rPr>
          <w:b/>
          <w:szCs w:val="24"/>
          <w:lang w:eastAsia="lt-LT"/>
        </w:rPr>
      </w:pPr>
      <w:r>
        <w:rPr>
          <w:b/>
          <w:szCs w:val="24"/>
          <w:shd w:val="clear" w:color="auto" w:fill="FFFFFF"/>
          <w:lang w:eastAsia="lt-LT"/>
        </w:rPr>
        <w:t xml:space="preserve">SIUNTIMAS Į SOCIALINĖS GLOBOS ĮSTAIGĄ </w:t>
      </w:r>
    </w:p>
    <w:p w14:paraId="7FBE9A76" w14:textId="77777777" w:rsidR="00E84E4F" w:rsidRDefault="00E84E4F" w:rsidP="00E84E4F">
      <w:pPr>
        <w:spacing w:line="312" w:lineRule="auto"/>
        <w:ind w:firstLine="5783"/>
        <w:jc w:val="center"/>
        <w:rPr>
          <w:szCs w:val="24"/>
          <w:lang w:eastAsia="lt-LT"/>
        </w:rPr>
      </w:pPr>
    </w:p>
    <w:p w14:paraId="4E389754" w14:textId="77777777" w:rsidR="00E84E4F" w:rsidRDefault="00E84E4F" w:rsidP="00E84E4F">
      <w:pPr>
        <w:spacing w:line="312" w:lineRule="auto"/>
        <w:jc w:val="center"/>
        <w:rPr>
          <w:szCs w:val="24"/>
          <w:lang w:eastAsia="lt-LT"/>
        </w:rPr>
      </w:pPr>
      <w:r>
        <w:rPr>
          <w:szCs w:val="24"/>
          <w:lang w:eastAsia="lt-LT"/>
        </w:rPr>
        <w:t>_______________</w:t>
      </w:r>
    </w:p>
    <w:p w14:paraId="6C125219" w14:textId="77777777" w:rsidR="00E84E4F" w:rsidRDefault="00E84E4F" w:rsidP="00E84E4F">
      <w:pPr>
        <w:spacing w:line="312" w:lineRule="auto"/>
        <w:jc w:val="center"/>
        <w:rPr>
          <w:szCs w:val="24"/>
          <w:lang w:eastAsia="lt-LT"/>
        </w:rPr>
      </w:pPr>
      <w:r>
        <w:rPr>
          <w:szCs w:val="24"/>
          <w:lang w:eastAsia="lt-LT"/>
        </w:rPr>
        <w:t xml:space="preserve">(data)  </w:t>
      </w:r>
    </w:p>
    <w:p w14:paraId="15E46818" w14:textId="28D77460" w:rsidR="00E84E4F" w:rsidRDefault="00AA6B97" w:rsidP="00E84E4F">
      <w:pPr>
        <w:spacing w:line="312" w:lineRule="auto"/>
        <w:jc w:val="center"/>
        <w:rPr>
          <w:szCs w:val="24"/>
          <w:lang w:eastAsia="lt-LT"/>
        </w:rPr>
      </w:pPr>
      <w:r>
        <w:rPr>
          <w:szCs w:val="24"/>
          <w:lang w:eastAsia="lt-LT"/>
        </w:rPr>
        <w:t>Šakiai</w:t>
      </w:r>
    </w:p>
    <w:p w14:paraId="767A207B" w14:textId="77777777" w:rsidR="00E84E4F" w:rsidRDefault="00E84E4F" w:rsidP="00E84E4F">
      <w:pPr>
        <w:spacing w:line="312" w:lineRule="auto"/>
        <w:jc w:val="center"/>
        <w:rPr>
          <w:szCs w:val="24"/>
          <w:lang w:eastAsia="lt-LT"/>
        </w:rPr>
      </w:pPr>
    </w:p>
    <w:p w14:paraId="463CFEA0" w14:textId="77777777" w:rsidR="00E84E4F" w:rsidRDefault="00E84E4F" w:rsidP="00E84E4F">
      <w:pPr>
        <w:spacing w:line="312" w:lineRule="auto"/>
        <w:jc w:val="both"/>
        <w:rPr>
          <w:szCs w:val="24"/>
          <w:lang w:eastAsia="lt-LT"/>
        </w:rPr>
      </w:pPr>
      <w:r>
        <w:rPr>
          <w:szCs w:val="24"/>
          <w:lang w:eastAsia="lt-LT"/>
        </w:rPr>
        <w:t>Vadovaujantis ________________________________________________________________</w:t>
      </w:r>
    </w:p>
    <w:p w14:paraId="2D01285A" w14:textId="77777777" w:rsidR="00E84E4F" w:rsidRDefault="00E84E4F" w:rsidP="00E84E4F">
      <w:pPr>
        <w:spacing w:line="312" w:lineRule="auto"/>
        <w:jc w:val="center"/>
        <w:rPr>
          <w:szCs w:val="24"/>
          <w:lang w:eastAsia="lt-LT"/>
        </w:rPr>
      </w:pPr>
      <w:r>
        <w:rPr>
          <w:szCs w:val="24"/>
          <w:lang w:eastAsia="lt-LT"/>
        </w:rPr>
        <w:t>(sprendimo numeris ir data)</w:t>
      </w:r>
    </w:p>
    <w:p w14:paraId="2075D193" w14:textId="77777777" w:rsidR="00E84E4F" w:rsidRDefault="00E84E4F" w:rsidP="00E84E4F">
      <w:pPr>
        <w:spacing w:line="312" w:lineRule="auto"/>
        <w:jc w:val="both"/>
        <w:rPr>
          <w:szCs w:val="24"/>
          <w:lang w:eastAsia="lt-LT"/>
        </w:rPr>
      </w:pPr>
      <w:r>
        <w:rPr>
          <w:szCs w:val="24"/>
          <w:lang w:eastAsia="lt-LT"/>
        </w:rPr>
        <w:t>_____________________________________________________________________________</w:t>
      </w:r>
    </w:p>
    <w:p w14:paraId="62F5B5D0" w14:textId="77777777" w:rsidR="00E84E4F" w:rsidRDefault="00E84E4F" w:rsidP="00E84E4F">
      <w:pPr>
        <w:spacing w:line="312" w:lineRule="auto"/>
        <w:jc w:val="center"/>
        <w:rPr>
          <w:szCs w:val="24"/>
          <w:lang w:eastAsia="lt-LT"/>
        </w:rPr>
      </w:pPr>
    </w:p>
    <w:p w14:paraId="074CDC5C" w14:textId="77777777" w:rsidR="00E84E4F" w:rsidRDefault="00E84E4F" w:rsidP="00E84E4F">
      <w:pPr>
        <w:spacing w:line="312" w:lineRule="auto"/>
        <w:jc w:val="both"/>
        <w:rPr>
          <w:szCs w:val="24"/>
          <w:lang w:eastAsia="lt-LT"/>
        </w:rPr>
      </w:pPr>
      <w:r>
        <w:rPr>
          <w:szCs w:val="24"/>
          <w:lang w:eastAsia="lt-LT"/>
        </w:rPr>
        <w:t>_____________________________________________________________________</w:t>
      </w:r>
    </w:p>
    <w:p w14:paraId="2AAE6933" w14:textId="77777777" w:rsidR="00E84E4F" w:rsidRDefault="00E84E4F" w:rsidP="00E84E4F">
      <w:pPr>
        <w:spacing w:line="312" w:lineRule="auto"/>
        <w:ind w:firstLine="62"/>
        <w:jc w:val="both"/>
        <w:rPr>
          <w:szCs w:val="24"/>
          <w:lang w:eastAsia="lt-LT"/>
        </w:rPr>
      </w:pPr>
      <w:r>
        <w:rPr>
          <w:szCs w:val="24"/>
          <w:lang w:eastAsia="lt-LT"/>
        </w:rPr>
        <w:t>Siunčiame</w:t>
      </w:r>
      <w:r>
        <w:rPr>
          <w:szCs w:val="24"/>
          <w:lang w:eastAsia="lt-LT"/>
        </w:rPr>
        <w:tab/>
      </w:r>
      <w:r>
        <w:rPr>
          <w:szCs w:val="24"/>
          <w:lang w:eastAsia="lt-LT"/>
        </w:rPr>
        <w:tab/>
      </w:r>
      <w:r>
        <w:rPr>
          <w:szCs w:val="24"/>
          <w:lang w:eastAsia="lt-LT"/>
        </w:rPr>
        <w:tab/>
      </w:r>
      <w:r>
        <w:rPr>
          <w:szCs w:val="24"/>
          <w:lang w:eastAsia="lt-LT"/>
        </w:rPr>
        <w:tab/>
        <w:t>(vardas, pavardė, gimimo data, adresas)</w:t>
      </w:r>
    </w:p>
    <w:p w14:paraId="000690B7" w14:textId="77777777" w:rsidR="00E84E4F" w:rsidRDefault="00E84E4F" w:rsidP="00E84E4F">
      <w:pPr>
        <w:spacing w:line="312" w:lineRule="auto"/>
        <w:jc w:val="both"/>
        <w:rPr>
          <w:szCs w:val="24"/>
          <w:lang w:eastAsia="lt-LT"/>
        </w:rPr>
      </w:pPr>
    </w:p>
    <w:p w14:paraId="16EA5F06" w14:textId="77777777" w:rsidR="00E84E4F" w:rsidRDefault="00E84E4F" w:rsidP="00E84E4F">
      <w:pPr>
        <w:spacing w:line="312" w:lineRule="auto"/>
        <w:jc w:val="both"/>
        <w:rPr>
          <w:szCs w:val="24"/>
          <w:lang w:eastAsia="lt-LT"/>
        </w:rPr>
      </w:pPr>
      <w:r>
        <w:rPr>
          <w:szCs w:val="24"/>
          <w:lang w:eastAsia="lt-LT"/>
        </w:rPr>
        <w:t>į _____________________________________________________________________________.</w:t>
      </w:r>
    </w:p>
    <w:p w14:paraId="384C38E8" w14:textId="77777777" w:rsidR="00E84E4F" w:rsidRDefault="00E84E4F" w:rsidP="00E84E4F">
      <w:pPr>
        <w:spacing w:line="312" w:lineRule="auto"/>
        <w:jc w:val="center"/>
        <w:rPr>
          <w:szCs w:val="24"/>
          <w:lang w:eastAsia="lt-LT"/>
        </w:rPr>
      </w:pPr>
      <w:r>
        <w:rPr>
          <w:szCs w:val="24"/>
          <w:lang w:eastAsia="lt-LT"/>
        </w:rPr>
        <w:t>(socialinės globos įstaigos pavadinimas)</w:t>
      </w:r>
    </w:p>
    <w:p w14:paraId="5F2FE79A" w14:textId="77777777" w:rsidR="00E84E4F" w:rsidRDefault="00E84E4F" w:rsidP="00E84E4F">
      <w:pPr>
        <w:spacing w:line="312" w:lineRule="auto"/>
        <w:jc w:val="both"/>
        <w:rPr>
          <w:szCs w:val="24"/>
          <w:lang w:eastAsia="lt-LT"/>
        </w:rPr>
      </w:pPr>
    </w:p>
    <w:p w14:paraId="4BD4E5F9" w14:textId="77777777" w:rsidR="00E84E4F" w:rsidRDefault="00E84E4F" w:rsidP="00E84E4F">
      <w:pPr>
        <w:spacing w:line="312" w:lineRule="auto"/>
        <w:jc w:val="both"/>
        <w:rPr>
          <w:szCs w:val="24"/>
          <w:lang w:eastAsia="lt-LT"/>
        </w:rPr>
      </w:pPr>
    </w:p>
    <w:p w14:paraId="418751EE" w14:textId="77777777" w:rsidR="00E84E4F" w:rsidRDefault="00E84E4F" w:rsidP="00E84E4F">
      <w:pPr>
        <w:jc w:val="both"/>
        <w:rPr>
          <w:rFonts w:eastAsia="Calibri"/>
          <w:szCs w:val="24"/>
        </w:rPr>
      </w:pPr>
      <w:r>
        <w:rPr>
          <w:rFonts w:eastAsia="Calibri"/>
          <w:szCs w:val="24"/>
        </w:rPr>
        <w:t xml:space="preserve">Siuntimas į socialinės globos namus galioja 20 darbo dienų nuo jo pateikimo (išsiuntimo) </w:t>
      </w:r>
      <w:r>
        <w:rPr>
          <w:szCs w:val="24"/>
        </w:rPr>
        <w:t>asmeniui (jo globėjui, rūpintojui, aprūpintojui) dienos</w:t>
      </w:r>
      <w:r>
        <w:rPr>
          <w:rFonts w:eastAsia="Calibri"/>
          <w:szCs w:val="24"/>
        </w:rPr>
        <w:t>.</w:t>
      </w:r>
    </w:p>
    <w:p w14:paraId="7F5EF472" w14:textId="77777777" w:rsidR="00E84E4F" w:rsidRDefault="00E84E4F" w:rsidP="00E84E4F">
      <w:pPr>
        <w:spacing w:line="276" w:lineRule="auto"/>
        <w:jc w:val="both"/>
        <w:rPr>
          <w:rFonts w:eastAsia="Calibri"/>
          <w:szCs w:val="24"/>
        </w:rPr>
      </w:pPr>
    </w:p>
    <w:p w14:paraId="78D4A336" w14:textId="77777777" w:rsidR="00E84E4F" w:rsidRDefault="00E84E4F" w:rsidP="00E84E4F">
      <w:pPr>
        <w:spacing w:line="312" w:lineRule="auto"/>
        <w:jc w:val="both"/>
        <w:rPr>
          <w:szCs w:val="24"/>
          <w:lang w:eastAsia="lt-LT"/>
        </w:rPr>
      </w:pPr>
    </w:p>
    <w:p w14:paraId="10863ABE" w14:textId="77777777" w:rsidR="00E84E4F" w:rsidRDefault="00E84E4F" w:rsidP="00E84E4F">
      <w:pPr>
        <w:spacing w:line="312" w:lineRule="auto"/>
        <w:jc w:val="both"/>
        <w:rPr>
          <w:color w:val="000000"/>
          <w:lang w:eastAsia="lt-LT"/>
        </w:rPr>
      </w:pPr>
    </w:p>
    <w:p w14:paraId="088842B3" w14:textId="77777777" w:rsidR="00E84E4F" w:rsidRDefault="00E84E4F" w:rsidP="00E84E4F">
      <w:pPr>
        <w:tabs>
          <w:tab w:val="left" w:pos="1293"/>
        </w:tabs>
        <w:overflowPunct w:val="0"/>
        <w:jc w:val="center"/>
        <w:textAlignment w:val="baseline"/>
        <w:rPr>
          <w:rFonts w:eastAsia="SimSun"/>
          <w:szCs w:val="24"/>
          <w:lang w:eastAsia="zh-CN"/>
        </w:rPr>
      </w:pPr>
      <w:r>
        <w:rPr>
          <w:rFonts w:eastAsia="SimSun"/>
          <w:szCs w:val="24"/>
          <w:lang w:eastAsia="zh-CN"/>
        </w:rPr>
        <w:t>__________________________</w:t>
      </w:r>
      <w:r>
        <w:rPr>
          <w:rFonts w:eastAsia="SimSun"/>
          <w:szCs w:val="24"/>
          <w:lang w:eastAsia="zh-CN"/>
        </w:rPr>
        <w:tab/>
        <w:t>_______________</w:t>
      </w:r>
      <w:r>
        <w:rPr>
          <w:rFonts w:eastAsia="SimSun"/>
          <w:szCs w:val="24"/>
          <w:lang w:eastAsia="zh-CN"/>
        </w:rPr>
        <w:tab/>
        <w:t>____________________</w:t>
      </w:r>
    </w:p>
    <w:p w14:paraId="6E737EED" w14:textId="77777777" w:rsidR="00E84E4F" w:rsidRDefault="00E84E4F" w:rsidP="00E84E4F">
      <w:pPr>
        <w:tabs>
          <w:tab w:val="left" w:pos="1293"/>
        </w:tabs>
        <w:overflowPunct w:val="0"/>
        <w:ind w:firstLine="1293"/>
        <w:textAlignment w:val="baseline"/>
        <w:rPr>
          <w:rFonts w:eastAsia="SimSun"/>
          <w:sz w:val="16"/>
          <w:szCs w:val="16"/>
          <w:lang w:eastAsia="zh-CN"/>
        </w:rPr>
      </w:pPr>
      <w:r>
        <w:rPr>
          <w:rFonts w:eastAsia="SimSun"/>
          <w:sz w:val="16"/>
          <w:szCs w:val="16"/>
          <w:lang w:eastAsia="zh-CN"/>
        </w:rPr>
        <w:t xml:space="preserve">(siuntimą priėmusio asmens pareigos) </w:t>
      </w:r>
      <w:r>
        <w:rPr>
          <w:rFonts w:eastAsia="SimSun"/>
          <w:sz w:val="16"/>
          <w:szCs w:val="16"/>
          <w:lang w:eastAsia="zh-CN"/>
        </w:rPr>
        <w:tab/>
      </w:r>
      <w:r>
        <w:rPr>
          <w:rFonts w:eastAsia="SimSun"/>
          <w:sz w:val="16"/>
          <w:szCs w:val="16"/>
          <w:lang w:eastAsia="zh-CN"/>
        </w:rPr>
        <w:tab/>
        <w:t xml:space="preserve">  (parašas)</w:t>
      </w:r>
      <w:r>
        <w:rPr>
          <w:rFonts w:eastAsia="SimSun"/>
          <w:sz w:val="16"/>
          <w:szCs w:val="16"/>
          <w:lang w:eastAsia="zh-CN"/>
        </w:rPr>
        <w:tab/>
      </w:r>
      <w:r>
        <w:rPr>
          <w:rFonts w:eastAsia="SimSun"/>
          <w:sz w:val="16"/>
          <w:szCs w:val="16"/>
          <w:lang w:eastAsia="zh-CN"/>
        </w:rPr>
        <w:tab/>
        <w:t xml:space="preserve">  (vardas ir pavardė</w:t>
      </w:r>
    </w:p>
    <w:p w14:paraId="5FD94940" w14:textId="77777777" w:rsidR="00E84E4F" w:rsidRDefault="00E84E4F" w:rsidP="00E84E4F">
      <w:pPr>
        <w:tabs>
          <w:tab w:val="left" w:pos="1293"/>
        </w:tabs>
        <w:overflowPunct w:val="0"/>
        <w:ind w:firstLine="851"/>
        <w:jc w:val="both"/>
        <w:textAlignment w:val="baseline"/>
        <w:rPr>
          <w:rFonts w:eastAsia="SimSun"/>
          <w:kern w:val="24"/>
          <w:szCs w:val="24"/>
          <w:lang w:eastAsia="zh-CN"/>
        </w:rPr>
      </w:pPr>
    </w:p>
    <w:p w14:paraId="2DDBFF88" w14:textId="77777777" w:rsidR="00E84E4F" w:rsidRDefault="00E84E4F" w:rsidP="00E84E4F">
      <w:pPr>
        <w:tabs>
          <w:tab w:val="left" w:pos="1293"/>
        </w:tabs>
        <w:overflowPunct w:val="0"/>
        <w:textAlignment w:val="baseline"/>
        <w:rPr>
          <w:szCs w:val="24"/>
        </w:rPr>
      </w:pPr>
    </w:p>
    <w:p w14:paraId="6BE6D1BB" w14:textId="77777777" w:rsidR="00E84E4F" w:rsidRDefault="00E84E4F" w:rsidP="00E84E4F">
      <w:pPr>
        <w:spacing w:line="312" w:lineRule="auto"/>
        <w:ind w:firstLine="2160"/>
        <w:jc w:val="both"/>
        <w:rPr>
          <w:lang w:eastAsia="lt-LT"/>
        </w:rPr>
      </w:pPr>
    </w:p>
    <w:p w14:paraId="1E7F19DA" w14:textId="77777777" w:rsidR="00B02EB8" w:rsidRDefault="00B02EB8"/>
    <w:sectPr w:rsidR="00B02EB8" w:rsidSect="00E84E4F">
      <w:pgSz w:w="11906" w:h="16838" w:code="9"/>
      <w:pgMar w:top="1134" w:right="680" w:bottom="1134" w:left="1701" w:header="1134" w:footer="726"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F699B" w14:textId="77777777" w:rsidR="00505069" w:rsidRDefault="00505069" w:rsidP="00AA6B97">
      <w:r>
        <w:separator/>
      </w:r>
    </w:p>
  </w:endnote>
  <w:endnote w:type="continuationSeparator" w:id="0">
    <w:p w14:paraId="5E29399F" w14:textId="77777777" w:rsidR="00505069" w:rsidRDefault="00505069" w:rsidP="00AA6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F6750" w14:textId="77777777" w:rsidR="00505069" w:rsidRDefault="00505069" w:rsidP="00AA6B97">
      <w:r>
        <w:separator/>
      </w:r>
    </w:p>
  </w:footnote>
  <w:footnote w:type="continuationSeparator" w:id="0">
    <w:p w14:paraId="5281ED70" w14:textId="77777777" w:rsidR="00505069" w:rsidRDefault="00505069" w:rsidP="00AA6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1303343"/>
      <w:docPartObj>
        <w:docPartGallery w:val="Page Numbers (Top of Page)"/>
        <w:docPartUnique/>
      </w:docPartObj>
    </w:sdtPr>
    <w:sdtContent>
      <w:p w14:paraId="6A488565" w14:textId="27027019" w:rsidR="00AA6B97" w:rsidRDefault="00AA6B97">
        <w:pPr>
          <w:pStyle w:val="Antrats"/>
          <w:jc w:val="center"/>
        </w:pPr>
        <w:r>
          <w:fldChar w:fldCharType="begin"/>
        </w:r>
        <w:r>
          <w:instrText>PAGE   \* MERGEFORMAT</w:instrText>
        </w:r>
        <w:r>
          <w:fldChar w:fldCharType="separate"/>
        </w:r>
        <w:r>
          <w:t>2</w:t>
        </w:r>
        <w:r>
          <w:fldChar w:fldCharType="end"/>
        </w:r>
      </w:p>
    </w:sdtContent>
  </w:sdt>
  <w:p w14:paraId="38F3DC89" w14:textId="77777777" w:rsidR="00AA6B97" w:rsidRDefault="00AA6B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60351"/>
    <w:multiLevelType w:val="multilevel"/>
    <w:tmpl w:val="B39CD9D6"/>
    <w:lvl w:ilvl="0">
      <w:start w:val="34"/>
      <w:numFmt w:val="decimal"/>
      <w:lvlText w:val="%1."/>
      <w:lvlJc w:val="left"/>
      <w:pPr>
        <w:ind w:left="660" w:hanging="660"/>
      </w:pPr>
      <w:rPr>
        <w:rFonts w:hint="default"/>
        <w:color w:val="auto"/>
      </w:rPr>
    </w:lvl>
    <w:lvl w:ilvl="1">
      <w:start w:val="2"/>
      <w:numFmt w:val="decimal"/>
      <w:lvlText w:val="%1.%2."/>
      <w:lvlJc w:val="left"/>
      <w:pPr>
        <w:ind w:left="1020" w:hanging="660"/>
      </w:pPr>
      <w:rPr>
        <w:rFonts w:hint="default"/>
        <w:color w:val="auto"/>
      </w:rPr>
    </w:lvl>
    <w:lvl w:ilvl="2">
      <w:start w:val="2"/>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 w15:restartNumberingAfterBreak="0">
    <w:nsid w:val="13CC229A"/>
    <w:multiLevelType w:val="multilevel"/>
    <w:tmpl w:val="82D0D9F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0E49AD"/>
    <w:multiLevelType w:val="multilevel"/>
    <w:tmpl w:val="6178D0B6"/>
    <w:lvl w:ilvl="0">
      <w:start w:val="34"/>
      <w:numFmt w:val="decimal"/>
      <w:lvlText w:val="%1."/>
      <w:lvlJc w:val="left"/>
      <w:pPr>
        <w:ind w:left="660" w:hanging="660"/>
      </w:pPr>
      <w:rPr>
        <w:rFonts w:hint="default"/>
        <w:color w:val="auto"/>
      </w:rPr>
    </w:lvl>
    <w:lvl w:ilvl="1">
      <w:start w:val="2"/>
      <w:numFmt w:val="decimal"/>
      <w:lvlText w:val="%1.%2."/>
      <w:lvlJc w:val="left"/>
      <w:pPr>
        <w:ind w:left="1020" w:hanging="660"/>
      </w:pPr>
      <w:rPr>
        <w:rFonts w:hint="default"/>
        <w:color w:val="auto"/>
      </w:rPr>
    </w:lvl>
    <w:lvl w:ilvl="2">
      <w:start w:val="2"/>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 w15:restartNumberingAfterBreak="0">
    <w:nsid w:val="1721712E"/>
    <w:multiLevelType w:val="multilevel"/>
    <w:tmpl w:val="9078B9EE"/>
    <w:lvl w:ilvl="0">
      <w:start w:val="48"/>
      <w:numFmt w:val="decimal"/>
      <w:lvlText w:val="%1."/>
      <w:lvlJc w:val="left"/>
      <w:pPr>
        <w:ind w:left="480" w:hanging="480"/>
      </w:pPr>
      <w:rPr>
        <w:rFonts w:hint="default"/>
        <w:color w:val="000000"/>
      </w:rPr>
    </w:lvl>
    <w:lvl w:ilvl="1">
      <w:start w:val="2"/>
      <w:numFmt w:val="decimal"/>
      <w:lvlText w:val="%1.%2."/>
      <w:lvlJc w:val="left"/>
      <w:pPr>
        <w:ind w:left="1200" w:hanging="48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4" w15:restartNumberingAfterBreak="0">
    <w:nsid w:val="22FA1BEA"/>
    <w:multiLevelType w:val="hybridMultilevel"/>
    <w:tmpl w:val="D6AE695E"/>
    <w:lvl w:ilvl="0" w:tplc="874CEFAA">
      <w:start w:val="34"/>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3A7E2AE5"/>
    <w:multiLevelType w:val="hybridMultilevel"/>
    <w:tmpl w:val="EB8AC540"/>
    <w:lvl w:ilvl="0" w:tplc="94C49560">
      <w:start w:val="34"/>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6CCC0E8A"/>
    <w:multiLevelType w:val="multilevel"/>
    <w:tmpl w:val="F3C2F820"/>
    <w:lvl w:ilvl="0">
      <w:start w:val="34"/>
      <w:numFmt w:val="decimal"/>
      <w:lvlText w:val="%1."/>
      <w:lvlJc w:val="left"/>
      <w:pPr>
        <w:ind w:left="660" w:hanging="660"/>
      </w:pPr>
      <w:rPr>
        <w:rFonts w:hint="default"/>
        <w:color w:val="auto"/>
      </w:rPr>
    </w:lvl>
    <w:lvl w:ilvl="1">
      <w:start w:val="2"/>
      <w:numFmt w:val="decimal"/>
      <w:lvlText w:val="%1.%2."/>
      <w:lvlJc w:val="left"/>
      <w:pPr>
        <w:ind w:left="1020" w:hanging="6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num w:numId="1" w16cid:durableId="915672124">
    <w:abstractNumId w:val="1"/>
  </w:num>
  <w:num w:numId="2" w16cid:durableId="219176469">
    <w:abstractNumId w:val="4"/>
  </w:num>
  <w:num w:numId="3" w16cid:durableId="1635334511">
    <w:abstractNumId w:val="5"/>
  </w:num>
  <w:num w:numId="4" w16cid:durableId="301273821">
    <w:abstractNumId w:val="6"/>
  </w:num>
  <w:num w:numId="5" w16cid:durableId="1195000866">
    <w:abstractNumId w:val="0"/>
  </w:num>
  <w:num w:numId="6" w16cid:durableId="1410082952">
    <w:abstractNumId w:val="2"/>
  </w:num>
  <w:num w:numId="7" w16cid:durableId="12385936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8F6"/>
    <w:rsid w:val="00053779"/>
    <w:rsid w:val="00090B9D"/>
    <w:rsid w:val="000C1F6B"/>
    <w:rsid w:val="000E37C0"/>
    <w:rsid w:val="000E6902"/>
    <w:rsid w:val="000F28F6"/>
    <w:rsid w:val="001042C6"/>
    <w:rsid w:val="001120A6"/>
    <w:rsid w:val="00126D21"/>
    <w:rsid w:val="00153CCA"/>
    <w:rsid w:val="00163C09"/>
    <w:rsid w:val="00166633"/>
    <w:rsid w:val="00181E05"/>
    <w:rsid w:val="0018570A"/>
    <w:rsid w:val="001C056B"/>
    <w:rsid w:val="001D6D10"/>
    <w:rsid w:val="00204DDA"/>
    <w:rsid w:val="0021113E"/>
    <w:rsid w:val="00214F59"/>
    <w:rsid w:val="002168D6"/>
    <w:rsid w:val="002211BB"/>
    <w:rsid w:val="00250292"/>
    <w:rsid w:val="00295AF1"/>
    <w:rsid w:val="002A09FB"/>
    <w:rsid w:val="002B2CEA"/>
    <w:rsid w:val="002C1015"/>
    <w:rsid w:val="002C4677"/>
    <w:rsid w:val="002E4A1E"/>
    <w:rsid w:val="002E4CFE"/>
    <w:rsid w:val="002E77D4"/>
    <w:rsid w:val="002F6D47"/>
    <w:rsid w:val="003145CE"/>
    <w:rsid w:val="003443F7"/>
    <w:rsid w:val="0035149E"/>
    <w:rsid w:val="003620D4"/>
    <w:rsid w:val="00383D5B"/>
    <w:rsid w:val="00386D52"/>
    <w:rsid w:val="003C1428"/>
    <w:rsid w:val="003C7669"/>
    <w:rsid w:val="00423B81"/>
    <w:rsid w:val="00437C8D"/>
    <w:rsid w:val="0044248A"/>
    <w:rsid w:val="004B7B73"/>
    <w:rsid w:val="004C4578"/>
    <w:rsid w:val="004F4618"/>
    <w:rsid w:val="00500769"/>
    <w:rsid w:val="00505069"/>
    <w:rsid w:val="00506035"/>
    <w:rsid w:val="0059564B"/>
    <w:rsid w:val="005A58E7"/>
    <w:rsid w:val="005C0A54"/>
    <w:rsid w:val="005F692A"/>
    <w:rsid w:val="0060489E"/>
    <w:rsid w:val="00624D9E"/>
    <w:rsid w:val="006318E6"/>
    <w:rsid w:val="00660B26"/>
    <w:rsid w:val="00683CFD"/>
    <w:rsid w:val="0069030B"/>
    <w:rsid w:val="006A2535"/>
    <w:rsid w:val="006D2035"/>
    <w:rsid w:val="006E1D87"/>
    <w:rsid w:val="00706B9C"/>
    <w:rsid w:val="0071157D"/>
    <w:rsid w:val="007160DD"/>
    <w:rsid w:val="00717EA8"/>
    <w:rsid w:val="00763105"/>
    <w:rsid w:val="007D4858"/>
    <w:rsid w:val="007E562D"/>
    <w:rsid w:val="00876300"/>
    <w:rsid w:val="008B72EF"/>
    <w:rsid w:val="00912501"/>
    <w:rsid w:val="00932D6F"/>
    <w:rsid w:val="00933675"/>
    <w:rsid w:val="009F2D70"/>
    <w:rsid w:val="009F4450"/>
    <w:rsid w:val="009F6660"/>
    <w:rsid w:val="00A24A61"/>
    <w:rsid w:val="00A52FEE"/>
    <w:rsid w:val="00A54C7C"/>
    <w:rsid w:val="00A8071B"/>
    <w:rsid w:val="00A970CE"/>
    <w:rsid w:val="00AA4790"/>
    <w:rsid w:val="00AA6B97"/>
    <w:rsid w:val="00AB7585"/>
    <w:rsid w:val="00AD5F7C"/>
    <w:rsid w:val="00AF7B69"/>
    <w:rsid w:val="00B02EB8"/>
    <w:rsid w:val="00B269E3"/>
    <w:rsid w:val="00B30B22"/>
    <w:rsid w:val="00B422DF"/>
    <w:rsid w:val="00B44C8C"/>
    <w:rsid w:val="00B758F0"/>
    <w:rsid w:val="00BE4B05"/>
    <w:rsid w:val="00BE745D"/>
    <w:rsid w:val="00C10AB8"/>
    <w:rsid w:val="00C3344C"/>
    <w:rsid w:val="00C74D10"/>
    <w:rsid w:val="00C91C6F"/>
    <w:rsid w:val="00CA7D3A"/>
    <w:rsid w:val="00CB0735"/>
    <w:rsid w:val="00CB5579"/>
    <w:rsid w:val="00CC750C"/>
    <w:rsid w:val="00D43CF6"/>
    <w:rsid w:val="00D55A3B"/>
    <w:rsid w:val="00D864A0"/>
    <w:rsid w:val="00D90CD9"/>
    <w:rsid w:val="00DB04DA"/>
    <w:rsid w:val="00DD3B79"/>
    <w:rsid w:val="00DE58B8"/>
    <w:rsid w:val="00DF43C5"/>
    <w:rsid w:val="00E255E5"/>
    <w:rsid w:val="00E30360"/>
    <w:rsid w:val="00E41B73"/>
    <w:rsid w:val="00E447A4"/>
    <w:rsid w:val="00E84E4F"/>
    <w:rsid w:val="00E95334"/>
    <w:rsid w:val="00E96C08"/>
    <w:rsid w:val="00EB039E"/>
    <w:rsid w:val="00EB409B"/>
    <w:rsid w:val="00EB4E8D"/>
    <w:rsid w:val="00EC6F21"/>
    <w:rsid w:val="00F24EEF"/>
    <w:rsid w:val="00F952DE"/>
    <w:rsid w:val="00F95690"/>
    <w:rsid w:val="00FA6166"/>
    <w:rsid w:val="00FC641E"/>
    <w:rsid w:val="00FE4E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50467"/>
  <w15:chartTrackingRefBased/>
  <w15:docId w15:val="{E1E86BDB-CE8B-4C86-87BC-583A24B8D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4E4F"/>
    <w:pPr>
      <w:spacing w:line="240" w:lineRule="auto"/>
      <w:jc w:val="left"/>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FE4E4A"/>
    <w:pPr>
      <w:ind w:left="720"/>
      <w:contextualSpacing/>
    </w:pPr>
  </w:style>
  <w:style w:type="paragraph" w:styleId="Paprastasistekstas">
    <w:name w:val="Plain Text"/>
    <w:basedOn w:val="prastasis"/>
    <w:link w:val="PaprastasistekstasDiagrama"/>
    <w:uiPriority w:val="99"/>
    <w:unhideWhenUsed/>
    <w:rsid w:val="00295AF1"/>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rsid w:val="00295AF1"/>
    <w:rPr>
      <w:rFonts w:ascii="Consolas" w:eastAsia="Times New Roman" w:hAnsi="Consolas" w:cs="Times New Roman"/>
      <w:kern w:val="0"/>
      <w:sz w:val="21"/>
      <w:szCs w:val="21"/>
      <w14:ligatures w14:val="none"/>
    </w:rPr>
  </w:style>
  <w:style w:type="paragraph" w:styleId="HTMLiankstoformatuotas">
    <w:name w:val="HTML Preformatted"/>
    <w:basedOn w:val="prastasis"/>
    <w:link w:val="HTMLiankstoformatuotasDiagrama"/>
    <w:rsid w:val="002C10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rsid w:val="002C1015"/>
    <w:rPr>
      <w:rFonts w:ascii="Courier New" w:eastAsia="Times New Roman" w:hAnsi="Courier New" w:cs="Courier New"/>
      <w:kern w:val="0"/>
      <w:sz w:val="20"/>
      <w:szCs w:val="20"/>
      <w:lang w:eastAsia="lt-LT"/>
      <w14:ligatures w14:val="none"/>
    </w:rPr>
  </w:style>
  <w:style w:type="paragraph" w:styleId="Antrats">
    <w:name w:val="header"/>
    <w:basedOn w:val="prastasis"/>
    <w:link w:val="AntratsDiagrama"/>
    <w:uiPriority w:val="99"/>
    <w:unhideWhenUsed/>
    <w:rsid w:val="00AA6B97"/>
    <w:pPr>
      <w:tabs>
        <w:tab w:val="center" w:pos="4819"/>
        <w:tab w:val="right" w:pos="9638"/>
      </w:tabs>
    </w:pPr>
  </w:style>
  <w:style w:type="character" w:customStyle="1" w:styleId="AntratsDiagrama">
    <w:name w:val="Antraštės Diagrama"/>
    <w:basedOn w:val="Numatytasispastraiposriftas"/>
    <w:link w:val="Antrats"/>
    <w:uiPriority w:val="99"/>
    <w:rsid w:val="00AA6B97"/>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AA6B97"/>
    <w:pPr>
      <w:tabs>
        <w:tab w:val="center" w:pos="4819"/>
        <w:tab w:val="right" w:pos="9638"/>
      </w:tabs>
    </w:pPr>
  </w:style>
  <w:style w:type="character" w:customStyle="1" w:styleId="PoratDiagrama">
    <w:name w:val="Poraštė Diagrama"/>
    <w:basedOn w:val="Numatytasispastraiposriftas"/>
    <w:link w:val="Porat"/>
    <w:uiPriority w:val="99"/>
    <w:rsid w:val="00AA6B97"/>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3364A2-49F0-4A11-B11B-81135343A5B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1A6B1-85F2-411D-953F-24A020768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38396</Words>
  <Characters>21887</Characters>
  <Application>Microsoft Office Word</Application>
  <DocSecurity>0</DocSecurity>
  <Lines>182</Lines>
  <Paragraphs>120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Macevičiūtė-Orentienė</dc:creator>
  <cp:keywords/>
  <dc:description/>
  <cp:lastModifiedBy>Edita Macevičiūtė-Orentienė</cp:lastModifiedBy>
  <cp:revision>3</cp:revision>
  <dcterms:created xsi:type="dcterms:W3CDTF">2024-11-14T09:03:00Z</dcterms:created>
  <dcterms:modified xsi:type="dcterms:W3CDTF">2024-11-14T09:04:00Z</dcterms:modified>
</cp:coreProperties>
</file>