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EA0A7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89478FA" wp14:editId="61066AC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05E109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69970337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16332DD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35A338FA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51CDAFDA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AE020A6" w14:textId="0F9CD256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>ĮGALIOJIMO SUTEIKIMO</w:t>
      </w:r>
      <w:r w:rsidR="00DA2D21">
        <w:rPr>
          <w:rFonts w:ascii="Times New Roman" w:hAnsi="Times New Roman"/>
          <w:b/>
        </w:rPr>
        <w:t xml:space="preserve"> </w:t>
      </w:r>
      <w:r w:rsidR="0013293D">
        <w:rPr>
          <w:rFonts w:ascii="Times New Roman" w:hAnsi="Times New Roman"/>
          <w:b/>
        </w:rPr>
        <w:t>LORETAI MACIJAUSKIENEI</w:t>
      </w:r>
    </w:p>
    <w:p w14:paraId="63517411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6DEA25E" w14:textId="0EFDCF55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C381B">
        <w:rPr>
          <w:rFonts w:ascii="Times New Roman" w:hAnsi="Times New Roman"/>
        </w:rPr>
        <w:t>2</w:t>
      </w:r>
      <w:r w:rsidR="00700721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896AEC">
        <w:rPr>
          <w:rFonts w:ascii="Times New Roman" w:hAnsi="Times New Roman"/>
        </w:rPr>
        <w:t>lapkričio</w:t>
      </w:r>
      <w:r w:rsidR="0013293D">
        <w:rPr>
          <w:rFonts w:ascii="Times New Roman" w:hAnsi="Times New Roman"/>
        </w:rPr>
        <w:t xml:space="preserve"> </w:t>
      </w:r>
      <w:r w:rsidR="00C36A3D">
        <w:rPr>
          <w:rFonts w:ascii="Times New Roman" w:hAnsi="Times New Roman"/>
        </w:rPr>
        <w:t xml:space="preserve">    </w:t>
      </w:r>
      <w:r w:rsidR="0013293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3E13CC">
        <w:rPr>
          <w:rFonts w:ascii="Times New Roman" w:hAnsi="Times New Roman"/>
        </w:rPr>
        <w:t xml:space="preserve"> A</w:t>
      </w:r>
      <w:r w:rsidR="00FE6DB7">
        <w:rPr>
          <w:rFonts w:ascii="Times New Roman" w:hAnsi="Times New Roman"/>
        </w:rPr>
        <w:t>T</w:t>
      </w:r>
      <w:r w:rsidR="00F55B7C">
        <w:rPr>
          <w:rFonts w:ascii="Times New Roman" w:hAnsi="Times New Roman"/>
        </w:rPr>
        <w:t>-</w:t>
      </w:r>
    </w:p>
    <w:p w14:paraId="6607C318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52D44C7B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586DF94" w14:textId="5B04F717" w:rsidR="00DC381B" w:rsidRPr="00791193" w:rsidRDefault="00DC381B" w:rsidP="00DF27B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791193">
        <w:rPr>
          <w:rFonts w:ascii="Times New Roman" w:hAnsi="Times New Roman"/>
        </w:rPr>
        <w:tab/>
        <w:t>Vadovaudamasi</w:t>
      </w:r>
      <w:r w:rsidR="0013293D">
        <w:rPr>
          <w:rFonts w:ascii="Times New Roman" w:hAnsi="Times New Roman"/>
        </w:rPr>
        <w:t>s</w:t>
      </w:r>
      <w:r w:rsidRPr="00791193">
        <w:rPr>
          <w:rFonts w:ascii="Times New Roman" w:hAnsi="Times New Roman"/>
        </w:rPr>
        <w:t xml:space="preserve"> </w:t>
      </w:r>
      <w:r w:rsidRPr="00791193">
        <w:rPr>
          <w:rFonts w:ascii="Times New Roman" w:hAnsi="Times New Roman"/>
          <w:color w:val="000000"/>
        </w:rPr>
        <w:t xml:space="preserve">Šakių rajono savivaldybės administracijos nuostatų, patvirtintų </w:t>
      </w:r>
      <w:r w:rsidR="005E3543" w:rsidRPr="00791193">
        <w:rPr>
          <w:rFonts w:ascii="Times New Roman" w:hAnsi="Times New Roman"/>
          <w:color w:val="000000"/>
        </w:rPr>
        <w:t xml:space="preserve">Šakių </w:t>
      </w:r>
      <w:r w:rsidRPr="00791193">
        <w:rPr>
          <w:rFonts w:ascii="Times New Roman" w:hAnsi="Times New Roman"/>
        </w:rPr>
        <w:t xml:space="preserve">rajono savivaldybės tarybos </w:t>
      </w:r>
      <w:r w:rsidR="00700721" w:rsidRPr="008B740B">
        <w:rPr>
          <w:rFonts w:ascii="Times New Roman" w:hAnsi="Times New Roman"/>
        </w:rPr>
        <w:t>202</w:t>
      </w:r>
      <w:r w:rsidR="00700721">
        <w:rPr>
          <w:rFonts w:ascii="Times New Roman" w:hAnsi="Times New Roman"/>
        </w:rPr>
        <w:t>4</w:t>
      </w:r>
      <w:r w:rsidR="00700721" w:rsidRPr="008B740B">
        <w:rPr>
          <w:rFonts w:ascii="Times New Roman" w:hAnsi="Times New Roman"/>
        </w:rPr>
        <w:t xml:space="preserve"> m. </w:t>
      </w:r>
      <w:r w:rsidR="00700721">
        <w:rPr>
          <w:rFonts w:ascii="Times New Roman" w:hAnsi="Times New Roman"/>
        </w:rPr>
        <w:t>kovo 15</w:t>
      </w:r>
      <w:r w:rsidR="00700721" w:rsidRPr="008B740B">
        <w:rPr>
          <w:rFonts w:ascii="Times New Roman" w:hAnsi="Times New Roman"/>
          <w:color w:val="000000"/>
        </w:rPr>
        <w:t xml:space="preserve"> d. sprendimu Nr. T-</w:t>
      </w:r>
      <w:r w:rsidR="00700721">
        <w:rPr>
          <w:rFonts w:ascii="Times New Roman" w:hAnsi="Times New Roman"/>
          <w:color w:val="000000"/>
        </w:rPr>
        <w:t>58</w:t>
      </w:r>
      <w:r w:rsidR="00700721" w:rsidRPr="008B740B">
        <w:rPr>
          <w:rFonts w:ascii="Times New Roman" w:hAnsi="Times New Roman"/>
          <w:color w:val="000000"/>
        </w:rPr>
        <w:t xml:space="preserve"> </w:t>
      </w:r>
      <w:r w:rsidRPr="00791193">
        <w:rPr>
          <w:rFonts w:ascii="Times New Roman" w:hAnsi="Times New Roman"/>
          <w:color w:val="000000"/>
        </w:rPr>
        <w:t xml:space="preserve">„Dėl Šakių rajono savivaldybės administracijos nuostatų patvirtinimo“, </w:t>
      </w:r>
      <w:r w:rsidR="003522A5" w:rsidRPr="003522A5">
        <w:rPr>
          <w:rFonts w:ascii="Times New Roman" w:hAnsi="Times New Roman"/>
        </w:rPr>
        <w:t xml:space="preserve">22.10 </w:t>
      </w:r>
      <w:r w:rsidR="008F7DD5">
        <w:rPr>
          <w:rFonts w:ascii="Times New Roman" w:hAnsi="Times New Roman"/>
        </w:rPr>
        <w:t>pa</w:t>
      </w:r>
      <w:r w:rsidRPr="00791193">
        <w:rPr>
          <w:rFonts w:ascii="Times New Roman" w:hAnsi="Times New Roman"/>
        </w:rPr>
        <w:t>punk</w:t>
      </w:r>
      <w:r w:rsidR="008F7DD5">
        <w:rPr>
          <w:rFonts w:ascii="Times New Roman" w:hAnsi="Times New Roman"/>
        </w:rPr>
        <w:t>čiu</w:t>
      </w:r>
      <w:r w:rsidR="00587244">
        <w:rPr>
          <w:rFonts w:ascii="Times New Roman" w:hAnsi="Times New Roman"/>
        </w:rPr>
        <w:t xml:space="preserve"> </w:t>
      </w:r>
      <w:r w:rsidRPr="00791193">
        <w:rPr>
          <w:rFonts w:ascii="Times New Roman" w:hAnsi="Times New Roman"/>
        </w:rPr>
        <w:t>ir atsižvelgdama</w:t>
      </w:r>
      <w:r w:rsidR="0013293D">
        <w:rPr>
          <w:rFonts w:ascii="Times New Roman" w:hAnsi="Times New Roman"/>
        </w:rPr>
        <w:t>s</w:t>
      </w:r>
      <w:r w:rsidRPr="00791193">
        <w:rPr>
          <w:rFonts w:ascii="Times New Roman" w:hAnsi="Times New Roman"/>
        </w:rPr>
        <w:t xml:space="preserve"> į Nacionalinės žemės tarnybos prie </w:t>
      </w:r>
      <w:r w:rsidR="008B2C2C">
        <w:rPr>
          <w:rFonts w:ascii="Times New Roman" w:hAnsi="Times New Roman"/>
        </w:rPr>
        <w:t>Aplinkos</w:t>
      </w:r>
      <w:r w:rsidRPr="00791193">
        <w:rPr>
          <w:rFonts w:ascii="Times New Roman" w:hAnsi="Times New Roman"/>
        </w:rPr>
        <w:t xml:space="preserve"> ministerijos </w:t>
      </w:r>
      <w:r w:rsidRPr="00791193">
        <w:rPr>
          <w:rFonts w:ascii="Times New Roman" w:hAnsi="Times New Roman"/>
          <w:szCs w:val="24"/>
        </w:rPr>
        <w:t>202</w:t>
      </w:r>
      <w:r w:rsidR="008B2C2C">
        <w:rPr>
          <w:rFonts w:ascii="Times New Roman" w:hAnsi="Times New Roman"/>
          <w:szCs w:val="24"/>
        </w:rPr>
        <w:t>4</w:t>
      </w:r>
      <w:r w:rsidRPr="00791193">
        <w:rPr>
          <w:rFonts w:ascii="Times New Roman" w:hAnsi="Times New Roman"/>
          <w:szCs w:val="24"/>
        </w:rPr>
        <w:t xml:space="preserve"> m. </w:t>
      </w:r>
      <w:r w:rsidR="00896AEC">
        <w:rPr>
          <w:rFonts w:ascii="Times New Roman" w:hAnsi="Times New Roman"/>
          <w:szCs w:val="24"/>
        </w:rPr>
        <w:t xml:space="preserve">lapkričio </w:t>
      </w:r>
      <w:r w:rsidR="0013293D">
        <w:rPr>
          <w:rFonts w:ascii="Times New Roman" w:hAnsi="Times New Roman"/>
          <w:szCs w:val="24"/>
        </w:rPr>
        <w:t>1</w:t>
      </w:r>
      <w:r w:rsidR="00896AEC">
        <w:rPr>
          <w:rFonts w:ascii="Times New Roman" w:hAnsi="Times New Roman"/>
          <w:szCs w:val="24"/>
        </w:rPr>
        <w:t>4</w:t>
      </w:r>
      <w:r w:rsidR="0013293D">
        <w:rPr>
          <w:rFonts w:ascii="Times New Roman" w:hAnsi="Times New Roman"/>
          <w:szCs w:val="24"/>
        </w:rPr>
        <w:t xml:space="preserve"> </w:t>
      </w:r>
      <w:r w:rsidRPr="00791193">
        <w:rPr>
          <w:rFonts w:ascii="Times New Roman" w:hAnsi="Times New Roman"/>
          <w:szCs w:val="24"/>
        </w:rPr>
        <w:t>d. raštą Nr. 1SD-</w:t>
      </w:r>
      <w:r w:rsidR="00896AEC">
        <w:rPr>
          <w:rFonts w:ascii="Times New Roman" w:hAnsi="Times New Roman"/>
          <w:szCs w:val="24"/>
        </w:rPr>
        <w:t>89311</w:t>
      </w:r>
      <w:r w:rsidRPr="00791193">
        <w:rPr>
          <w:rFonts w:ascii="Times New Roman" w:hAnsi="Times New Roman"/>
          <w:szCs w:val="24"/>
        </w:rPr>
        <w:t>-(1</w:t>
      </w:r>
      <w:r w:rsidR="008B2C2C">
        <w:rPr>
          <w:rFonts w:ascii="Times New Roman" w:hAnsi="Times New Roman"/>
          <w:szCs w:val="24"/>
        </w:rPr>
        <w:t>5</w:t>
      </w:r>
      <w:r w:rsidRPr="00791193">
        <w:rPr>
          <w:rFonts w:ascii="Times New Roman" w:hAnsi="Times New Roman"/>
          <w:szCs w:val="24"/>
        </w:rPr>
        <w:t>.3</w:t>
      </w:r>
      <w:r w:rsidR="00D8405D" w:rsidRPr="00791193">
        <w:rPr>
          <w:rFonts w:ascii="Times New Roman" w:hAnsi="Times New Roman"/>
          <w:szCs w:val="24"/>
        </w:rPr>
        <w:t>.</w:t>
      </w:r>
      <w:r w:rsidR="008B2C2C">
        <w:rPr>
          <w:rFonts w:ascii="Times New Roman" w:hAnsi="Times New Roman"/>
          <w:szCs w:val="24"/>
        </w:rPr>
        <w:t>48</w:t>
      </w:r>
      <w:r w:rsidR="00D8405D" w:rsidRPr="00791193">
        <w:rPr>
          <w:rFonts w:ascii="Times New Roman" w:hAnsi="Times New Roman"/>
          <w:szCs w:val="24"/>
        </w:rPr>
        <w:t xml:space="preserve"> </w:t>
      </w:r>
      <w:r w:rsidRPr="00791193">
        <w:rPr>
          <w:rFonts w:ascii="Times New Roman" w:hAnsi="Times New Roman"/>
          <w:szCs w:val="24"/>
        </w:rPr>
        <w:t>E</w:t>
      </w:r>
      <w:r w:rsidR="008B2C2C">
        <w:rPr>
          <w:rFonts w:ascii="Times New Roman" w:hAnsi="Times New Roman"/>
          <w:szCs w:val="24"/>
        </w:rPr>
        <w:t>.</w:t>
      </w:r>
      <w:r w:rsidRPr="00791193">
        <w:rPr>
          <w:rFonts w:ascii="Times New Roman" w:hAnsi="Times New Roman"/>
          <w:szCs w:val="24"/>
        </w:rPr>
        <w:t>)</w:t>
      </w:r>
      <w:r w:rsidR="00ED0110" w:rsidRPr="00791193">
        <w:rPr>
          <w:rFonts w:ascii="Times New Roman" w:hAnsi="Times New Roman"/>
          <w:szCs w:val="24"/>
        </w:rPr>
        <w:t xml:space="preserve"> „Dėl kvietimo atvykti į</w:t>
      </w:r>
      <w:r w:rsidR="0013293D">
        <w:rPr>
          <w:rFonts w:ascii="Times New Roman" w:hAnsi="Times New Roman"/>
          <w:szCs w:val="24"/>
        </w:rPr>
        <w:t xml:space="preserve"> projekto viešo svarstymo rezultatų aptarimą</w:t>
      </w:r>
      <w:r w:rsidR="00ED0110" w:rsidRPr="00791193">
        <w:rPr>
          <w:rFonts w:ascii="Times New Roman" w:hAnsi="Times New Roman"/>
          <w:szCs w:val="24"/>
        </w:rPr>
        <w:t>“</w:t>
      </w:r>
      <w:r w:rsidRPr="00791193">
        <w:rPr>
          <w:rFonts w:ascii="Times New Roman" w:hAnsi="Times New Roman"/>
          <w:szCs w:val="24"/>
        </w:rPr>
        <w:t>,</w:t>
      </w:r>
    </w:p>
    <w:p w14:paraId="405A010B" w14:textId="3D1007B3" w:rsidR="0013293D" w:rsidRDefault="00DC381B" w:rsidP="006018A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791193">
        <w:rPr>
          <w:rFonts w:ascii="Times New Roman" w:hAnsi="Times New Roman"/>
        </w:rPr>
        <w:tab/>
      </w:r>
      <w:r w:rsidRPr="00791193">
        <w:rPr>
          <w:rFonts w:ascii="Times New Roman" w:hAnsi="Times New Roman"/>
          <w:spacing w:val="60"/>
          <w:szCs w:val="24"/>
        </w:rPr>
        <w:t>įgalioju</w:t>
      </w:r>
      <w:r w:rsidRPr="00791193">
        <w:rPr>
          <w:rFonts w:ascii="Times New Roman" w:hAnsi="Times New Roman"/>
        </w:rPr>
        <w:t xml:space="preserve"> </w:t>
      </w:r>
      <w:r w:rsidR="00DA2D21">
        <w:rPr>
          <w:rFonts w:ascii="Times New Roman" w:hAnsi="Times New Roman"/>
        </w:rPr>
        <w:t>Š</w:t>
      </w:r>
      <w:r w:rsidR="00B26AA7" w:rsidRPr="00791193">
        <w:rPr>
          <w:rFonts w:ascii="Times New Roman" w:hAnsi="Times New Roman"/>
        </w:rPr>
        <w:t xml:space="preserve">akių rajono savivaldybės administracijos </w:t>
      </w:r>
      <w:r w:rsidR="0013293D">
        <w:rPr>
          <w:rFonts w:ascii="Times New Roman" w:hAnsi="Times New Roman"/>
        </w:rPr>
        <w:t xml:space="preserve">Architektūros ir urbanistikos skyriaus vyriausiąją specialistę Loretą Macijauskienę </w:t>
      </w:r>
      <w:r w:rsidRPr="00791193">
        <w:rPr>
          <w:rFonts w:ascii="Times New Roman" w:hAnsi="Times New Roman"/>
        </w:rPr>
        <w:t>atstovauti Šakių rajono savivaldybės administracijai 20</w:t>
      </w:r>
      <w:r w:rsidR="00ED6011" w:rsidRPr="00791193">
        <w:rPr>
          <w:rFonts w:ascii="Times New Roman" w:hAnsi="Times New Roman"/>
        </w:rPr>
        <w:t>2</w:t>
      </w:r>
      <w:r w:rsidR="00E751F2">
        <w:rPr>
          <w:rFonts w:ascii="Times New Roman" w:hAnsi="Times New Roman"/>
        </w:rPr>
        <w:t>4</w:t>
      </w:r>
      <w:r w:rsidRPr="00791193">
        <w:rPr>
          <w:rFonts w:ascii="Times New Roman" w:hAnsi="Times New Roman"/>
        </w:rPr>
        <w:t xml:space="preserve"> m.</w:t>
      </w:r>
      <w:r w:rsidR="00A71104" w:rsidRPr="00791193">
        <w:rPr>
          <w:rFonts w:ascii="Times New Roman" w:hAnsi="Times New Roman"/>
        </w:rPr>
        <w:t xml:space="preserve"> </w:t>
      </w:r>
      <w:r w:rsidR="00896AEC">
        <w:rPr>
          <w:rFonts w:ascii="Times New Roman" w:hAnsi="Times New Roman"/>
        </w:rPr>
        <w:t>gruodžio 3</w:t>
      </w:r>
      <w:r w:rsidR="003A79A4" w:rsidRPr="00791193">
        <w:rPr>
          <w:rFonts w:ascii="Times New Roman" w:hAnsi="Times New Roman"/>
        </w:rPr>
        <w:t xml:space="preserve"> d.</w:t>
      </w:r>
      <w:r w:rsidRPr="00791193">
        <w:rPr>
          <w:rFonts w:ascii="Times New Roman" w:hAnsi="Times New Roman"/>
        </w:rPr>
        <w:t xml:space="preserve"> </w:t>
      </w:r>
      <w:r w:rsidR="00FE7B2C" w:rsidRPr="00791193">
        <w:rPr>
          <w:rFonts w:ascii="Times New Roman" w:hAnsi="Times New Roman"/>
        </w:rPr>
        <w:t>vyksiančiame</w:t>
      </w:r>
      <w:r w:rsidR="0013293D">
        <w:rPr>
          <w:rFonts w:ascii="Times New Roman" w:hAnsi="Times New Roman"/>
        </w:rPr>
        <w:t xml:space="preserve"> </w:t>
      </w:r>
      <w:r w:rsidR="00CA29F4">
        <w:rPr>
          <w:rFonts w:ascii="Times New Roman" w:hAnsi="Times New Roman"/>
        </w:rPr>
        <w:t xml:space="preserve">Marijampolės apskrities Šakių rajono savivaldybės </w:t>
      </w:r>
      <w:r w:rsidR="00896AEC">
        <w:rPr>
          <w:rFonts w:ascii="Times New Roman" w:hAnsi="Times New Roman"/>
        </w:rPr>
        <w:t>Lukšių</w:t>
      </w:r>
      <w:r w:rsidR="00CA29F4">
        <w:rPr>
          <w:rFonts w:ascii="Times New Roman" w:hAnsi="Times New Roman"/>
        </w:rPr>
        <w:t xml:space="preserve"> seniūnijos </w:t>
      </w:r>
      <w:r w:rsidR="00896AEC">
        <w:rPr>
          <w:rFonts w:ascii="Times New Roman" w:hAnsi="Times New Roman"/>
        </w:rPr>
        <w:t>Lukšių</w:t>
      </w:r>
      <w:r w:rsidR="00C36A3D">
        <w:rPr>
          <w:rFonts w:ascii="Times New Roman" w:hAnsi="Times New Roman"/>
        </w:rPr>
        <w:t xml:space="preserve"> </w:t>
      </w:r>
      <w:r w:rsidR="00CA29F4">
        <w:rPr>
          <w:rFonts w:ascii="Times New Roman" w:hAnsi="Times New Roman"/>
        </w:rPr>
        <w:t>kadastro vietovės žemės reformos žemėtvarkos projekto viešo svarstymo rezultatų aptarimo susirinkime.</w:t>
      </w:r>
    </w:p>
    <w:p w14:paraId="23479B4E" w14:textId="77777777" w:rsidR="003E13CC" w:rsidRPr="00791193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0D1DB4D7" w14:textId="77777777" w:rsidR="003E13CC" w:rsidRPr="00791193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7AF43BE" w14:textId="77777777" w:rsidR="003E13CC" w:rsidRPr="00791193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03FF001A" w14:textId="6BFEB61D" w:rsidR="00B67E62" w:rsidRPr="00DF27B3" w:rsidRDefault="0013293D" w:rsidP="00B67E62">
      <w:pPr>
        <w:rPr>
          <w:rFonts w:ascii="Times New Roman" w:hAnsi="Times New Roman"/>
          <w:color w:val="000000"/>
          <w:szCs w:val="24"/>
        </w:rPr>
      </w:pPr>
      <w:bookmarkStart w:id="0" w:name="_Hlk169592716"/>
      <w:r>
        <w:rPr>
          <w:rFonts w:ascii="Times New Roman" w:hAnsi="Times New Roman"/>
          <w:color w:val="000000"/>
          <w:szCs w:val="24"/>
        </w:rPr>
        <w:t>A</w:t>
      </w:r>
      <w:r w:rsidR="00B67E62">
        <w:rPr>
          <w:rFonts w:ascii="Times New Roman" w:hAnsi="Times New Roman"/>
          <w:color w:val="000000"/>
          <w:szCs w:val="24"/>
        </w:rPr>
        <w:t>dministracijos direktori</w:t>
      </w:r>
      <w:r>
        <w:rPr>
          <w:rFonts w:ascii="Times New Roman" w:hAnsi="Times New Roman"/>
          <w:color w:val="000000"/>
          <w:szCs w:val="24"/>
        </w:rPr>
        <w:t>us</w:t>
      </w:r>
      <w:r w:rsidR="00B67E62">
        <w:rPr>
          <w:rFonts w:ascii="Times New Roman" w:hAnsi="Times New Roman"/>
          <w:color w:val="000000"/>
          <w:szCs w:val="24"/>
        </w:rPr>
        <w:tab/>
      </w:r>
      <w:r w:rsidR="00B67E62">
        <w:rPr>
          <w:rFonts w:ascii="Times New Roman" w:hAnsi="Times New Roman"/>
          <w:color w:val="000000"/>
          <w:szCs w:val="24"/>
        </w:rPr>
        <w:tab/>
      </w:r>
      <w:r w:rsidR="00DF27B3">
        <w:rPr>
          <w:rFonts w:ascii="Times New Roman" w:hAnsi="Times New Roman"/>
          <w:color w:val="000000"/>
          <w:szCs w:val="24"/>
        </w:rPr>
        <w:t xml:space="preserve">       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  <w:t>Vytautas Ižganaitis</w:t>
      </w:r>
    </w:p>
    <w:bookmarkEnd w:id="0"/>
    <w:p w14:paraId="3D7BB179" w14:textId="77777777" w:rsidR="003E13CC" w:rsidRPr="00791193" w:rsidRDefault="003E13CC" w:rsidP="003E13CC">
      <w:pPr>
        <w:rPr>
          <w:rFonts w:ascii="Times New Roman" w:hAnsi="Times New Roman"/>
          <w:szCs w:val="24"/>
        </w:rPr>
      </w:pPr>
    </w:p>
    <w:p w14:paraId="4D544E0A" w14:textId="77777777" w:rsidR="003E13CC" w:rsidRPr="00791193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642C2BB" w14:textId="77777777" w:rsidR="003E13CC" w:rsidRPr="00791193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A354565" w14:textId="77777777" w:rsidR="00F3231C" w:rsidRPr="00791193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8B3F5C8" w14:textId="77777777" w:rsidR="00B13D50" w:rsidRPr="00791193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C9A62D5" w14:textId="77777777" w:rsidR="003E13CC" w:rsidRPr="00791193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791193">
        <w:rPr>
          <w:rFonts w:ascii="Times New Roman" w:hAnsi="Times New Roman"/>
          <w:szCs w:val="24"/>
        </w:rPr>
        <w:t>Parengė</w:t>
      </w:r>
      <w:r w:rsidRPr="00791193">
        <w:rPr>
          <w:rFonts w:ascii="Times New Roman" w:hAnsi="Times New Roman"/>
          <w:szCs w:val="24"/>
        </w:rPr>
        <w:tab/>
      </w:r>
    </w:p>
    <w:p w14:paraId="59CE6270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 xml:space="preserve">Biudžeto, turto ir strateginio planavimo skyriaus </w:t>
      </w:r>
    </w:p>
    <w:p w14:paraId="5DA35374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>vyriausioji specialistė</w:t>
      </w:r>
    </w:p>
    <w:p w14:paraId="5DC57124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7A925069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>Irmunda Čepulionienė</w:t>
      </w:r>
    </w:p>
    <w:p w14:paraId="5A23C048" w14:textId="45100760" w:rsidR="003E13CC" w:rsidRPr="002443C2" w:rsidRDefault="003E13CC" w:rsidP="003E13CC">
      <w:pPr>
        <w:overflowPunct w:val="0"/>
        <w:rPr>
          <w:rFonts w:ascii="Times New Roman" w:hAnsi="Times New Roman"/>
        </w:rPr>
      </w:pPr>
      <w:r w:rsidRPr="002443C2">
        <w:rPr>
          <w:rFonts w:ascii="Times New Roman" w:hAnsi="Times New Roman"/>
        </w:rPr>
        <w:t>20</w:t>
      </w:r>
      <w:r w:rsidR="00ED6011">
        <w:rPr>
          <w:rFonts w:ascii="Times New Roman" w:hAnsi="Times New Roman"/>
        </w:rPr>
        <w:t>2</w:t>
      </w:r>
      <w:r w:rsidR="00E751F2">
        <w:rPr>
          <w:rFonts w:ascii="Times New Roman" w:hAnsi="Times New Roman"/>
        </w:rPr>
        <w:t>4</w:t>
      </w:r>
      <w:r w:rsidRPr="002443C2">
        <w:rPr>
          <w:rFonts w:ascii="Times New Roman" w:hAnsi="Times New Roman"/>
        </w:rPr>
        <w:t>-</w:t>
      </w:r>
      <w:r w:rsidR="00896AEC">
        <w:rPr>
          <w:rFonts w:ascii="Times New Roman" w:hAnsi="Times New Roman"/>
        </w:rPr>
        <w:t>11</w:t>
      </w:r>
      <w:r w:rsidR="0013293D">
        <w:rPr>
          <w:rFonts w:ascii="Times New Roman" w:hAnsi="Times New Roman"/>
        </w:rPr>
        <w:t>-1</w:t>
      </w:r>
      <w:r w:rsidR="00896AEC">
        <w:rPr>
          <w:rFonts w:ascii="Times New Roman" w:hAnsi="Times New Roman"/>
        </w:rPr>
        <w:t>5</w:t>
      </w:r>
    </w:p>
    <w:sectPr w:rsidR="003E13CC" w:rsidRPr="002443C2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367E6E" w14:textId="77777777" w:rsidR="004213BD" w:rsidRDefault="004213BD">
      <w:r>
        <w:separator/>
      </w:r>
    </w:p>
  </w:endnote>
  <w:endnote w:type="continuationSeparator" w:id="0">
    <w:p w14:paraId="1ADEC90E" w14:textId="77777777" w:rsidR="004213BD" w:rsidRDefault="00421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28421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3A1557" w14:textId="77777777" w:rsidR="004213BD" w:rsidRDefault="004213BD">
      <w:r>
        <w:separator/>
      </w:r>
    </w:p>
  </w:footnote>
  <w:footnote w:type="continuationSeparator" w:id="0">
    <w:p w14:paraId="7BADD1F6" w14:textId="77777777" w:rsidR="004213BD" w:rsidRDefault="004213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CB54B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52798495">
    <w:abstractNumId w:val="0"/>
  </w:num>
  <w:num w:numId="2" w16cid:durableId="1166750403">
    <w:abstractNumId w:val="4"/>
  </w:num>
  <w:num w:numId="3" w16cid:durableId="1377314805">
    <w:abstractNumId w:val="2"/>
  </w:num>
  <w:num w:numId="4" w16cid:durableId="414322750">
    <w:abstractNumId w:val="1"/>
  </w:num>
  <w:num w:numId="5" w16cid:durableId="15675651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C04"/>
    <w:rsid w:val="00033A5F"/>
    <w:rsid w:val="000374DD"/>
    <w:rsid w:val="00043FAE"/>
    <w:rsid w:val="00046615"/>
    <w:rsid w:val="00054E50"/>
    <w:rsid w:val="00072595"/>
    <w:rsid w:val="00085121"/>
    <w:rsid w:val="00095BF5"/>
    <w:rsid w:val="000A6DC0"/>
    <w:rsid w:val="000C1735"/>
    <w:rsid w:val="000E1C4E"/>
    <w:rsid w:val="000E367D"/>
    <w:rsid w:val="001165A4"/>
    <w:rsid w:val="00117499"/>
    <w:rsid w:val="0012093E"/>
    <w:rsid w:val="0013257F"/>
    <w:rsid w:val="0013293D"/>
    <w:rsid w:val="00156106"/>
    <w:rsid w:val="001933E3"/>
    <w:rsid w:val="00195E67"/>
    <w:rsid w:val="001A11CA"/>
    <w:rsid w:val="001B0AA3"/>
    <w:rsid w:val="001D38EF"/>
    <w:rsid w:val="001E4FF7"/>
    <w:rsid w:val="001E7250"/>
    <w:rsid w:val="001F1129"/>
    <w:rsid w:val="001F5EC3"/>
    <w:rsid w:val="00202E87"/>
    <w:rsid w:val="00212F9C"/>
    <w:rsid w:val="0021462A"/>
    <w:rsid w:val="002160B1"/>
    <w:rsid w:val="00230B04"/>
    <w:rsid w:val="00236190"/>
    <w:rsid w:val="00243E48"/>
    <w:rsid w:val="002443C2"/>
    <w:rsid w:val="00250A9B"/>
    <w:rsid w:val="00273DED"/>
    <w:rsid w:val="002747A2"/>
    <w:rsid w:val="002765E4"/>
    <w:rsid w:val="00283B43"/>
    <w:rsid w:val="0028720A"/>
    <w:rsid w:val="002A2063"/>
    <w:rsid w:val="002B2A27"/>
    <w:rsid w:val="002D2D4B"/>
    <w:rsid w:val="002D3ABC"/>
    <w:rsid w:val="002E23D9"/>
    <w:rsid w:val="002E7CA0"/>
    <w:rsid w:val="003108E7"/>
    <w:rsid w:val="00313CF0"/>
    <w:rsid w:val="003211C3"/>
    <w:rsid w:val="00342E29"/>
    <w:rsid w:val="003522A5"/>
    <w:rsid w:val="003866F4"/>
    <w:rsid w:val="003A0C31"/>
    <w:rsid w:val="003A1E31"/>
    <w:rsid w:val="003A79A4"/>
    <w:rsid w:val="003B52D6"/>
    <w:rsid w:val="003B69AB"/>
    <w:rsid w:val="003C1DAE"/>
    <w:rsid w:val="003E13CC"/>
    <w:rsid w:val="003E601C"/>
    <w:rsid w:val="003F491F"/>
    <w:rsid w:val="003F4C38"/>
    <w:rsid w:val="004213BD"/>
    <w:rsid w:val="00426055"/>
    <w:rsid w:val="00434111"/>
    <w:rsid w:val="0043411A"/>
    <w:rsid w:val="00435ADB"/>
    <w:rsid w:val="00435E45"/>
    <w:rsid w:val="00445AB3"/>
    <w:rsid w:val="0044694D"/>
    <w:rsid w:val="0045270D"/>
    <w:rsid w:val="00463AA3"/>
    <w:rsid w:val="0048487A"/>
    <w:rsid w:val="004C6BBC"/>
    <w:rsid w:val="004D2449"/>
    <w:rsid w:val="004E08F1"/>
    <w:rsid w:val="004F4789"/>
    <w:rsid w:val="00503417"/>
    <w:rsid w:val="00510709"/>
    <w:rsid w:val="00516F23"/>
    <w:rsid w:val="00521D86"/>
    <w:rsid w:val="00527DF2"/>
    <w:rsid w:val="0053357A"/>
    <w:rsid w:val="0053413D"/>
    <w:rsid w:val="00545ECB"/>
    <w:rsid w:val="00553550"/>
    <w:rsid w:val="00561579"/>
    <w:rsid w:val="005642CF"/>
    <w:rsid w:val="005708CB"/>
    <w:rsid w:val="005719E1"/>
    <w:rsid w:val="00571FDA"/>
    <w:rsid w:val="00573810"/>
    <w:rsid w:val="00583E25"/>
    <w:rsid w:val="00587244"/>
    <w:rsid w:val="005A2FD9"/>
    <w:rsid w:val="005A7085"/>
    <w:rsid w:val="005B1744"/>
    <w:rsid w:val="005B4D92"/>
    <w:rsid w:val="005D3F25"/>
    <w:rsid w:val="005E3543"/>
    <w:rsid w:val="005F39DF"/>
    <w:rsid w:val="00600436"/>
    <w:rsid w:val="006018A7"/>
    <w:rsid w:val="00607777"/>
    <w:rsid w:val="00610881"/>
    <w:rsid w:val="00672CDF"/>
    <w:rsid w:val="00672E80"/>
    <w:rsid w:val="0070001E"/>
    <w:rsid w:val="00700721"/>
    <w:rsid w:val="00730A8F"/>
    <w:rsid w:val="007322C8"/>
    <w:rsid w:val="00733E84"/>
    <w:rsid w:val="0075493F"/>
    <w:rsid w:val="00782407"/>
    <w:rsid w:val="00791193"/>
    <w:rsid w:val="007B0D98"/>
    <w:rsid w:val="007B317E"/>
    <w:rsid w:val="007D58FD"/>
    <w:rsid w:val="007D6787"/>
    <w:rsid w:val="007F4206"/>
    <w:rsid w:val="00813ECF"/>
    <w:rsid w:val="00814AA8"/>
    <w:rsid w:val="0081693A"/>
    <w:rsid w:val="00823E23"/>
    <w:rsid w:val="0082541A"/>
    <w:rsid w:val="008351B6"/>
    <w:rsid w:val="00871FEF"/>
    <w:rsid w:val="00882D22"/>
    <w:rsid w:val="0088326F"/>
    <w:rsid w:val="008845C2"/>
    <w:rsid w:val="00896AEC"/>
    <w:rsid w:val="008B24ED"/>
    <w:rsid w:val="008B2C2C"/>
    <w:rsid w:val="008C18F4"/>
    <w:rsid w:val="008C1B78"/>
    <w:rsid w:val="008D7A2A"/>
    <w:rsid w:val="008E1DC4"/>
    <w:rsid w:val="008E47A3"/>
    <w:rsid w:val="008E587F"/>
    <w:rsid w:val="008F40D1"/>
    <w:rsid w:val="008F4809"/>
    <w:rsid w:val="008F7DD5"/>
    <w:rsid w:val="00911898"/>
    <w:rsid w:val="00916121"/>
    <w:rsid w:val="00927D47"/>
    <w:rsid w:val="00945468"/>
    <w:rsid w:val="00952214"/>
    <w:rsid w:val="00961DF5"/>
    <w:rsid w:val="00964438"/>
    <w:rsid w:val="009748C5"/>
    <w:rsid w:val="00981A56"/>
    <w:rsid w:val="0098205C"/>
    <w:rsid w:val="00985A5D"/>
    <w:rsid w:val="009973B2"/>
    <w:rsid w:val="009A480C"/>
    <w:rsid w:val="009A4D12"/>
    <w:rsid w:val="009C4EAB"/>
    <w:rsid w:val="009F065C"/>
    <w:rsid w:val="009F0ED2"/>
    <w:rsid w:val="009F55CB"/>
    <w:rsid w:val="00A0004A"/>
    <w:rsid w:val="00A024DA"/>
    <w:rsid w:val="00A21308"/>
    <w:rsid w:val="00A46EA3"/>
    <w:rsid w:val="00A52F46"/>
    <w:rsid w:val="00A53DDC"/>
    <w:rsid w:val="00A61A0F"/>
    <w:rsid w:val="00A6449F"/>
    <w:rsid w:val="00A6721C"/>
    <w:rsid w:val="00A71104"/>
    <w:rsid w:val="00A77134"/>
    <w:rsid w:val="00AA626A"/>
    <w:rsid w:val="00AB4FF8"/>
    <w:rsid w:val="00AD1062"/>
    <w:rsid w:val="00AD4746"/>
    <w:rsid w:val="00AE7378"/>
    <w:rsid w:val="00AF5D68"/>
    <w:rsid w:val="00B077DF"/>
    <w:rsid w:val="00B13D50"/>
    <w:rsid w:val="00B14C6E"/>
    <w:rsid w:val="00B26AA7"/>
    <w:rsid w:val="00B32A97"/>
    <w:rsid w:val="00B34446"/>
    <w:rsid w:val="00B41D08"/>
    <w:rsid w:val="00B47628"/>
    <w:rsid w:val="00B60843"/>
    <w:rsid w:val="00B60C2C"/>
    <w:rsid w:val="00B64501"/>
    <w:rsid w:val="00B651B6"/>
    <w:rsid w:val="00B67E62"/>
    <w:rsid w:val="00B75F85"/>
    <w:rsid w:val="00B80F03"/>
    <w:rsid w:val="00B84938"/>
    <w:rsid w:val="00B84B89"/>
    <w:rsid w:val="00BC1ECF"/>
    <w:rsid w:val="00BE1E33"/>
    <w:rsid w:val="00BE4C6A"/>
    <w:rsid w:val="00BE6D25"/>
    <w:rsid w:val="00C061EB"/>
    <w:rsid w:val="00C2081C"/>
    <w:rsid w:val="00C2225A"/>
    <w:rsid w:val="00C304BE"/>
    <w:rsid w:val="00C362F2"/>
    <w:rsid w:val="00C36A3D"/>
    <w:rsid w:val="00C45421"/>
    <w:rsid w:val="00C529BD"/>
    <w:rsid w:val="00C53D85"/>
    <w:rsid w:val="00C66A04"/>
    <w:rsid w:val="00C82F64"/>
    <w:rsid w:val="00C838D9"/>
    <w:rsid w:val="00C84A75"/>
    <w:rsid w:val="00C921BD"/>
    <w:rsid w:val="00C96DD2"/>
    <w:rsid w:val="00CA29F4"/>
    <w:rsid w:val="00CA67DC"/>
    <w:rsid w:val="00CA6ECE"/>
    <w:rsid w:val="00CB2B1F"/>
    <w:rsid w:val="00CB7248"/>
    <w:rsid w:val="00CC41D7"/>
    <w:rsid w:val="00CC7B49"/>
    <w:rsid w:val="00CD63A8"/>
    <w:rsid w:val="00CF51FE"/>
    <w:rsid w:val="00CF6225"/>
    <w:rsid w:val="00D02212"/>
    <w:rsid w:val="00D030F5"/>
    <w:rsid w:val="00D078EB"/>
    <w:rsid w:val="00D219FB"/>
    <w:rsid w:val="00D22069"/>
    <w:rsid w:val="00D367D7"/>
    <w:rsid w:val="00D8018C"/>
    <w:rsid w:val="00D82C01"/>
    <w:rsid w:val="00D8405D"/>
    <w:rsid w:val="00DA2D21"/>
    <w:rsid w:val="00DA44F9"/>
    <w:rsid w:val="00DC381B"/>
    <w:rsid w:val="00DD47CE"/>
    <w:rsid w:val="00DE7D23"/>
    <w:rsid w:val="00DF27B3"/>
    <w:rsid w:val="00DF2B2A"/>
    <w:rsid w:val="00E114AF"/>
    <w:rsid w:val="00E14E22"/>
    <w:rsid w:val="00E150BC"/>
    <w:rsid w:val="00E432CF"/>
    <w:rsid w:val="00E6297D"/>
    <w:rsid w:val="00E70809"/>
    <w:rsid w:val="00E751F2"/>
    <w:rsid w:val="00E918BB"/>
    <w:rsid w:val="00EA01A7"/>
    <w:rsid w:val="00EA6911"/>
    <w:rsid w:val="00EC7C77"/>
    <w:rsid w:val="00ED0110"/>
    <w:rsid w:val="00ED113F"/>
    <w:rsid w:val="00ED6011"/>
    <w:rsid w:val="00EE2CE3"/>
    <w:rsid w:val="00EF7F49"/>
    <w:rsid w:val="00F01EF6"/>
    <w:rsid w:val="00F07286"/>
    <w:rsid w:val="00F3231C"/>
    <w:rsid w:val="00F345C4"/>
    <w:rsid w:val="00F55B7C"/>
    <w:rsid w:val="00F72999"/>
    <w:rsid w:val="00F815CD"/>
    <w:rsid w:val="00F85795"/>
    <w:rsid w:val="00F951AD"/>
    <w:rsid w:val="00FB5285"/>
    <w:rsid w:val="00FC33D3"/>
    <w:rsid w:val="00FE6DB7"/>
    <w:rsid w:val="00FE7B2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4D42B0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9AF55D-4C91-4E9B-98D3-1753A720F0C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C773A-F3FF-4092-9EBE-F1DD192D6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</TotalTime>
  <Pages>1</Pages>
  <Words>756</Words>
  <Characters>431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1185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3</cp:revision>
  <cp:lastPrinted>2022-05-31T13:30:00Z</cp:lastPrinted>
  <dcterms:created xsi:type="dcterms:W3CDTF">2024-11-15T05:18:00Z</dcterms:created>
  <dcterms:modified xsi:type="dcterms:W3CDTF">2024-11-15T05:19:00Z</dcterms:modified>
</cp:coreProperties>
</file>